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83ED6" w14:textId="77777777" w:rsidR="00A27629" w:rsidRDefault="00A27629" w:rsidP="00A27629">
      <w:pPr>
        <w:pStyle w:val="Title"/>
        <w:rPr>
          <w:lang w:val="fi-FI"/>
        </w:rPr>
      </w:pPr>
      <w:r>
        <w:rPr>
          <w:color w:val="0A0A0A"/>
          <w:w w:val="105"/>
          <w:lang w:val="fi-FI"/>
        </w:rPr>
        <w:t>Toiminta-avustuksen hakulomake</w:t>
      </w:r>
      <w:r w:rsidR="00BA0D4D">
        <w:rPr>
          <w:color w:val="0A0A0A"/>
          <w:w w:val="105"/>
          <w:lang w:val="fi-FI"/>
        </w:rPr>
        <w:t xml:space="preserve"> (suomalaiset YK-taustaiset kansalaisjärjestöt)</w:t>
      </w:r>
    </w:p>
    <w:p w14:paraId="241F799A" w14:textId="055EB512" w:rsidR="00A27629" w:rsidRDefault="00A27629" w:rsidP="004030DA">
      <w:pPr>
        <w:spacing w:before="275" w:after="240"/>
        <w:ind w:left="417"/>
        <w:rPr>
          <w:sz w:val="20"/>
          <w:lang w:val="fi-FI"/>
        </w:rPr>
      </w:pPr>
      <w:r>
        <w:rPr>
          <w:color w:val="0A0A0A"/>
          <w:w w:val="110"/>
          <w:sz w:val="20"/>
          <w:lang w:val="fi-FI"/>
        </w:rPr>
        <w:t xml:space="preserve">Haku </w:t>
      </w:r>
      <w:r>
        <w:rPr>
          <w:color w:val="1C1C1C"/>
          <w:w w:val="110"/>
          <w:sz w:val="20"/>
          <w:lang w:val="fi-FI"/>
        </w:rPr>
        <w:t>vuosille 202</w:t>
      </w:r>
      <w:r w:rsidR="00241782">
        <w:rPr>
          <w:color w:val="1C1C1C"/>
          <w:w w:val="110"/>
          <w:sz w:val="20"/>
          <w:lang w:val="fi-FI"/>
        </w:rPr>
        <w:t>3</w:t>
      </w:r>
      <w:r>
        <w:rPr>
          <w:color w:val="1C1C1C"/>
          <w:w w:val="110"/>
          <w:sz w:val="20"/>
          <w:lang w:val="fi-FI"/>
        </w:rPr>
        <w:t xml:space="preserve"> - 202</w:t>
      </w:r>
      <w:r w:rsidR="00241782">
        <w:rPr>
          <w:color w:val="1C1C1C"/>
          <w:w w:val="110"/>
          <w:sz w:val="20"/>
          <w:lang w:val="fi-FI"/>
        </w:rPr>
        <w:t>4</w:t>
      </w:r>
    </w:p>
    <w:p w14:paraId="2C8622B4" w14:textId="3A56666E" w:rsidR="004030DA" w:rsidRDefault="004030DA" w:rsidP="004030DA">
      <w:pPr>
        <w:pStyle w:val="Heading2"/>
        <w:spacing w:after="240"/>
        <w:ind w:left="414" w:firstLine="0"/>
        <w:rPr>
          <w:color w:val="1C1C1C"/>
          <w:w w:val="105"/>
          <w:lang w:val="fi-FI"/>
        </w:rPr>
      </w:pPr>
      <w:r>
        <w:rPr>
          <w:color w:val="1C1C1C"/>
          <w:w w:val="105"/>
          <w:lang w:val="fi-FI"/>
        </w:rPr>
        <w:t>Huom! Hakemuksen maksimipituus on 20 sivua.</w:t>
      </w:r>
    </w:p>
    <w:p w14:paraId="27F8FE2A" w14:textId="72A484C3" w:rsidR="00A27629" w:rsidRDefault="00A27629" w:rsidP="004030DA">
      <w:pPr>
        <w:pStyle w:val="Heading2"/>
        <w:spacing w:after="240"/>
        <w:ind w:left="414" w:firstLine="0"/>
        <w:rPr>
          <w:lang w:val="fi-FI"/>
        </w:rPr>
      </w:pPr>
      <w:r>
        <w:rPr>
          <w:color w:val="1C1C1C"/>
          <w:w w:val="105"/>
          <w:lang w:val="fi-FI"/>
        </w:rPr>
        <w:t xml:space="preserve">Tukea </w:t>
      </w:r>
      <w:r>
        <w:rPr>
          <w:color w:val="0A0A0A"/>
          <w:w w:val="105"/>
          <w:lang w:val="fi-FI"/>
        </w:rPr>
        <w:t>hakeva järjestö</w:t>
      </w: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6"/>
        <w:gridCol w:w="6094"/>
      </w:tblGrid>
      <w:tr w:rsidR="00A27629" w:rsidRPr="004030DA" w14:paraId="0BA1A046" w14:textId="77777777" w:rsidTr="004030DA">
        <w:trPr>
          <w:trHeight w:val="755"/>
        </w:trPr>
        <w:tc>
          <w:tcPr>
            <w:tcW w:w="3786" w:type="dxa"/>
            <w:hideMark/>
          </w:tcPr>
          <w:p w14:paraId="7F0D00D2" w14:textId="77777777" w:rsidR="00A27629" w:rsidRDefault="00A27629" w:rsidP="00F56380">
            <w:pPr>
              <w:pStyle w:val="TableParagraph"/>
              <w:spacing w:line="268" w:lineRule="auto"/>
              <w:ind w:left="134" w:right="114" w:firstLine="13"/>
              <w:rPr>
                <w:sz w:val="20"/>
                <w:lang w:val="fi-FI"/>
              </w:rPr>
            </w:pPr>
            <w:r>
              <w:rPr>
                <w:color w:val="0A0A0A"/>
                <w:w w:val="110"/>
                <w:sz w:val="20"/>
                <w:lang w:val="fi-FI"/>
              </w:rPr>
              <w:t>1.1 Järjestön Suomessa rekisteröity nimi ja nimen mahdollinen lyhenne</w:t>
            </w:r>
          </w:p>
          <w:p w14:paraId="30E57EF0" w14:textId="6B7A2303" w:rsidR="00A27629" w:rsidRDefault="00A27629" w:rsidP="005173B4">
            <w:pPr>
              <w:pStyle w:val="TableParagraph"/>
              <w:spacing w:line="223" w:lineRule="exact"/>
              <w:ind w:left="133"/>
              <w:rPr>
                <w:sz w:val="20"/>
                <w:lang w:val="fi-FI"/>
              </w:rPr>
            </w:pPr>
          </w:p>
        </w:tc>
        <w:tc>
          <w:tcPr>
            <w:tcW w:w="6094" w:type="dxa"/>
            <w:hideMark/>
          </w:tcPr>
          <w:p w14:paraId="6F438065" w14:textId="77777777" w:rsidR="00A27629" w:rsidRPr="006F5BD9" w:rsidRDefault="00A27629" w:rsidP="00F56380">
            <w:pPr>
              <w:pStyle w:val="TableParagraph"/>
              <w:spacing w:line="232" w:lineRule="exact"/>
              <w:rPr>
                <w:sz w:val="21"/>
                <w:lang w:val="fi-FI"/>
              </w:rPr>
            </w:pPr>
          </w:p>
        </w:tc>
      </w:tr>
      <w:tr w:rsidR="00241782" w:rsidRPr="004030DA" w14:paraId="62E85AF9" w14:textId="77777777" w:rsidTr="00241782">
        <w:trPr>
          <w:trHeight w:val="496"/>
        </w:trPr>
        <w:tc>
          <w:tcPr>
            <w:tcW w:w="3786" w:type="dxa"/>
          </w:tcPr>
          <w:p w14:paraId="528E6164" w14:textId="5567DB74" w:rsidR="00241782" w:rsidRPr="004030DA" w:rsidRDefault="00241782" w:rsidP="00F56380">
            <w:pPr>
              <w:pStyle w:val="TableParagraph"/>
              <w:spacing w:line="222" w:lineRule="exact"/>
              <w:ind w:left="132"/>
              <w:rPr>
                <w:color w:val="0A0A0A"/>
                <w:w w:val="110"/>
                <w:sz w:val="20"/>
                <w:lang w:val="fi-FI"/>
              </w:rPr>
            </w:pPr>
            <w:r w:rsidRPr="0070570B">
              <w:rPr>
                <w:color w:val="0A0A0A"/>
                <w:w w:val="110"/>
                <w:sz w:val="20"/>
                <w:lang w:val="fi-FI"/>
              </w:rPr>
              <w:t>1.2 Järjestön nim</w:t>
            </w:r>
            <w:r w:rsidRPr="0070570B">
              <w:rPr>
                <w:color w:val="313131"/>
                <w:w w:val="110"/>
                <w:sz w:val="20"/>
                <w:lang w:val="fi-FI"/>
              </w:rPr>
              <w:t xml:space="preserve">i </w:t>
            </w:r>
            <w:r w:rsidRPr="0070570B">
              <w:rPr>
                <w:color w:val="1C1C1C"/>
                <w:w w:val="110"/>
                <w:sz w:val="20"/>
                <w:lang w:val="fi-FI"/>
              </w:rPr>
              <w:t>englanniksi</w:t>
            </w:r>
          </w:p>
        </w:tc>
        <w:tc>
          <w:tcPr>
            <w:tcW w:w="6094" w:type="dxa"/>
          </w:tcPr>
          <w:p w14:paraId="3B3B0981" w14:textId="77777777" w:rsidR="00241782" w:rsidRPr="004030DA" w:rsidRDefault="00241782" w:rsidP="00F56380">
            <w:pPr>
              <w:pStyle w:val="TableParagraph"/>
              <w:spacing w:line="222" w:lineRule="exact"/>
              <w:ind w:left="131"/>
              <w:rPr>
                <w:sz w:val="20"/>
                <w:lang w:val="fi-FI"/>
              </w:rPr>
            </w:pPr>
          </w:p>
        </w:tc>
      </w:tr>
      <w:tr w:rsidR="00A27629" w:rsidRPr="00241782" w14:paraId="6C18BB33" w14:textId="77777777" w:rsidTr="004030DA">
        <w:trPr>
          <w:trHeight w:val="496"/>
        </w:trPr>
        <w:tc>
          <w:tcPr>
            <w:tcW w:w="3786" w:type="dxa"/>
            <w:hideMark/>
          </w:tcPr>
          <w:p w14:paraId="06F6FCBE" w14:textId="169003B6" w:rsidR="00A27629" w:rsidRPr="004030DA" w:rsidRDefault="00241782" w:rsidP="005173B4">
            <w:pPr>
              <w:pStyle w:val="TableParagraph"/>
              <w:spacing w:line="222" w:lineRule="exact"/>
              <w:ind w:left="132"/>
              <w:rPr>
                <w:sz w:val="20"/>
                <w:lang w:val="fi-FI"/>
              </w:rPr>
            </w:pPr>
            <w:r>
              <w:rPr>
                <w:color w:val="0A0A0A"/>
                <w:w w:val="110"/>
                <w:sz w:val="20"/>
                <w:lang w:val="fi-FI"/>
              </w:rPr>
              <w:t>1</w:t>
            </w:r>
            <w:r w:rsidRPr="004030DA">
              <w:rPr>
                <w:color w:val="0A0A0A"/>
                <w:w w:val="110"/>
                <w:sz w:val="20"/>
                <w:lang w:val="fi-FI"/>
              </w:rPr>
              <w:t>.</w:t>
            </w:r>
            <w:r>
              <w:rPr>
                <w:color w:val="0A0A0A"/>
                <w:w w:val="110"/>
                <w:sz w:val="20"/>
                <w:lang w:val="fi-FI"/>
              </w:rPr>
              <w:t>3</w:t>
            </w:r>
            <w:r w:rsidRPr="004030DA">
              <w:rPr>
                <w:color w:val="0A0A0A"/>
                <w:w w:val="110"/>
                <w:sz w:val="20"/>
                <w:lang w:val="fi-FI"/>
              </w:rPr>
              <w:t xml:space="preserve"> Järjestön Y-tunnus</w:t>
            </w:r>
          </w:p>
        </w:tc>
        <w:tc>
          <w:tcPr>
            <w:tcW w:w="6094" w:type="dxa"/>
            <w:hideMark/>
          </w:tcPr>
          <w:p w14:paraId="4C4AC948" w14:textId="77777777" w:rsidR="00A27629" w:rsidRPr="004030DA" w:rsidRDefault="00A27629" w:rsidP="00F56380">
            <w:pPr>
              <w:pStyle w:val="TableParagraph"/>
              <w:spacing w:line="222" w:lineRule="exact"/>
              <w:ind w:left="131"/>
              <w:rPr>
                <w:sz w:val="20"/>
                <w:lang w:val="fi-FI"/>
              </w:rPr>
            </w:pPr>
          </w:p>
        </w:tc>
      </w:tr>
      <w:tr w:rsidR="00A27629" w14:paraId="164FC1BA" w14:textId="77777777" w:rsidTr="004030DA">
        <w:trPr>
          <w:trHeight w:val="496"/>
        </w:trPr>
        <w:tc>
          <w:tcPr>
            <w:tcW w:w="3786" w:type="dxa"/>
            <w:hideMark/>
          </w:tcPr>
          <w:p w14:paraId="0BD290E3" w14:textId="2DEB17A3" w:rsidR="00A27629" w:rsidRDefault="00A27629" w:rsidP="00F56380">
            <w:pPr>
              <w:pStyle w:val="TableParagraph"/>
              <w:spacing w:line="222" w:lineRule="exact"/>
              <w:ind w:left="125"/>
              <w:rPr>
                <w:sz w:val="20"/>
              </w:rPr>
            </w:pPr>
            <w:r>
              <w:rPr>
                <w:color w:val="0A0A0A"/>
                <w:w w:val="110"/>
                <w:sz w:val="20"/>
              </w:rPr>
              <w:t>1.</w:t>
            </w:r>
            <w:r w:rsidR="00241782">
              <w:rPr>
                <w:color w:val="0A0A0A"/>
                <w:w w:val="110"/>
                <w:sz w:val="20"/>
              </w:rPr>
              <w:t>4</w:t>
            </w:r>
            <w:r>
              <w:rPr>
                <w:color w:val="0A0A0A"/>
                <w:w w:val="110"/>
                <w:sz w:val="20"/>
              </w:rPr>
              <w:t xml:space="preserve"> Osoite</w:t>
            </w:r>
          </w:p>
        </w:tc>
        <w:tc>
          <w:tcPr>
            <w:tcW w:w="6094" w:type="dxa"/>
            <w:hideMark/>
          </w:tcPr>
          <w:p w14:paraId="280D0399" w14:textId="77777777" w:rsidR="00A27629" w:rsidRDefault="00A27629" w:rsidP="00F56380">
            <w:pPr>
              <w:pStyle w:val="TableParagraph"/>
              <w:spacing w:line="222" w:lineRule="exact"/>
              <w:ind w:left="125"/>
              <w:rPr>
                <w:sz w:val="20"/>
              </w:rPr>
            </w:pPr>
          </w:p>
        </w:tc>
      </w:tr>
      <w:tr w:rsidR="00A27629" w:rsidRPr="00360895" w14:paraId="09AD0ADF" w14:textId="77777777" w:rsidTr="004030DA">
        <w:trPr>
          <w:trHeight w:val="496"/>
        </w:trPr>
        <w:tc>
          <w:tcPr>
            <w:tcW w:w="3786" w:type="dxa"/>
            <w:hideMark/>
          </w:tcPr>
          <w:p w14:paraId="32E4228C" w14:textId="2EF69CBC" w:rsidR="00241782" w:rsidRPr="00241782" w:rsidRDefault="00241782" w:rsidP="00241782">
            <w:pPr>
              <w:pStyle w:val="TableParagraph"/>
              <w:spacing w:line="230" w:lineRule="exact"/>
              <w:ind w:left="111"/>
              <w:rPr>
                <w:color w:val="0A0A0A"/>
                <w:w w:val="110"/>
                <w:sz w:val="20"/>
                <w:lang w:val="fi-FI"/>
              </w:rPr>
            </w:pPr>
            <w:r w:rsidRPr="00241782">
              <w:rPr>
                <w:rFonts w:eastAsia="Times New Roman"/>
                <w:lang w:val="fi-FI" w:eastAsia="fi-FI"/>
              </w:rPr>
              <w:t xml:space="preserve"> </w:t>
            </w:r>
            <w:r w:rsidRPr="00241782">
              <w:rPr>
                <w:color w:val="0A0A0A"/>
                <w:w w:val="110"/>
                <w:sz w:val="20"/>
                <w:lang w:val="fi-FI"/>
              </w:rPr>
              <w:t>1.</w:t>
            </w:r>
            <w:r w:rsidR="00360895">
              <w:rPr>
                <w:color w:val="0A0A0A"/>
                <w:w w:val="110"/>
                <w:sz w:val="20"/>
                <w:lang w:val="fi-FI"/>
              </w:rPr>
              <w:t>5</w:t>
            </w:r>
            <w:r w:rsidRPr="00241782">
              <w:rPr>
                <w:color w:val="0A0A0A"/>
                <w:w w:val="110"/>
                <w:sz w:val="20"/>
                <w:lang w:val="fi-FI"/>
              </w:rPr>
              <w:t xml:space="preserve"> Yhteyshenkilön nimi, puhelinnumero ja sähköpostiosoite</w:t>
            </w:r>
          </w:p>
          <w:p w14:paraId="750E15D2" w14:textId="77777777" w:rsidR="00A27629" w:rsidRPr="004030DA" w:rsidRDefault="00A27629" w:rsidP="00F56380">
            <w:pPr>
              <w:pStyle w:val="TableParagraph"/>
              <w:spacing w:line="230" w:lineRule="exact"/>
              <w:ind w:left="111"/>
              <w:rPr>
                <w:sz w:val="20"/>
                <w:lang w:val="fi-FI"/>
              </w:rPr>
            </w:pPr>
          </w:p>
        </w:tc>
        <w:tc>
          <w:tcPr>
            <w:tcW w:w="6094" w:type="dxa"/>
            <w:hideMark/>
          </w:tcPr>
          <w:p w14:paraId="386805A3" w14:textId="77777777" w:rsidR="00A27629" w:rsidRPr="004030DA" w:rsidRDefault="00A27629" w:rsidP="00F56380">
            <w:pPr>
              <w:pStyle w:val="TableParagraph"/>
              <w:spacing w:before="6"/>
              <w:ind w:left="120"/>
              <w:rPr>
                <w:sz w:val="20"/>
                <w:lang w:val="fi-FI"/>
              </w:rPr>
            </w:pPr>
          </w:p>
        </w:tc>
      </w:tr>
      <w:tr w:rsidR="005173B4" w:rsidRPr="004030DA" w14:paraId="70D8C718" w14:textId="77777777" w:rsidTr="00241782">
        <w:trPr>
          <w:trHeight w:val="496"/>
        </w:trPr>
        <w:tc>
          <w:tcPr>
            <w:tcW w:w="3786" w:type="dxa"/>
          </w:tcPr>
          <w:p w14:paraId="4E86B985" w14:textId="047F922F" w:rsidR="005173B4" w:rsidRPr="004030DA" w:rsidRDefault="005173B4" w:rsidP="004030DA">
            <w:pPr>
              <w:pStyle w:val="TableParagraph"/>
              <w:spacing w:line="230" w:lineRule="exact"/>
              <w:ind w:left="111"/>
              <w:rPr>
                <w:color w:val="0A0A0A"/>
                <w:w w:val="110"/>
                <w:sz w:val="20"/>
                <w:lang w:val="fi-FI"/>
              </w:rPr>
            </w:pPr>
            <w:r w:rsidRPr="004030DA">
              <w:rPr>
                <w:color w:val="0A0A0A"/>
                <w:w w:val="110"/>
                <w:sz w:val="20"/>
                <w:lang w:val="fi-FI"/>
              </w:rPr>
              <w:t>1.</w:t>
            </w:r>
            <w:r w:rsidR="00360895">
              <w:rPr>
                <w:color w:val="0A0A0A"/>
                <w:w w:val="110"/>
                <w:sz w:val="20"/>
                <w:lang w:val="fi-FI"/>
              </w:rPr>
              <w:t>6</w:t>
            </w:r>
            <w:r w:rsidRPr="004030DA">
              <w:rPr>
                <w:color w:val="0A0A0A"/>
                <w:w w:val="110"/>
                <w:sz w:val="20"/>
                <w:lang w:val="fi-FI"/>
              </w:rPr>
              <w:t xml:space="preserve"> Lyhyt kuvaus avustuksen kohteena olevasta toiminnasta suomeksi (max 2200 merkkiä)</w:t>
            </w:r>
          </w:p>
          <w:p w14:paraId="2187F91D" w14:textId="77777777" w:rsidR="005173B4" w:rsidRDefault="005173B4" w:rsidP="004030DA">
            <w:pPr>
              <w:pStyle w:val="TableParagraph"/>
              <w:spacing w:line="230" w:lineRule="exact"/>
              <w:ind w:left="111"/>
              <w:rPr>
                <w:color w:val="0A0A0A"/>
                <w:w w:val="110"/>
                <w:sz w:val="20"/>
                <w:lang w:val="fi-FI"/>
              </w:rPr>
            </w:pPr>
          </w:p>
          <w:p w14:paraId="786C802F" w14:textId="77777777" w:rsidR="005173B4" w:rsidRPr="004030DA" w:rsidRDefault="005173B4" w:rsidP="004030DA">
            <w:pPr>
              <w:pStyle w:val="TableParagraph"/>
              <w:spacing w:line="230" w:lineRule="exact"/>
              <w:ind w:left="111"/>
              <w:rPr>
                <w:color w:val="0A0A0A"/>
                <w:w w:val="110"/>
                <w:sz w:val="20"/>
                <w:lang w:val="fi-FI"/>
              </w:rPr>
            </w:pPr>
            <w:r w:rsidRPr="005173B4">
              <w:rPr>
                <w:color w:val="0A0A0A"/>
                <w:w w:val="110"/>
                <w:sz w:val="20"/>
                <w:lang w:val="fi-FI"/>
              </w:rPr>
              <w:t xml:space="preserve">HUOM. </w:t>
            </w:r>
            <w:r>
              <w:rPr>
                <w:color w:val="0A0A0A"/>
                <w:w w:val="110"/>
                <w:sz w:val="20"/>
                <w:lang w:val="fi-FI"/>
              </w:rPr>
              <w:t>M</w:t>
            </w:r>
            <w:r w:rsidRPr="004030DA">
              <w:rPr>
                <w:color w:val="0A0A0A"/>
                <w:w w:val="110"/>
                <w:sz w:val="20"/>
                <w:lang w:val="fi-FI"/>
              </w:rPr>
              <w:t xml:space="preserve">inisteriö voi käyttää </w:t>
            </w:r>
            <w:r>
              <w:rPr>
                <w:color w:val="0A0A0A"/>
                <w:w w:val="110"/>
                <w:sz w:val="20"/>
                <w:lang w:val="fi-FI"/>
              </w:rPr>
              <w:t>tätä</w:t>
            </w:r>
            <w:r w:rsidRPr="004030DA">
              <w:rPr>
                <w:color w:val="0A0A0A"/>
                <w:w w:val="110"/>
                <w:sz w:val="20"/>
                <w:lang w:val="fi-FI"/>
              </w:rPr>
              <w:t xml:space="preserve"> kuvausta tiedottaessaan valtionavustuspäätöksistä julkisuuteen.</w:t>
            </w:r>
          </w:p>
          <w:p w14:paraId="757E832E" w14:textId="77777777" w:rsidR="005173B4" w:rsidRPr="004030DA" w:rsidDel="00241782" w:rsidRDefault="005173B4" w:rsidP="005173B4">
            <w:pPr>
              <w:pStyle w:val="TableParagraph"/>
              <w:spacing w:line="230" w:lineRule="exact"/>
              <w:ind w:left="111"/>
              <w:rPr>
                <w:color w:val="0A0A0A"/>
                <w:w w:val="110"/>
                <w:sz w:val="20"/>
                <w:lang w:val="fi-FI"/>
              </w:rPr>
            </w:pPr>
          </w:p>
        </w:tc>
        <w:tc>
          <w:tcPr>
            <w:tcW w:w="6094" w:type="dxa"/>
          </w:tcPr>
          <w:p w14:paraId="117B8283" w14:textId="77777777" w:rsidR="005173B4" w:rsidRDefault="005173B4" w:rsidP="00F56380">
            <w:pPr>
              <w:pStyle w:val="TableParagraph"/>
              <w:spacing w:before="6"/>
              <w:ind w:left="120"/>
              <w:rPr>
                <w:sz w:val="20"/>
                <w:lang w:val="fi-FI"/>
              </w:rPr>
            </w:pPr>
          </w:p>
          <w:p w14:paraId="4A4A8660" w14:textId="77777777" w:rsidR="005173B4" w:rsidRDefault="005173B4" w:rsidP="00F56380">
            <w:pPr>
              <w:pStyle w:val="TableParagraph"/>
              <w:spacing w:before="6"/>
              <w:ind w:left="120"/>
              <w:rPr>
                <w:sz w:val="20"/>
                <w:lang w:val="fi-FI"/>
              </w:rPr>
            </w:pPr>
          </w:p>
          <w:p w14:paraId="2811DFDA" w14:textId="77777777" w:rsidR="005173B4" w:rsidRDefault="005173B4" w:rsidP="00F56380">
            <w:pPr>
              <w:pStyle w:val="TableParagraph"/>
              <w:spacing w:before="6"/>
              <w:ind w:left="120"/>
              <w:rPr>
                <w:sz w:val="20"/>
                <w:lang w:val="fi-FI"/>
              </w:rPr>
            </w:pPr>
          </w:p>
          <w:p w14:paraId="50C572E7" w14:textId="77777777" w:rsidR="005173B4" w:rsidRDefault="005173B4" w:rsidP="00F56380">
            <w:pPr>
              <w:pStyle w:val="TableParagraph"/>
              <w:spacing w:before="6"/>
              <w:ind w:left="120"/>
              <w:rPr>
                <w:sz w:val="20"/>
                <w:lang w:val="fi-FI"/>
              </w:rPr>
            </w:pPr>
          </w:p>
          <w:p w14:paraId="41D5F769" w14:textId="77777777" w:rsidR="005173B4" w:rsidRDefault="005173B4" w:rsidP="00F56380">
            <w:pPr>
              <w:pStyle w:val="TableParagraph"/>
              <w:spacing w:before="6"/>
              <w:ind w:left="120"/>
              <w:rPr>
                <w:sz w:val="20"/>
                <w:lang w:val="fi-FI"/>
              </w:rPr>
            </w:pPr>
          </w:p>
          <w:p w14:paraId="48815BC6" w14:textId="77777777" w:rsidR="005173B4" w:rsidRDefault="005173B4" w:rsidP="00F56380">
            <w:pPr>
              <w:pStyle w:val="TableParagraph"/>
              <w:spacing w:before="6"/>
              <w:ind w:left="120"/>
              <w:rPr>
                <w:sz w:val="20"/>
                <w:lang w:val="fi-FI"/>
              </w:rPr>
            </w:pPr>
          </w:p>
          <w:p w14:paraId="25AA9299" w14:textId="77777777" w:rsidR="005173B4" w:rsidRDefault="005173B4" w:rsidP="00F56380">
            <w:pPr>
              <w:pStyle w:val="TableParagraph"/>
              <w:spacing w:before="6"/>
              <w:ind w:left="120"/>
              <w:rPr>
                <w:sz w:val="20"/>
                <w:lang w:val="fi-FI"/>
              </w:rPr>
            </w:pPr>
          </w:p>
          <w:p w14:paraId="1BC6BEFE" w14:textId="77777777" w:rsidR="005173B4" w:rsidRDefault="005173B4" w:rsidP="00F56380">
            <w:pPr>
              <w:pStyle w:val="TableParagraph"/>
              <w:spacing w:before="6"/>
              <w:ind w:left="120"/>
              <w:rPr>
                <w:sz w:val="20"/>
                <w:lang w:val="fi-FI"/>
              </w:rPr>
            </w:pPr>
          </w:p>
          <w:p w14:paraId="3299CDB9" w14:textId="77777777" w:rsidR="005173B4" w:rsidRDefault="005173B4" w:rsidP="00F56380">
            <w:pPr>
              <w:pStyle w:val="TableParagraph"/>
              <w:spacing w:before="6"/>
              <w:ind w:left="120"/>
              <w:rPr>
                <w:sz w:val="20"/>
                <w:lang w:val="fi-FI"/>
              </w:rPr>
            </w:pPr>
          </w:p>
          <w:p w14:paraId="5175F591" w14:textId="77777777" w:rsidR="005173B4" w:rsidRDefault="005173B4" w:rsidP="00F56380">
            <w:pPr>
              <w:pStyle w:val="TableParagraph"/>
              <w:spacing w:before="6"/>
              <w:ind w:left="120"/>
              <w:rPr>
                <w:sz w:val="20"/>
                <w:lang w:val="fi-FI"/>
              </w:rPr>
            </w:pPr>
          </w:p>
          <w:p w14:paraId="355AA0D4" w14:textId="77777777" w:rsidR="005173B4" w:rsidRPr="004030DA" w:rsidRDefault="005173B4" w:rsidP="00F56380">
            <w:pPr>
              <w:pStyle w:val="TableParagraph"/>
              <w:spacing w:before="6"/>
              <w:ind w:left="120"/>
              <w:rPr>
                <w:sz w:val="20"/>
                <w:lang w:val="fi-FI"/>
              </w:rPr>
            </w:pPr>
          </w:p>
        </w:tc>
      </w:tr>
      <w:tr w:rsidR="005173B4" w:rsidRPr="004030DA" w14:paraId="1F419755" w14:textId="77777777" w:rsidTr="00241782">
        <w:trPr>
          <w:trHeight w:val="496"/>
        </w:trPr>
        <w:tc>
          <w:tcPr>
            <w:tcW w:w="3786" w:type="dxa"/>
          </w:tcPr>
          <w:p w14:paraId="475ADB01" w14:textId="06D6FF7B" w:rsidR="005173B4" w:rsidRDefault="005173B4" w:rsidP="005173B4">
            <w:pPr>
              <w:pStyle w:val="TableParagraph"/>
              <w:spacing w:line="230" w:lineRule="exact"/>
              <w:ind w:left="111"/>
              <w:rPr>
                <w:color w:val="0A0A0A"/>
                <w:w w:val="110"/>
                <w:sz w:val="20"/>
                <w:lang w:val="fi-FI"/>
              </w:rPr>
            </w:pPr>
            <w:r>
              <w:rPr>
                <w:color w:val="0A0A0A"/>
                <w:w w:val="110"/>
                <w:sz w:val="20"/>
                <w:lang w:val="fi-FI"/>
              </w:rPr>
              <w:t>1.</w:t>
            </w:r>
            <w:r w:rsidR="00360895">
              <w:rPr>
                <w:color w:val="0A0A0A"/>
                <w:w w:val="110"/>
                <w:sz w:val="20"/>
                <w:lang w:val="fi-FI"/>
              </w:rPr>
              <w:t>7</w:t>
            </w:r>
            <w:r>
              <w:rPr>
                <w:color w:val="0A0A0A"/>
                <w:w w:val="110"/>
                <w:sz w:val="20"/>
                <w:lang w:val="fi-FI"/>
              </w:rPr>
              <w:t xml:space="preserve"> Sama kuvaus kuin yllä englanniksi (max 2200 merkkiä)</w:t>
            </w:r>
          </w:p>
          <w:p w14:paraId="039095CD" w14:textId="77777777" w:rsidR="005173B4" w:rsidRDefault="005173B4">
            <w:pPr>
              <w:pStyle w:val="TableParagraph"/>
              <w:spacing w:line="230" w:lineRule="exact"/>
              <w:ind w:left="111"/>
              <w:rPr>
                <w:color w:val="0A0A0A"/>
                <w:w w:val="110"/>
                <w:sz w:val="20"/>
                <w:lang w:val="fi-FI"/>
              </w:rPr>
            </w:pPr>
          </w:p>
          <w:p w14:paraId="5CCF842E" w14:textId="77777777" w:rsidR="005173B4" w:rsidRPr="004212BD" w:rsidRDefault="005173B4" w:rsidP="005173B4">
            <w:pPr>
              <w:pStyle w:val="TableParagraph"/>
              <w:spacing w:line="230" w:lineRule="exact"/>
              <w:ind w:left="111"/>
              <w:rPr>
                <w:color w:val="0A0A0A"/>
                <w:w w:val="110"/>
                <w:sz w:val="20"/>
                <w:lang w:val="fi-FI"/>
              </w:rPr>
            </w:pPr>
            <w:r w:rsidRPr="004212BD">
              <w:rPr>
                <w:color w:val="0A0A0A"/>
                <w:w w:val="110"/>
                <w:sz w:val="20"/>
                <w:lang w:val="fi-FI"/>
              </w:rPr>
              <w:t xml:space="preserve">HUOM. </w:t>
            </w:r>
            <w:r>
              <w:rPr>
                <w:color w:val="0A0A0A"/>
                <w:w w:val="110"/>
                <w:sz w:val="20"/>
                <w:lang w:val="fi-FI"/>
              </w:rPr>
              <w:t>M</w:t>
            </w:r>
            <w:r w:rsidRPr="004212BD">
              <w:rPr>
                <w:color w:val="0A0A0A"/>
                <w:w w:val="110"/>
                <w:sz w:val="20"/>
                <w:lang w:val="fi-FI"/>
              </w:rPr>
              <w:t xml:space="preserve">inisteriö voi käyttää </w:t>
            </w:r>
            <w:r>
              <w:rPr>
                <w:color w:val="0A0A0A"/>
                <w:w w:val="110"/>
                <w:sz w:val="20"/>
                <w:lang w:val="fi-FI"/>
              </w:rPr>
              <w:t>tätä</w:t>
            </w:r>
            <w:r w:rsidRPr="004212BD">
              <w:rPr>
                <w:color w:val="0A0A0A"/>
                <w:w w:val="110"/>
                <w:sz w:val="20"/>
                <w:lang w:val="fi-FI"/>
              </w:rPr>
              <w:t xml:space="preserve"> kuvausta tiedottaessaan valtionavustuspäätöksistä julkisuuteen.</w:t>
            </w:r>
          </w:p>
          <w:p w14:paraId="200EC715" w14:textId="77777777" w:rsidR="005173B4" w:rsidRPr="004030DA" w:rsidDel="00241782" w:rsidRDefault="005173B4" w:rsidP="005173B4">
            <w:pPr>
              <w:pStyle w:val="TableParagraph"/>
              <w:spacing w:line="230" w:lineRule="exact"/>
              <w:ind w:left="111"/>
              <w:rPr>
                <w:color w:val="0A0A0A"/>
                <w:w w:val="110"/>
                <w:sz w:val="20"/>
                <w:lang w:val="fi-FI"/>
              </w:rPr>
            </w:pPr>
          </w:p>
        </w:tc>
        <w:tc>
          <w:tcPr>
            <w:tcW w:w="6094" w:type="dxa"/>
          </w:tcPr>
          <w:p w14:paraId="71F83975" w14:textId="77777777" w:rsidR="005173B4" w:rsidRDefault="005173B4" w:rsidP="00F56380">
            <w:pPr>
              <w:pStyle w:val="TableParagraph"/>
              <w:spacing w:before="6"/>
              <w:ind w:left="120"/>
              <w:rPr>
                <w:sz w:val="20"/>
                <w:lang w:val="fi-FI"/>
              </w:rPr>
            </w:pPr>
          </w:p>
          <w:p w14:paraId="5AC12C9F" w14:textId="77777777" w:rsidR="005173B4" w:rsidRDefault="005173B4" w:rsidP="00F56380">
            <w:pPr>
              <w:pStyle w:val="TableParagraph"/>
              <w:spacing w:before="6"/>
              <w:ind w:left="120"/>
              <w:rPr>
                <w:sz w:val="20"/>
                <w:lang w:val="fi-FI"/>
              </w:rPr>
            </w:pPr>
          </w:p>
          <w:p w14:paraId="3FD9B7FD" w14:textId="77777777" w:rsidR="005173B4" w:rsidRDefault="005173B4" w:rsidP="00F56380">
            <w:pPr>
              <w:pStyle w:val="TableParagraph"/>
              <w:spacing w:before="6"/>
              <w:ind w:left="120"/>
              <w:rPr>
                <w:sz w:val="20"/>
                <w:lang w:val="fi-FI"/>
              </w:rPr>
            </w:pPr>
          </w:p>
          <w:p w14:paraId="1E7431CA" w14:textId="77777777" w:rsidR="005173B4" w:rsidRDefault="005173B4" w:rsidP="00F56380">
            <w:pPr>
              <w:pStyle w:val="TableParagraph"/>
              <w:spacing w:before="6"/>
              <w:ind w:left="120"/>
              <w:rPr>
                <w:sz w:val="20"/>
                <w:lang w:val="fi-FI"/>
              </w:rPr>
            </w:pPr>
          </w:p>
          <w:p w14:paraId="6AA6D3CB" w14:textId="77777777" w:rsidR="005173B4" w:rsidRDefault="005173B4" w:rsidP="00F56380">
            <w:pPr>
              <w:pStyle w:val="TableParagraph"/>
              <w:spacing w:before="6"/>
              <w:ind w:left="120"/>
              <w:rPr>
                <w:sz w:val="20"/>
                <w:lang w:val="fi-FI"/>
              </w:rPr>
            </w:pPr>
          </w:p>
          <w:p w14:paraId="1D18028B" w14:textId="77777777" w:rsidR="005173B4" w:rsidRDefault="005173B4" w:rsidP="00F56380">
            <w:pPr>
              <w:pStyle w:val="TableParagraph"/>
              <w:spacing w:before="6"/>
              <w:ind w:left="120"/>
              <w:rPr>
                <w:sz w:val="20"/>
                <w:lang w:val="fi-FI"/>
              </w:rPr>
            </w:pPr>
          </w:p>
          <w:p w14:paraId="3D264246" w14:textId="77777777" w:rsidR="005173B4" w:rsidRDefault="005173B4" w:rsidP="00F56380">
            <w:pPr>
              <w:pStyle w:val="TableParagraph"/>
              <w:spacing w:before="6"/>
              <w:ind w:left="120"/>
              <w:rPr>
                <w:sz w:val="20"/>
                <w:lang w:val="fi-FI"/>
              </w:rPr>
            </w:pPr>
          </w:p>
          <w:p w14:paraId="7FC93E9C" w14:textId="77777777" w:rsidR="005173B4" w:rsidRDefault="005173B4" w:rsidP="00F56380">
            <w:pPr>
              <w:pStyle w:val="TableParagraph"/>
              <w:spacing w:before="6"/>
              <w:ind w:left="120"/>
              <w:rPr>
                <w:sz w:val="20"/>
                <w:lang w:val="fi-FI"/>
              </w:rPr>
            </w:pPr>
          </w:p>
          <w:p w14:paraId="6673D5F0" w14:textId="77777777" w:rsidR="005173B4" w:rsidRDefault="005173B4" w:rsidP="00F56380">
            <w:pPr>
              <w:pStyle w:val="TableParagraph"/>
              <w:spacing w:before="6"/>
              <w:ind w:left="120"/>
              <w:rPr>
                <w:sz w:val="20"/>
                <w:lang w:val="fi-FI"/>
              </w:rPr>
            </w:pPr>
          </w:p>
          <w:p w14:paraId="04E34E5A" w14:textId="3C525948" w:rsidR="005173B4" w:rsidRPr="004030DA" w:rsidRDefault="004030DA" w:rsidP="004030DA">
            <w:pPr>
              <w:pStyle w:val="TableParagraph"/>
              <w:tabs>
                <w:tab w:val="left" w:pos="5333"/>
              </w:tabs>
              <w:spacing w:before="6"/>
              <w:ind w:left="120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ab/>
            </w:r>
          </w:p>
        </w:tc>
      </w:tr>
    </w:tbl>
    <w:p w14:paraId="6E8A89F9" w14:textId="75B55EC0" w:rsidR="005173B4" w:rsidRPr="006F5BD9" w:rsidRDefault="00070B36" w:rsidP="004030DA">
      <w:pPr>
        <w:pStyle w:val="Heading2"/>
        <w:numPr>
          <w:ilvl w:val="0"/>
          <w:numId w:val="2"/>
        </w:numPr>
        <w:tabs>
          <w:tab w:val="left" w:pos="701"/>
        </w:tabs>
        <w:spacing w:before="93" w:after="240"/>
        <w:rPr>
          <w:color w:val="161616"/>
          <w:lang w:val="fi-FI"/>
        </w:rPr>
      </w:pPr>
      <w:r>
        <w:rPr>
          <w:color w:val="0A0A0A"/>
          <w:w w:val="105"/>
          <w:lang w:val="fi-FI"/>
        </w:rPr>
        <w:t>M</w:t>
      </w:r>
      <w:r w:rsidR="00241782" w:rsidRPr="00241782">
        <w:rPr>
          <w:color w:val="0A0A0A"/>
          <w:w w:val="105"/>
          <w:lang w:val="fi-FI"/>
        </w:rPr>
        <w:t xml:space="preserve">illainen kumppanuus tai </w:t>
      </w:r>
      <w:r>
        <w:rPr>
          <w:color w:val="0A0A0A"/>
          <w:w w:val="105"/>
          <w:lang w:val="fi-FI"/>
        </w:rPr>
        <w:t>mitä</w:t>
      </w:r>
      <w:r w:rsidR="00241782" w:rsidRPr="00241782">
        <w:rPr>
          <w:color w:val="0A0A0A"/>
          <w:w w:val="105"/>
          <w:lang w:val="fi-FI"/>
        </w:rPr>
        <w:t xml:space="preserve"> yhteistyötä järjestöllä on YK:n, YK-järjestön tai -järjestöjen kanssa?</w:t>
      </w:r>
      <w:r w:rsidR="009610EA">
        <w:rPr>
          <w:color w:val="0A0A0A"/>
          <w:w w:val="105"/>
          <w:lang w:val="fi-FI"/>
        </w:rPr>
        <w:t xml:space="preserve"> </w:t>
      </w:r>
      <w:r w:rsidR="00C63D33">
        <w:rPr>
          <w:color w:val="0A0A0A"/>
          <w:w w:val="105"/>
          <w:lang w:val="fi-FI"/>
        </w:rPr>
        <w:t xml:space="preserve">Millaista </w:t>
      </w:r>
      <w:r w:rsidR="00C63D33" w:rsidRPr="00CB7C91">
        <w:rPr>
          <w:lang w:val="fi-FI"/>
        </w:rPr>
        <w:t xml:space="preserve">asiantuntemusta </w:t>
      </w:r>
      <w:r w:rsidR="00C63D33">
        <w:rPr>
          <w:lang w:val="fi-FI"/>
        </w:rPr>
        <w:t>järjestöllä on</w:t>
      </w:r>
      <w:r w:rsidR="00C63D33" w:rsidRPr="00CB7C91">
        <w:rPr>
          <w:lang w:val="fi-FI"/>
        </w:rPr>
        <w:t xml:space="preserve"> YK:ta koskevasta viestinnäst</w:t>
      </w:r>
      <w:r w:rsidR="00C63D33">
        <w:rPr>
          <w:lang w:val="fi-FI"/>
        </w:rPr>
        <w:t>ä?</w:t>
      </w:r>
      <w:r w:rsidR="00C63D33">
        <w:rPr>
          <w:color w:val="0A0A0A"/>
          <w:w w:val="105"/>
          <w:lang w:val="fi-FI"/>
        </w:rPr>
        <w:t xml:space="preserve"> </w:t>
      </w:r>
      <w:r w:rsidR="005173B4">
        <w:rPr>
          <w:color w:val="161616"/>
          <w:lang w:val="fi-FI"/>
        </w:rPr>
        <w:t>Kerro lyhyesti keskeisimmistä</w:t>
      </w:r>
      <w:r w:rsidR="005173B4" w:rsidRPr="006F5BD9">
        <w:rPr>
          <w:color w:val="161616"/>
          <w:lang w:val="fi-FI"/>
        </w:rPr>
        <w:t xml:space="preserve"> </w:t>
      </w:r>
      <w:r w:rsidR="005173B4">
        <w:rPr>
          <w:color w:val="161616"/>
          <w:lang w:val="fi-FI"/>
        </w:rPr>
        <w:t xml:space="preserve">yhteistyön tuloksista </w:t>
      </w:r>
      <w:r w:rsidR="005173B4" w:rsidRPr="00DF729B">
        <w:rPr>
          <w:color w:val="161616"/>
          <w:lang w:val="fi-FI"/>
        </w:rPr>
        <w:t xml:space="preserve">kahden edellisen vuoden </w:t>
      </w:r>
      <w:r w:rsidR="005173B4">
        <w:rPr>
          <w:color w:val="161616"/>
          <w:lang w:val="fi-FI"/>
        </w:rPr>
        <w:t>ajalta.</w:t>
      </w:r>
    </w:p>
    <w:p w14:paraId="53DBF690" w14:textId="77777777" w:rsidR="00241782" w:rsidRDefault="00241782" w:rsidP="004030DA">
      <w:pPr>
        <w:pStyle w:val="Heading2"/>
        <w:tabs>
          <w:tab w:val="left" w:pos="599"/>
        </w:tabs>
        <w:spacing w:line="252" w:lineRule="auto"/>
        <w:ind w:left="502" w:right="946" w:firstLine="0"/>
        <w:rPr>
          <w:color w:val="0A0A0A"/>
          <w:w w:val="105"/>
          <w:lang w:val="fi-FI"/>
        </w:rPr>
      </w:pPr>
    </w:p>
    <w:p w14:paraId="388EDBBD" w14:textId="77777777" w:rsidR="005173B4" w:rsidRPr="005173B4" w:rsidRDefault="005173B4" w:rsidP="004030DA">
      <w:pPr>
        <w:pStyle w:val="Heading2"/>
        <w:tabs>
          <w:tab w:val="left" w:pos="599"/>
        </w:tabs>
        <w:spacing w:line="252" w:lineRule="auto"/>
        <w:ind w:left="502" w:right="946" w:firstLine="0"/>
        <w:rPr>
          <w:color w:val="0A0A0A"/>
          <w:w w:val="105"/>
          <w:lang w:val="fi-FI"/>
        </w:rPr>
      </w:pPr>
    </w:p>
    <w:p w14:paraId="5B90AAF0" w14:textId="77777777" w:rsidR="00241782" w:rsidRPr="004030DA" w:rsidRDefault="00241782" w:rsidP="004030DA">
      <w:pPr>
        <w:pStyle w:val="Heading2"/>
        <w:tabs>
          <w:tab w:val="left" w:pos="599"/>
        </w:tabs>
        <w:spacing w:line="252" w:lineRule="auto"/>
        <w:ind w:left="502" w:right="946" w:firstLine="0"/>
        <w:rPr>
          <w:color w:val="0A0A0A"/>
          <w:lang w:val="fi-FI"/>
        </w:rPr>
      </w:pPr>
    </w:p>
    <w:p w14:paraId="57FAABC0" w14:textId="77777777" w:rsidR="00241782" w:rsidRPr="004030DA" w:rsidRDefault="00241782" w:rsidP="004030DA">
      <w:pPr>
        <w:pStyle w:val="Heading2"/>
        <w:tabs>
          <w:tab w:val="left" w:pos="599"/>
        </w:tabs>
        <w:spacing w:line="252" w:lineRule="auto"/>
        <w:ind w:left="502" w:right="946" w:firstLine="0"/>
        <w:rPr>
          <w:color w:val="0A0A0A"/>
          <w:lang w:val="fi-FI"/>
        </w:rPr>
      </w:pPr>
    </w:p>
    <w:p w14:paraId="469BDA8A" w14:textId="77777777" w:rsidR="00241782" w:rsidRPr="004030DA" w:rsidRDefault="00241782" w:rsidP="004030DA">
      <w:pPr>
        <w:pStyle w:val="Heading2"/>
        <w:tabs>
          <w:tab w:val="left" w:pos="599"/>
        </w:tabs>
        <w:spacing w:line="252" w:lineRule="auto"/>
        <w:ind w:left="502" w:right="946" w:firstLine="0"/>
        <w:rPr>
          <w:color w:val="0A0A0A"/>
          <w:lang w:val="fi-FI"/>
        </w:rPr>
      </w:pPr>
    </w:p>
    <w:p w14:paraId="1413F5A7" w14:textId="42C5AD32" w:rsidR="005173B4" w:rsidRDefault="00241782" w:rsidP="004030DA">
      <w:pPr>
        <w:pStyle w:val="Heading2"/>
        <w:numPr>
          <w:ilvl w:val="0"/>
          <w:numId w:val="2"/>
        </w:numPr>
        <w:tabs>
          <w:tab w:val="left" w:pos="599"/>
        </w:tabs>
        <w:spacing w:line="252" w:lineRule="auto"/>
        <w:ind w:right="946"/>
        <w:rPr>
          <w:color w:val="0A0A0A"/>
          <w:w w:val="105"/>
          <w:lang w:val="fi-FI"/>
        </w:rPr>
      </w:pPr>
      <w:r>
        <w:rPr>
          <w:color w:val="0A0A0A"/>
          <w:w w:val="105"/>
          <w:lang w:val="fi-FI"/>
        </w:rPr>
        <w:t>M</w:t>
      </w:r>
      <w:r w:rsidR="00A27629">
        <w:rPr>
          <w:color w:val="1C1C1C"/>
          <w:w w:val="105"/>
          <w:lang w:val="fi-FI"/>
        </w:rPr>
        <w:t xml:space="preserve">iten </w:t>
      </w:r>
      <w:r w:rsidR="00A27629">
        <w:rPr>
          <w:color w:val="0A0A0A"/>
          <w:w w:val="105"/>
          <w:lang w:val="fi-FI"/>
        </w:rPr>
        <w:t>toiminta tukee kehitysyhteistyölle ja kehityspolitiikalle</w:t>
      </w:r>
      <w:r w:rsidR="00A27629">
        <w:rPr>
          <w:color w:val="0A0A0A"/>
          <w:spacing w:val="-36"/>
          <w:w w:val="105"/>
          <w:lang w:val="fi-FI"/>
        </w:rPr>
        <w:t xml:space="preserve"> </w:t>
      </w:r>
      <w:r w:rsidR="00A27629">
        <w:rPr>
          <w:color w:val="0A0A0A"/>
          <w:w w:val="105"/>
          <w:lang w:val="fi-FI"/>
        </w:rPr>
        <w:t>asetettuja</w:t>
      </w:r>
      <w:r w:rsidR="00A27629">
        <w:rPr>
          <w:color w:val="0A0A0A"/>
          <w:spacing w:val="-23"/>
          <w:w w:val="105"/>
          <w:lang w:val="fi-FI"/>
        </w:rPr>
        <w:t xml:space="preserve"> </w:t>
      </w:r>
      <w:r w:rsidR="00A27629">
        <w:rPr>
          <w:color w:val="0A0A0A"/>
          <w:w w:val="105"/>
          <w:lang w:val="fi-FI"/>
        </w:rPr>
        <w:t>tavoitteita</w:t>
      </w:r>
      <w:r>
        <w:rPr>
          <w:color w:val="0A0A0A"/>
          <w:w w:val="105"/>
          <w:lang w:val="fi-FI"/>
        </w:rPr>
        <w:t xml:space="preserve"> </w:t>
      </w:r>
      <w:r w:rsidRPr="004030DA">
        <w:rPr>
          <w:lang w:val="fi-FI"/>
        </w:rPr>
        <w:t>(Suomen/ kansainväliset</w:t>
      </w:r>
      <w:r w:rsidRPr="004030DA">
        <w:rPr>
          <w:color w:val="0A0A0A"/>
          <w:w w:val="105"/>
          <w:lang w:val="fi-FI"/>
        </w:rPr>
        <w:t>)</w:t>
      </w:r>
      <w:r w:rsidR="00A27629" w:rsidRPr="004030DA">
        <w:rPr>
          <w:color w:val="0A0A0A"/>
          <w:w w:val="105"/>
          <w:lang w:val="fi-FI"/>
        </w:rPr>
        <w:t xml:space="preserve">. Selvitä myös </w:t>
      </w:r>
      <w:r w:rsidRPr="004030DA">
        <w:rPr>
          <w:color w:val="0A0A0A"/>
          <w:w w:val="105"/>
          <w:lang w:val="fi-FI"/>
        </w:rPr>
        <w:t xml:space="preserve">toiminnan </w:t>
      </w:r>
      <w:r w:rsidR="00A27629">
        <w:rPr>
          <w:color w:val="0A0A0A"/>
          <w:w w:val="105"/>
          <w:lang w:val="fi-FI"/>
        </w:rPr>
        <w:t>ODA</w:t>
      </w:r>
      <w:r w:rsidR="00A27629">
        <w:rPr>
          <w:color w:val="0A0A0A"/>
          <w:w w:val="105"/>
          <w:lang w:val="fi-FI"/>
        </w:rPr>
        <w:softHyphen/>
        <w:t xml:space="preserve"> kelpoisuutta</w:t>
      </w:r>
      <w:r>
        <w:rPr>
          <w:color w:val="0A0A0A"/>
          <w:w w:val="105"/>
          <w:lang w:val="fi-FI"/>
        </w:rPr>
        <w:t>.</w:t>
      </w:r>
    </w:p>
    <w:p w14:paraId="5CC3C82E" w14:textId="77777777" w:rsidR="005173B4" w:rsidRDefault="005173B4" w:rsidP="004030DA">
      <w:pPr>
        <w:pStyle w:val="Heading2"/>
        <w:tabs>
          <w:tab w:val="left" w:pos="599"/>
        </w:tabs>
        <w:spacing w:line="252" w:lineRule="auto"/>
        <w:ind w:right="946"/>
        <w:rPr>
          <w:color w:val="0A0A0A"/>
          <w:w w:val="105"/>
          <w:lang w:val="fi-FI"/>
        </w:rPr>
      </w:pPr>
    </w:p>
    <w:p w14:paraId="5DE3759C" w14:textId="77777777" w:rsidR="005173B4" w:rsidRDefault="005173B4" w:rsidP="004030DA">
      <w:pPr>
        <w:pStyle w:val="Heading2"/>
        <w:tabs>
          <w:tab w:val="left" w:pos="599"/>
        </w:tabs>
        <w:spacing w:line="252" w:lineRule="auto"/>
        <w:ind w:right="946"/>
        <w:rPr>
          <w:color w:val="0A0A0A"/>
          <w:w w:val="105"/>
          <w:lang w:val="fi-FI"/>
        </w:rPr>
      </w:pPr>
    </w:p>
    <w:p w14:paraId="7A23C6E6" w14:textId="77777777" w:rsidR="00070B36" w:rsidRDefault="00070B36" w:rsidP="004030DA">
      <w:pPr>
        <w:pStyle w:val="Heading2"/>
        <w:tabs>
          <w:tab w:val="left" w:pos="599"/>
        </w:tabs>
        <w:spacing w:line="252" w:lineRule="auto"/>
        <w:ind w:right="946"/>
        <w:rPr>
          <w:color w:val="0A0A0A"/>
          <w:w w:val="105"/>
          <w:lang w:val="fi-FI"/>
        </w:rPr>
      </w:pPr>
    </w:p>
    <w:p w14:paraId="49924E9B" w14:textId="77777777" w:rsidR="00C63D33" w:rsidRDefault="00C63D33" w:rsidP="004030DA">
      <w:pPr>
        <w:pStyle w:val="Heading2"/>
        <w:tabs>
          <w:tab w:val="left" w:pos="599"/>
        </w:tabs>
        <w:spacing w:line="252" w:lineRule="auto"/>
        <w:ind w:right="946"/>
        <w:rPr>
          <w:color w:val="0A0A0A"/>
          <w:w w:val="105"/>
          <w:lang w:val="fi-FI"/>
        </w:rPr>
      </w:pPr>
    </w:p>
    <w:p w14:paraId="0CDE5D43" w14:textId="77777777" w:rsidR="005173B4" w:rsidRPr="004030DA" w:rsidRDefault="005173B4" w:rsidP="004030DA">
      <w:pPr>
        <w:pStyle w:val="Heading2"/>
        <w:tabs>
          <w:tab w:val="left" w:pos="599"/>
        </w:tabs>
        <w:spacing w:line="252" w:lineRule="auto"/>
        <w:ind w:right="946"/>
        <w:rPr>
          <w:color w:val="0A0A0A"/>
          <w:lang w:val="fi-FI"/>
        </w:rPr>
      </w:pPr>
    </w:p>
    <w:p w14:paraId="35C9FF9B" w14:textId="00839777" w:rsidR="00241782" w:rsidRPr="004030DA" w:rsidRDefault="005173B4" w:rsidP="004030DA">
      <w:pPr>
        <w:pStyle w:val="Heading2"/>
        <w:numPr>
          <w:ilvl w:val="0"/>
          <w:numId w:val="2"/>
        </w:numPr>
        <w:tabs>
          <w:tab w:val="left" w:pos="599"/>
        </w:tabs>
        <w:spacing w:line="252" w:lineRule="auto"/>
        <w:ind w:right="946"/>
        <w:rPr>
          <w:rFonts w:eastAsia="Times New Roman"/>
          <w:lang w:val="fi-FI"/>
        </w:rPr>
      </w:pPr>
      <w:r>
        <w:rPr>
          <w:lang w:val="fi-FI"/>
        </w:rPr>
        <w:t xml:space="preserve">Mitkä ovat toiminta avustuksen kohteena olevan toiminnan pitkän aikavälin </w:t>
      </w:r>
      <w:r w:rsidR="00241782" w:rsidRPr="004030DA">
        <w:rPr>
          <w:sz w:val="22"/>
          <w:szCs w:val="22"/>
          <w:lang w:val="fi-FI"/>
        </w:rPr>
        <w:t>tavoitteet</w:t>
      </w:r>
      <w:r>
        <w:rPr>
          <w:sz w:val="22"/>
          <w:szCs w:val="22"/>
          <w:lang w:val="fi-FI"/>
        </w:rPr>
        <w:t xml:space="preserve">? </w:t>
      </w:r>
      <w:r w:rsidRPr="004030DA">
        <w:rPr>
          <w:lang w:val="fi-FI"/>
        </w:rPr>
        <w:t xml:space="preserve">Mitkä ovat </w:t>
      </w:r>
      <w:r w:rsidR="00241782" w:rsidRPr="004030DA">
        <w:rPr>
          <w:lang w:val="fi-FI"/>
        </w:rPr>
        <w:t xml:space="preserve">suunnitellut </w:t>
      </w:r>
      <w:r w:rsidRPr="004030DA">
        <w:rPr>
          <w:lang w:val="fi-FI"/>
        </w:rPr>
        <w:t>välittömät tulokset vuosille 2023-2024?</w:t>
      </w:r>
      <w:r w:rsidR="00241782" w:rsidRPr="004030DA">
        <w:rPr>
          <w:lang w:val="fi-FI"/>
        </w:rPr>
        <w:t xml:space="preserve"> Miten pyritään edistämään tulosten kestävyyttä? </w:t>
      </w:r>
      <w:r w:rsidR="00070B36" w:rsidRPr="004030DA">
        <w:rPr>
          <w:lang w:val="fi-FI"/>
        </w:rPr>
        <w:t>Miten tulosten saavuttamista mitataan ja seurataan?</w:t>
      </w:r>
    </w:p>
    <w:p w14:paraId="215FBEDE" w14:textId="77777777" w:rsidR="00070B36" w:rsidRDefault="00070B36" w:rsidP="004030DA">
      <w:pPr>
        <w:pStyle w:val="Heading2"/>
        <w:tabs>
          <w:tab w:val="left" w:pos="599"/>
        </w:tabs>
        <w:spacing w:line="252" w:lineRule="auto"/>
        <w:ind w:right="946"/>
        <w:rPr>
          <w:lang w:val="fi-FI"/>
        </w:rPr>
      </w:pPr>
    </w:p>
    <w:p w14:paraId="712A1127" w14:textId="77777777" w:rsidR="00070B36" w:rsidRPr="004030DA" w:rsidRDefault="00070B36" w:rsidP="004030DA">
      <w:pPr>
        <w:pStyle w:val="Heading2"/>
        <w:tabs>
          <w:tab w:val="left" w:pos="599"/>
        </w:tabs>
        <w:spacing w:line="252" w:lineRule="auto"/>
        <w:ind w:right="946"/>
        <w:rPr>
          <w:rFonts w:eastAsia="Times New Roman"/>
          <w:lang w:val="fi-FI"/>
        </w:rPr>
      </w:pPr>
    </w:p>
    <w:p w14:paraId="75E10272" w14:textId="77777777" w:rsidR="00070B36" w:rsidRDefault="00070B36" w:rsidP="004030DA">
      <w:pPr>
        <w:pStyle w:val="Heading2"/>
        <w:tabs>
          <w:tab w:val="left" w:pos="599"/>
        </w:tabs>
        <w:spacing w:line="252" w:lineRule="auto"/>
        <w:ind w:right="946"/>
        <w:rPr>
          <w:rFonts w:eastAsia="Times New Roman"/>
          <w:lang w:val="fi-FI"/>
        </w:rPr>
      </w:pPr>
    </w:p>
    <w:p w14:paraId="5427C43A" w14:textId="77777777" w:rsidR="00C63D33" w:rsidRDefault="00C63D33" w:rsidP="004030DA">
      <w:pPr>
        <w:pStyle w:val="Heading2"/>
        <w:tabs>
          <w:tab w:val="left" w:pos="599"/>
        </w:tabs>
        <w:spacing w:line="252" w:lineRule="auto"/>
        <w:ind w:right="946"/>
        <w:rPr>
          <w:rFonts w:eastAsia="Times New Roman"/>
          <w:lang w:val="fi-FI"/>
        </w:rPr>
      </w:pPr>
    </w:p>
    <w:p w14:paraId="149FC5CE" w14:textId="77777777" w:rsidR="00C63D33" w:rsidRPr="004030DA" w:rsidRDefault="00C63D33" w:rsidP="004030DA">
      <w:pPr>
        <w:pStyle w:val="Heading2"/>
        <w:tabs>
          <w:tab w:val="left" w:pos="599"/>
        </w:tabs>
        <w:spacing w:line="252" w:lineRule="auto"/>
        <w:ind w:right="946"/>
        <w:rPr>
          <w:rFonts w:eastAsia="Times New Roman"/>
          <w:lang w:val="fi-FI"/>
        </w:rPr>
      </w:pPr>
    </w:p>
    <w:p w14:paraId="5074366B" w14:textId="77777777" w:rsidR="009610EA" w:rsidRPr="009610EA" w:rsidRDefault="00C63D33" w:rsidP="009610EA">
      <w:pPr>
        <w:pStyle w:val="Heading2"/>
        <w:numPr>
          <w:ilvl w:val="0"/>
          <w:numId w:val="2"/>
        </w:numPr>
        <w:tabs>
          <w:tab w:val="left" w:pos="599"/>
        </w:tabs>
        <w:spacing w:line="252" w:lineRule="auto"/>
        <w:ind w:right="946"/>
        <w:rPr>
          <w:color w:val="0A0A0A"/>
          <w:w w:val="105"/>
          <w:lang w:val="fi-FI"/>
        </w:rPr>
      </w:pPr>
      <w:r>
        <w:rPr>
          <w:color w:val="0A0A0A"/>
          <w:w w:val="105"/>
          <w:lang w:val="fi-FI"/>
        </w:rPr>
        <w:t xml:space="preserve">Mitkä ovat toiminta-avustuksella toteutettavat </w:t>
      </w:r>
      <w:r w:rsidR="00070B36">
        <w:rPr>
          <w:color w:val="0A0A0A"/>
          <w:w w:val="105"/>
          <w:lang w:val="fi-FI"/>
        </w:rPr>
        <w:t>keskeisimmät toiminnot ja tuotokset</w:t>
      </w:r>
      <w:r w:rsidR="00335B11">
        <w:rPr>
          <w:color w:val="0A0A0A"/>
          <w:w w:val="105"/>
          <w:lang w:val="fi-FI"/>
        </w:rPr>
        <w:t xml:space="preserve"> ja niiden aikataulu</w:t>
      </w:r>
      <w:r w:rsidR="00070B36">
        <w:rPr>
          <w:color w:val="0A0A0A"/>
          <w:w w:val="105"/>
          <w:lang w:val="fi-FI"/>
        </w:rPr>
        <w:t>?</w:t>
      </w:r>
      <w:r w:rsidR="009610EA" w:rsidRPr="009610EA">
        <w:rPr>
          <w:rFonts w:eastAsia="Times New Roman"/>
          <w:lang w:val="fi-FI" w:eastAsia="fi-FI"/>
        </w:rPr>
        <w:t xml:space="preserve"> </w:t>
      </w:r>
      <w:r w:rsidR="009610EA" w:rsidRPr="009610EA">
        <w:rPr>
          <w:color w:val="0A0A0A"/>
          <w:w w:val="105"/>
          <w:lang w:val="fi-FI"/>
        </w:rPr>
        <w:t>Millä paikkakunnilla tai missä toimintaa toteu</w:t>
      </w:r>
      <w:r w:rsidR="009610EA">
        <w:rPr>
          <w:color w:val="0A0A0A"/>
          <w:w w:val="105"/>
          <w:lang w:val="fi-FI"/>
        </w:rPr>
        <w:t>tetaan</w:t>
      </w:r>
      <w:r w:rsidR="009610EA" w:rsidRPr="009610EA">
        <w:rPr>
          <w:color w:val="0A0A0A"/>
          <w:w w:val="105"/>
          <w:lang w:val="fi-FI"/>
        </w:rPr>
        <w:t xml:space="preserve">? Mitä keinoja ja kanavia </w:t>
      </w:r>
      <w:r w:rsidR="009610EA">
        <w:rPr>
          <w:color w:val="0A0A0A"/>
          <w:w w:val="105"/>
          <w:lang w:val="fi-FI"/>
        </w:rPr>
        <w:t>käytetään</w:t>
      </w:r>
      <w:r w:rsidR="009610EA" w:rsidRPr="009610EA">
        <w:rPr>
          <w:color w:val="0A0A0A"/>
          <w:w w:val="105"/>
          <w:lang w:val="fi-FI"/>
        </w:rPr>
        <w:t xml:space="preserve">? </w:t>
      </w:r>
    </w:p>
    <w:p w14:paraId="155884C2" w14:textId="77777777" w:rsidR="00070B36" w:rsidRPr="009610EA" w:rsidRDefault="00070B36" w:rsidP="004030DA">
      <w:pPr>
        <w:pStyle w:val="Heading2"/>
        <w:tabs>
          <w:tab w:val="left" w:pos="599"/>
        </w:tabs>
        <w:spacing w:line="252" w:lineRule="auto"/>
        <w:ind w:left="502" w:right="946" w:firstLine="0"/>
        <w:rPr>
          <w:color w:val="0A0A0A"/>
          <w:w w:val="105"/>
          <w:lang w:val="fi-FI"/>
        </w:rPr>
      </w:pPr>
    </w:p>
    <w:p w14:paraId="7FE9D0CD" w14:textId="77777777" w:rsidR="00070B36" w:rsidRDefault="00070B36" w:rsidP="004030DA">
      <w:pPr>
        <w:pStyle w:val="ListParagraph"/>
        <w:rPr>
          <w:color w:val="0A0A0A"/>
          <w:w w:val="105"/>
          <w:lang w:val="fi-FI"/>
        </w:rPr>
      </w:pPr>
    </w:p>
    <w:p w14:paraId="47FC4FDE" w14:textId="77777777" w:rsidR="00070B36" w:rsidRDefault="00070B36" w:rsidP="004030DA">
      <w:pPr>
        <w:pStyle w:val="Heading2"/>
        <w:tabs>
          <w:tab w:val="left" w:pos="599"/>
        </w:tabs>
        <w:spacing w:line="252" w:lineRule="auto"/>
        <w:ind w:right="946"/>
        <w:rPr>
          <w:color w:val="0A0A0A"/>
          <w:w w:val="105"/>
          <w:lang w:val="fi-FI"/>
        </w:rPr>
      </w:pPr>
    </w:p>
    <w:p w14:paraId="3590DA2E" w14:textId="77777777" w:rsidR="00C63D33" w:rsidRDefault="00C63D33" w:rsidP="004030DA">
      <w:pPr>
        <w:pStyle w:val="Heading2"/>
        <w:tabs>
          <w:tab w:val="left" w:pos="599"/>
        </w:tabs>
        <w:spacing w:line="252" w:lineRule="auto"/>
        <w:ind w:right="946"/>
        <w:rPr>
          <w:color w:val="0A0A0A"/>
          <w:w w:val="105"/>
          <w:lang w:val="fi-FI"/>
        </w:rPr>
      </w:pPr>
    </w:p>
    <w:p w14:paraId="110EEB15" w14:textId="77777777" w:rsidR="00070B36" w:rsidRDefault="00070B36" w:rsidP="004030DA">
      <w:pPr>
        <w:pStyle w:val="ListParagraph"/>
        <w:rPr>
          <w:color w:val="0A0A0A"/>
          <w:w w:val="105"/>
          <w:lang w:val="fi-FI"/>
        </w:rPr>
      </w:pPr>
    </w:p>
    <w:p w14:paraId="045D4C57" w14:textId="77777777" w:rsidR="009610EA" w:rsidRDefault="00070B36" w:rsidP="004030DA">
      <w:pPr>
        <w:pStyle w:val="Heading2"/>
        <w:widowControl/>
        <w:numPr>
          <w:ilvl w:val="0"/>
          <w:numId w:val="2"/>
        </w:numPr>
        <w:tabs>
          <w:tab w:val="left" w:pos="599"/>
        </w:tabs>
        <w:autoSpaceDE/>
        <w:autoSpaceDN/>
        <w:spacing w:line="252" w:lineRule="auto"/>
        <w:ind w:right="946"/>
        <w:rPr>
          <w:color w:val="0A0A0A"/>
          <w:w w:val="105"/>
          <w:lang w:val="fi-FI"/>
        </w:rPr>
      </w:pPr>
      <w:r w:rsidRPr="00070B36">
        <w:rPr>
          <w:color w:val="0A0A0A"/>
          <w:w w:val="105"/>
          <w:lang w:val="fi-FI"/>
        </w:rPr>
        <w:t>Mitkä ovat toimintojen keskeiset kohderyhmät</w:t>
      </w:r>
      <w:r w:rsidR="009610EA">
        <w:rPr>
          <w:color w:val="0A0A0A"/>
          <w:w w:val="105"/>
          <w:lang w:val="fi-FI"/>
        </w:rPr>
        <w:t xml:space="preserve"> ja kuinka monta henkilöä toiminnalla pyritään saavuttamaan</w:t>
      </w:r>
      <w:r w:rsidR="009610EA" w:rsidRPr="009610EA">
        <w:rPr>
          <w:color w:val="0A0A0A"/>
          <w:w w:val="105"/>
          <w:lang w:val="fi-FI"/>
        </w:rPr>
        <w:t xml:space="preserve"> suoraan ja epäsuorasti (</w:t>
      </w:r>
      <w:r w:rsidR="00335B11">
        <w:rPr>
          <w:color w:val="0A0A0A"/>
          <w:w w:val="105"/>
          <w:lang w:val="fi-FI"/>
        </w:rPr>
        <w:t>eroteltuna esim.</w:t>
      </w:r>
      <w:r w:rsidR="009610EA" w:rsidRPr="009610EA">
        <w:rPr>
          <w:color w:val="0A0A0A"/>
          <w:w w:val="105"/>
          <w:lang w:val="fi-FI"/>
        </w:rPr>
        <w:t xml:space="preserve"> ikä, sukupuoli, paikkakunta, vammaiset henkilöt</w:t>
      </w:r>
      <w:r w:rsidR="009610EA">
        <w:rPr>
          <w:color w:val="0A0A0A"/>
          <w:w w:val="105"/>
          <w:lang w:val="fi-FI"/>
        </w:rPr>
        <w:t>)</w:t>
      </w:r>
      <w:r>
        <w:rPr>
          <w:color w:val="0A0A0A"/>
          <w:w w:val="105"/>
          <w:lang w:val="fi-FI"/>
        </w:rPr>
        <w:t>? M</w:t>
      </w:r>
      <w:r w:rsidRPr="00070B36">
        <w:rPr>
          <w:color w:val="0A0A0A"/>
          <w:w w:val="105"/>
          <w:lang w:val="fi-FI"/>
        </w:rPr>
        <w:t xml:space="preserve">iten kohderyhmät aiotaan saavuttaa </w:t>
      </w:r>
      <w:r w:rsidR="009610EA">
        <w:rPr>
          <w:color w:val="0A0A0A"/>
          <w:w w:val="105"/>
          <w:lang w:val="fi-FI"/>
        </w:rPr>
        <w:t xml:space="preserve">(kanavat ja toimintatavat) </w:t>
      </w:r>
      <w:r w:rsidRPr="00070B36">
        <w:rPr>
          <w:color w:val="0A0A0A"/>
          <w:w w:val="105"/>
          <w:lang w:val="fi-FI"/>
        </w:rPr>
        <w:t>ja miten niiden saavuttamista mitataan</w:t>
      </w:r>
      <w:r w:rsidR="009610EA">
        <w:rPr>
          <w:color w:val="0A0A0A"/>
          <w:w w:val="105"/>
          <w:lang w:val="fi-FI"/>
        </w:rPr>
        <w:t>? Avaa tässä myös saavutettavuuden huomioimista toiminnassa.</w:t>
      </w:r>
    </w:p>
    <w:p w14:paraId="0A465291" w14:textId="77777777" w:rsidR="009610EA" w:rsidRDefault="009610EA" w:rsidP="004030DA">
      <w:pPr>
        <w:pStyle w:val="Heading2"/>
        <w:widowControl/>
        <w:tabs>
          <w:tab w:val="left" w:pos="599"/>
        </w:tabs>
        <w:autoSpaceDE/>
        <w:autoSpaceDN/>
        <w:spacing w:line="252" w:lineRule="auto"/>
        <w:ind w:left="502" w:right="946" w:firstLine="0"/>
        <w:rPr>
          <w:color w:val="0A0A0A"/>
          <w:w w:val="105"/>
          <w:lang w:val="fi-FI"/>
        </w:rPr>
      </w:pPr>
    </w:p>
    <w:p w14:paraId="46DA378D" w14:textId="77777777" w:rsidR="009610EA" w:rsidRDefault="009610EA" w:rsidP="004030DA">
      <w:pPr>
        <w:pStyle w:val="Heading2"/>
        <w:widowControl/>
        <w:tabs>
          <w:tab w:val="left" w:pos="599"/>
        </w:tabs>
        <w:autoSpaceDE/>
        <w:autoSpaceDN/>
        <w:spacing w:line="252" w:lineRule="auto"/>
        <w:ind w:left="502" w:right="946" w:firstLine="0"/>
        <w:rPr>
          <w:color w:val="0A0A0A"/>
          <w:w w:val="105"/>
          <w:lang w:val="fi-FI"/>
        </w:rPr>
      </w:pPr>
    </w:p>
    <w:p w14:paraId="3C9202E0" w14:textId="77777777" w:rsidR="009610EA" w:rsidRDefault="009610EA" w:rsidP="004030DA">
      <w:pPr>
        <w:pStyle w:val="Heading2"/>
        <w:widowControl/>
        <w:tabs>
          <w:tab w:val="left" w:pos="599"/>
        </w:tabs>
        <w:autoSpaceDE/>
        <w:autoSpaceDN/>
        <w:spacing w:line="252" w:lineRule="auto"/>
        <w:ind w:left="502" w:right="946" w:firstLine="0"/>
        <w:rPr>
          <w:color w:val="0A0A0A"/>
          <w:w w:val="105"/>
          <w:lang w:val="fi-FI"/>
        </w:rPr>
      </w:pPr>
    </w:p>
    <w:p w14:paraId="48851F5F" w14:textId="77777777" w:rsidR="00C63D33" w:rsidRDefault="00C63D33" w:rsidP="004030DA">
      <w:pPr>
        <w:pStyle w:val="Heading2"/>
        <w:widowControl/>
        <w:tabs>
          <w:tab w:val="left" w:pos="599"/>
        </w:tabs>
        <w:autoSpaceDE/>
        <w:autoSpaceDN/>
        <w:spacing w:line="252" w:lineRule="auto"/>
        <w:ind w:left="502" w:right="946" w:firstLine="0"/>
        <w:rPr>
          <w:color w:val="0A0A0A"/>
          <w:w w:val="105"/>
          <w:lang w:val="fi-FI"/>
        </w:rPr>
      </w:pPr>
    </w:p>
    <w:p w14:paraId="36114ABE" w14:textId="77777777" w:rsidR="00C63D33" w:rsidRDefault="00C63D33" w:rsidP="004030DA">
      <w:pPr>
        <w:pStyle w:val="Heading2"/>
        <w:widowControl/>
        <w:tabs>
          <w:tab w:val="left" w:pos="599"/>
        </w:tabs>
        <w:autoSpaceDE/>
        <w:autoSpaceDN/>
        <w:spacing w:line="252" w:lineRule="auto"/>
        <w:ind w:left="502" w:right="946" w:firstLine="0"/>
        <w:rPr>
          <w:color w:val="0A0A0A"/>
          <w:w w:val="105"/>
          <w:lang w:val="fi-FI"/>
        </w:rPr>
      </w:pPr>
    </w:p>
    <w:p w14:paraId="506D1C96" w14:textId="77777777" w:rsidR="009610EA" w:rsidRPr="009610EA" w:rsidRDefault="009610EA" w:rsidP="004030DA">
      <w:pPr>
        <w:pStyle w:val="Heading2"/>
        <w:widowControl/>
        <w:numPr>
          <w:ilvl w:val="0"/>
          <w:numId w:val="2"/>
        </w:numPr>
        <w:tabs>
          <w:tab w:val="left" w:pos="599"/>
        </w:tabs>
        <w:autoSpaceDE/>
        <w:autoSpaceDN/>
        <w:spacing w:line="252" w:lineRule="auto"/>
        <w:ind w:right="946"/>
        <w:rPr>
          <w:color w:val="0A0A0A"/>
          <w:w w:val="105"/>
          <w:lang w:val="fi-FI"/>
        </w:rPr>
      </w:pPr>
      <w:r w:rsidRPr="009610EA">
        <w:rPr>
          <w:color w:val="0A0A0A"/>
          <w:w w:val="105"/>
          <w:lang w:val="fi-FI"/>
        </w:rPr>
        <w:t>Mitä muita yhteistyökumppanuuksia ja verkostoja toiminnoissa hyödynnetään?</w:t>
      </w:r>
    </w:p>
    <w:p w14:paraId="04EE7DDD" w14:textId="77777777" w:rsidR="009610EA" w:rsidRDefault="009610EA" w:rsidP="004030DA">
      <w:pPr>
        <w:pStyle w:val="Heading2"/>
        <w:widowControl/>
        <w:tabs>
          <w:tab w:val="left" w:pos="599"/>
        </w:tabs>
        <w:autoSpaceDE/>
        <w:autoSpaceDN/>
        <w:spacing w:line="252" w:lineRule="auto"/>
        <w:ind w:left="502" w:right="946" w:firstLine="0"/>
        <w:rPr>
          <w:color w:val="0A0A0A"/>
          <w:w w:val="105"/>
          <w:lang w:val="fi-FI"/>
        </w:rPr>
      </w:pPr>
    </w:p>
    <w:p w14:paraId="4C5F32D1" w14:textId="77777777" w:rsidR="00070B36" w:rsidRDefault="00070B36" w:rsidP="004030DA">
      <w:pPr>
        <w:pStyle w:val="Heading2"/>
        <w:widowControl/>
        <w:tabs>
          <w:tab w:val="left" w:pos="599"/>
        </w:tabs>
        <w:autoSpaceDE/>
        <w:autoSpaceDN/>
        <w:spacing w:line="252" w:lineRule="auto"/>
        <w:ind w:right="946"/>
        <w:rPr>
          <w:color w:val="0A0A0A"/>
          <w:w w:val="105"/>
          <w:lang w:val="fi-FI"/>
        </w:rPr>
      </w:pPr>
    </w:p>
    <w:p w14:paraId="7B2D6A38" w14:textId="77777777" w:rsidR="009610EA" w:rsidRDefault="009610EA" w:rsidP="004030DA">
      <w:pPr>
        <w:pStyle w:val="Heading2"/>
        <w:widowControl/>
        <w:tabs>
          <w:tab w:val="left" w:pos="599"/>
        </w:tabs>
        <w:autoSpaceDE/>
        <w:autoSpaceDN/>
        <w:spacing w:line="252" w:lineRule="auto"/>
        <w:ind w:right="946"/>
        <w:rPr>
          <w:color w:val="0A0A0A"/>
          <w:w w:val="105"/>
          <w:lang w:val="fi-FI"/>
        </w:rPr>
      </w:pPr>
    </w:p>
    <w:p w14:paraId="1850CE92" w14:textId="77777777" w:rsidR="00070B36" w:rsidRDefault="00070B36" w:rsidP="004030DA">
      <w:pPr>
        <w:pStyle w:val="ListParagraph"/>
        <w:rPr>
          <w:color w:val="0A0A0A"/>
          <w:w w:val="105"/>
          <w:lang w:val="fi-FI"/>
        </w:rPr>
      </w:pPr>
    </w:p>
    <w:p w14:paraId="6F1183FD" w14:textId="77777777" w:rsidR="00C63D33" w:rsidRDefault="00C63D33" w:rsidP="004030DA">
      <w:pPr>
        <w:pStyle w:val="ListParagraph"/>
        <w:rPr>
          <w:color w:val="0A0A0A"/>
          <w:w w:val="105"/>
          <w:lang w:val="fi-FI"/>
        </w:rPr>
      </w:pPr>
    </w:p>
    <w:p w14:paraId="0E016FA8" w14:textId="77777777" w:rsidR="00070B36" w:rsidRPr="00070B36" w:rsidRDefault="00070B36" w:rsidP="004030DA">
      <w:pPr>
        <w:pStyle w:val="Heading2"/>
        <w:widowControl/>
        <w:numPr>
          <w:ilvl w:val="0"/>
          <w:numId w:val="2"/>
        </w:numPr>
        <w:tabs>
          <w:tab w:val="left" w:pos="599"/>
        </w:tabs>
        <w:autoSpaceDE/>
        <w:autoSpaceDN/>
        <w:spacing w:line="252" w:lineRule="auto"/>
        <w:ind w:right="946"/>
        <w:rPr>
          <w:color w:val="0A0A0A"/>
          <w:w w:val="105"/>
          <w:lang w:val="fi-FI"/>
        </w:rPr>
      </w:pPr>
      <w:r>
        <w:rPr>
          <w:color w:val="0A0A0A"/>
          <w:w w:val="105"/>
          <w:lang w:val="fi-FI"/>
        </w:rPr>
        <w:t>Mitkä ovat toiminnan keskeisimmät sisäiset ja ulkoiset riskit ja miten niihin varaudutaan?</w:t>
      </w:r>
    </w:p>
    <w:p w14:paraId="78E7B4DB" w14:textId="77777777" w:rsidR="00A27629" w:rsidRDefault="00A27629" w:rsidP="00A27629">
      <w:pPr>
        <w:widowControl/>
        <w:autoSpaceDE/>
        <w:autoSpaceDN/>
        <w:spacing w:line="266" w:lineRule="auto"/>
        <w:rPr>
          <w:sz w:val="20"/>
          <w:lang w:val="fi-FI"/>
        </w:rPr>
      </w:pPr>
    </w:p>
    <w:p w14:paraId="6C123DB3" w14:textId="77777777" w:rsidR="00A27629" w:rsidRDefault="00A27629" w:rsidP="00A27629">
      <w:pPr>
        <w:widowControl/>
        <w:autoSpaceDE/>
        <w:autoSpaceDN/>
        <w:spacing w:line="266" w:lineRule="auto"/>
        <w:rPr>
          <w:sz w:val="20"/>
          <w:lang w:val="fi-FI"/>
        </w:rPr>
      </w:pPr>
    </w:p>
    <w:p w14:paraId="12D5FDE2" w14:textId="77777777" w:rsidR="00A27629" w:rsidRDefault="00A27629" w:rsidP="00A27629">
      <w:pPr>
        <w:widowControl/>
        <w:autoSpaceDE/>
        <w:autoSpaceDN/>
        <w:spacing w:line="266" w:lineRule="auto"/>
        <w:rPr>
          <w:sz w:val="20"/>
          <w:lang w:val="fi-FI"/>
        </w:rPr>
      </w:pPr>
    </w:p>
    <w:p w14:paraId="5B81CA43" w14:textId="77777777" w:rsidR="00A27629" w:rsidRDefault="00A27629" w:rsidP="00A27629">
      <w:pPr>
        <w:widowControl/>
        <w:autoSpaceDE/>
        <w:autoSpaceDN/>
        <w:spacing w:line="266" w:lineRule="auto"/>
        <w:rPr>
          <w:sz w:val="20"/>
          <w:lang w:val="fi-FI"/>
        </w:rPr>
      </w:pPr>
    </w:p>
    <w:p w14:paraId="1D3942CF" w14:textId="77777777" w:rsidR="00A27629" w:rsidRDefault="00A27629" w:rsidP="00A27629">
      <w:pPr>
        <w:widowControl/>
        <w:autoSpaceDE/>
        <w:autoSpaceDN/>
        <w:spacing w:line="266" w:lineRule="auto"/>
        <w:rPr>
          <w:sz w:val="20"/>
          <w:lang w:val="fi-FI"/>
        </w:rPr>
      </w:pPr>
    </w:p>
    <w:p w14:paraId="38C4CA34" w14:textId="04A5BCD2" w:rsidR="00A27629" w:rsidRDefault="009610EA" w:rsidP="00A27629">
      <w:pPr>
        <w:pStyle w:val="Heading2"/>
        <w:numPr>
          <w:ilvl w:val="0"/>
          <w:numId w:val="2"/>
        </w:numPr>
        <w:tabs>
          <w:tab w:val="left" w:pos="586"/>
        </w:tabs>
        <w:spacing w:line="247" w:lineRule="auto"/>
        <w:ind w:right="549"/>
        <w:rPr>
          <w:color w:val="1A1A1A"/>
          <w:lang w:val="fi-FI"/>
        </w:rPr>
      </w:pPr>
      <w:r>
        <w:rPr>
          <w:color w:val="1A1A1A"/>
          <w:lang w:val="fi-FI"/>
        </w:rPr>
        <w:t xml:space="preserve">Perustele toiminnan kulurakenne </w:t>
      </w:r>
      <w:r w:rsidR="00335B11">
        <w:rPr>
          <w:color w:val="1A1A1A"/>
          <w:lang w:val="fi-FI"/>
        </w:rPr>
        <w:t>j</w:t>
      </w:r>
      <w:r w:rsidR="004030DA">
        <w:rPr>
          <w:color w:val="1A1A1A"/>
          <w:lang w:val="fi-FI"/>
        </w:rPr>
        <w:t>a esitetyt henkilöstöresurssit.</w:t>
      </w:r>
      <w:r w:rsidR="00335B11">
        <w:rPr>
          <w:color w:val="1A1A1A"/>
          <w:lang w:val="fi-FI"/>
        </w:rPr>
        <w:t xml:space="preserve"> S</w:t>
      </w:r>
      <w:r>
        <w:rPr>
          <w:color w:val="1A1A1A"/>
          <w:lang w:val="fi-FI"/>
        </w:rPr>
        <w:t>elvitä</w:t>
      </w:r>
      <w:r w:rsidRPr="009610EA">
        <w:rPr>
          <w:color w:val="1A1A1A"/>
          <w:w w:val="105"/>
          <w:lang w:val="fi-FI"/>
        </w:rPr>
        <w:t xml:space="preserve"> </w:t>
      </w:r>
      <w:r>
        <w:rPr>
          <w:color w:val="1A1A1A"/>
          <w:w w:val="105"/>
          <w:lang w:val="fi-FI"/>
        </w:rPr>
        <w:t>avustuksen</w:t>
      </w:r>
      <w:r>
        <w:rPr>
          <w:color w:val="1A1A1A"/>
          <w:spacing w:val="-23"/>
          <w:w w:val="105"/>
          <w:lang w:val="fi-FI"/>
        </w:rPr>
        <w:t xml:space="preserve"> </w:t>
      </w:r>
      <w:r>
        <w:rPr>
          <w:color w:val="1A1A1A"/>
          <w:w w:val="105"/>
          <w:lang w:val="fi-FI"/>
        </w:rPr>
        <w:t>käyttötarkoitus</w:t>
      </w:r>
      <w:r>
        <w:rPr>
          <w:color w:val="1A1A1A"/>
          <w:spacing w:val="-37"/>
          <w:w w:val="105"/>
          <w:lang w:val="fi-FI"/>
        </w:rPr>
        <w:t xml:space="preserve"> </w:t>
      </w:r>
      <w:r>
        <w:rPr>
          <w:color w:val="0A0A0A"/>
          <w:w w:val="105"/>
          <w:lang w:val="fi-FI"/>
        </w:rPr>
        <w:t>ja</w:t>
      </w:r>
      <w:r>
        <w:rPr>
          <w:color w:val="0A0A0A"/>
          <w:spacing w:val="-29"/>
          <w:w w:val="105"/>
          <w:lang w:val="fi-FI"/>
        </w:rPr>
        <w:t xml:space="preserve"> </w:t>
      </w:r>
      <w:r>
        <w:rPr>
          <w:color w:val="1A1A1A"/>
          <w:w w:val="105"/>
          <w:lang w:val="fi-FI"/>
        </w:rPr>
        <w:t>tarve</w:t>
      </w:r>
      <w:r>
        <w:rPr>
          <w:color w:val="1A1A1A"/>
          <w:spacing w:val="-23"/>
          <w:w w:val="105"/>
          <w:lang w:val="fi-FI"/>
        </w:rPr>
        <w:t xml:space="preserve"> </w:t>
      </w:r>
      <w:r>
        <w:rPr>
          <w:color w:val="0A0A0A"/>
          <w:w w:val="105"/>
          <w:lang w:val="fi-FI"/>
        </w:rPr>
        <w:t xml:space="preserve">perustoiminnan/yleishallinnon </w:t>
      </w:r>
      <w:r>
        <w:rPr>
          <w:color w:val="1A1A1A"/>
          <w:w w:val="105"/>
          <w:lang w:val="fi-FI"/>
        </w:rPr>
        <w:t>osalta</w:t>
      </w:r>
      <w:r>
        <w:rPr>
          <w:color w:val="1C1C1C"/>
          <w:w w:val="105"/>
          <w:lang w:val="fi-FI"/>
        </w:rPr>
        <w:t xml:space="preserve">. </w:t>
      </w:r>
    </w:p>
    <w:p w14:paraId="708DFFE9" w14:textId="77777777" w:rsidR="00A27629" w:rsidRDefault="00A27629" w:rsidP="00A27629">
      <w:pPr>
        <w:widowControl/>
        <w:autoSpaceDE/>
        <w:autoSpaceDN/>
        <w:spacing w:line="266" w:lineRule="auto"/>
        <w:rPr>
          <w:b/>
          <w:sz w:val="20"/>
          <w:lang w:val="fi-FI"/>
        </w:rPr>
      </w:pPr>
    </w:p>
    <w:p w14:paraId="129F7161" w14:textId="77777777" w:rsidR="00A27629" w:rsidRDefault="00A27629" w:rsidP="00A27629">
      <w:pPr>
        <w:widowControl/>
        <w:autoSpaceDE/>
        <w:autoSpaceDN/>
        <w:spacing w:line="266" w:lineRule="auto"/>
        <w:rPr>
          <w:b/>
          <w:sz w:val="20"/>
          <w:lang w:val="fi-FI"/>
        </w:rPr>
      </w:pPr>
    </w:p>
    <w:p w14:paraId="09CD40BA" w14:textId="77777777" w:rsidR="00A27629" w:rsidRDefault="00A27629" w:rsidP="00A27629">
      <w:pPr>
        <w:widowControl/>
        <w:autoSpaceDE/>
        <w:autoSpaceDN/>
        <w:spacing w:line="266" w:lineRule="auto"/>
        <w:rPr>
          <w:b/>
          <w:sz w:val="20"/>
          <w:lang w:val="fi-FI"/>
        </w:rPr>
      </w:pPr>
    </w:p>
    <w:p w14:paraId="441FBABB" w14:textId="77777777" w:rsidR="009610EA" w:rsidRDefault="009610EA" w:rsidP="00A27629">
      <w:pPr>
        <w:widowControl/>
        <w:autoSpaceDE/>
        <w:autoSpaceDN/>
        <w:spacing w:line="266" w:lineRule="auto"/>
        <w:rPr>
          <w:b/>
          <w:sz w:val="20"/>
          <w:szCs w:val="21"/>
          <w:lang w:val="fi-FI"/>
        </w:rPr>
      </w:pPr>
    </w:p>
    <w:p w14:paraId="3B1EB62B" w14:textId="77777777" w:rsidR="009610EA" w:rsidRDefault="009610EA" w:rsidP="009610EA">
      <w:pPr>
        <w:pStyle w:val="BodyText"/>
        <w:spacing w:before="5"/>
        <w:rPr>
          <w:sz w:val="22"/>
          <w:lang w:val="fi-FI"/>
        </w:rPr>
      </w:pPr>
    </w:p>
    <w:p w14:paraId="243F6A10" w14:textId="77777777" w:rsidR="009610EA" w:rsidRPr="004030DA" w:rsidRDefault="009610EA" w:rsidP="009610EA">
      <w:pPr>
        <w:pStyle w:val="Heading2"/>
        <w:numPr>
          <w:ilvl w:val="0"/>
          <w:numId w:val="2"/>
        </w:numPr>
        <w:tabs>
          <w:tab w:val="left" w:pos="622"/>
        </w:tabs>
        <w:rPr>
          <w:color w:val="0E0E0E"/>
          <w:lang w:val="fi-FI"/>
        </w:rPr>
      </w:pPr>
      <w:r>
        <w:rPr>
          <w:color w:val="0E0E0E"/>
          <w:w w:val="105"/>
          <w:lang w:val="fi-FI"/>
        </w:rPr>
        <w:t xml:space="preserve">Selvitys </w:t>
      </w:r>
      <w:r>
        <w:rPr>
          <w:color w:val="1D1D1D"/>
          <w:w w:val="105"/>
          <w:lang w:val="fi-FI"/>
        </w:rPr>
        <w:t xml:space="preserve">kotimaan </w:t>
      </w:r>
      <w:r>
        <w:rPr>
          <w:color w:val="0E0E0E"/>
          <w:w w:val="105"/>
          <w:lang w:val="fi-FI"/>
        </w:rPr>
        <w:t xml:space="preserve">toiminnan </w:t>
      </w:r>
      <w:r>
        <w:rPr>
          <w:color w:val="1D1D1D"/>
          <w:w w:val="105"/>
          <w:lang w:val="fi-FI"/>
        </w:rPr>
        <w:t xml:space="preserve">kuluista </w:t>
      </w:r>
      <w:r>
        <w:rPr>
          <w:color w:val="0E0E0E"/>
          <w:w w:val="105"/>
          <w:lang w:val="fi-FI"/>
        </w:rPr>
        <w:t>ja</w:t>
      </w:r>
      <w:r>
        <w:rPr>
          <w:color w:val="0E0E0E"/>
          <w:spacing w:val="3"/>
          <w:w w:val="105"/>
          <w:lang w:val="fi-FI"/>
        </w:rPr>
        <w:t xml:space="preserve"> </w:t>
      </w:r>
      <w:r>
        <w:rPr>
          <w:color w:val="0E0E0E"/>
          <w:w w:val="105"/>
          <w:lang w:val="fi-FI"/>
        </w:rPr>
        <w:t>tuotoista</w:t>
      </w:r>
      <w:r w:rsidR="00C63D33">
        <w:rPr>
          <w:color w:val="0E0E0E"/>
          <w:w w:val="105"/>
          <w:lang w:val="fi-FI"/>
        </w:rPr>
        <w:t xml:space="preserve"> (euroina)</w:t>
      </w:r>
    </w:p>
    <w:p w14:paraId="2FD4A481" w14:textId="77777777" w:rsidR="009610EA" w:rsidRPr="004030DA" w:rsidRDefault="009610EA" w:rsidP="004030DA">
      <w:pPr>
        <w:pStyle w:val="Heading2"/>
        <w:tabs>
          <w:tab w:val="left" w:pos="622"/>
        </w:tabs>
        <w:ind w:left="502" w:firstLine="0"/>
        <w:rPr>
          <w:color w:val="0E0E0E"/>
          <w:lang w:val="fi-F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2136"/>
        <w:gridCol w:w="2136"/>
        <w:gridCol w:w="2139"/>
        <w:gridCol w:w="2141"/>
      </w:tblGrid>
      <w:tr w:rsidR="009610EA" w:rsidRPr="00C63D33" w14:paraId="5E2CA578" w14:textId="77777777" w:rsidTr="004030DA"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C7A7" w14:textId="77777777" w:rsidR="009610EA" w:rsidRPr="004030DA" w:rsidRDefault="009610EA">
            <w:pPr>
              <w:adjustRightInd w:val="0"/>
              <w:rPr>
                <w:rFonts w:eastAsia="Times New Roman"/>
                <w:lang w:val="fi-FI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FC87" w14:textId="77777777" w:rsidR="009610EA" w:rsidRPr="004030DA" w:rsidRDefault="009610EA">
            <w:pPr>
              <w:adjustRightInd w:val="0"/>
              <w:rPr>
                <w:b/>
                <w:lang w:val="fi-FI"/>
              </w:rPr>
            </w:pPr>
            <w:r w:rsidRPr="004030DA">
              <w:rPr>
                <w:b/>
                <w:lang w:val="fi-FI"/>
              </w:rPr>
              <w:t xml:space="preserve">Toiminnan kokonaiskulut 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9CFC" w14:textId="0FC21F0B" w:rsidR="009610EA" w:rsidRPr="004030DA" w:rsidRDefault="00C63D33">
            <w:pPr>
              <w:adjustRightInd w:val="0"/>
              <w:rPr>
                <w:lang w:val="fi-FI"/>
              </w:rPr>
            </w:pPr>
            <w:r>
              <w:rPr>
                <w:lang w:val="fi-FI"/>
              </w:rPr>
              <w:t>- josta h</w:t>
            </w:r>
            <w:r w:rsidR="009610EA" w:rsidRPr="004030DA">
              <w:rPr>
                <w:lang w:val="fi-FI"/>
              </w:rPr>
              <w:t>aettava</w:t>
            </w:r>
            <w:r w:rsidR="00360895">
              <w:rPr>
                <w:lang w:val="fi-FI"/>
              </w:rPr>
              <w:t>a</w:t>
            </w:r>
            <w:r>
              <w:rPr>
                <w:lang w:val="fi-FI"/>
              </w:rPr>
              <w:t xml:space="preserve"> </w:t>
            </w:r>
            <w:r w:rsidR="009610EA" w:rsidRPr="004030DA">
              <w:rPr>
                <w:lang w:val="fi-FI"/>
              </w:rPr>
              <w:t>toiminta-avustus</w:t>
            </w:r>
            <w:r w:rsidR="00360895">
              <w:rPr>
                <w:lang w:val="fi-FI"/>
              </w:rPr>
              <w:t>ta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567F" w14:textId="77777777" w:rsidR="009610EA" w:rsidRPr="004030DA" w:rsidRDefault="00C63D33">
            <w:pPr>
              <w:adjustRightInd w:val="0"/>
              <w:rPr>
                <w:lang w:val="fi-FI"/>
              </w:rPr>
            </w:pPr>
            <w:r>
              <w:rPr>
                <w:lang w:val="fi-FI"/>
              </w:rPr>
              <w:t>- josta o</w:t>
            </w:r>
            <w:r w:rsidR="009610EA" w:rsidRPr="004030DA">
              <w:rPr>
                <w:lang w:val="fi-FI"/>
              </w:rPr>
              <w:t>marahoitus</w:t>
            </w:r>
            <w:r>
              <w:rPr>
                <w:lang w:val="fi-FI"/>
              </w:rPr>
              <w:t>ta</w:t>
            </w:r>
            <w:r w:rsidR="009610EA" w:rsidRPr="004030DA">
              <w:rPr>
                <w:lang w:val="fi-FI"/>
              </w:rPr>
              <w:t xml:space="preserve"> 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3601" w14:textId="77777777" w:rsidR="009610EA" w:rsidRPr="004030DA" w:rsidRDefault="00C63D33">
            <w:pPr>
              <w:adjustRightInd w:val="0"/>
              <w:rPr>
                <w:lang w:val="fi-FI"/>
              </w:rPr>
            </w:pPr>
            <w:r>
              <w:rPr>
                <w:lang w:val="fi-FI"/>
              </w:rPr>
              <w:t>- josta m</w:t>
            </w:r>
            <w:r w:rsidR="009610EA" w:rsidRPr="004030DA">
              <w:rPr>
                <w:lang w:val="fi-FI"/>
              </w:rPr>
              <w:t>uu</w:t>
            </w:r>
            <w:r>
              <w:rPr>
                <w:lang w:val="fi-FI"/>
              </w:rPr>
              <w:t>ta julkista</w:t>
            </w:r>
            <w:r w:rsidR="009610EA" w:rsidRPr="004030DA">
              <w:rPr>
                <w:lang w:val="fi-FI"/>
              </w:rPr>
              <w:t xml:space="preserve"> rahoitus</w:t>
            </w:r>
            <w:r>
              <w:rPr>
                <w:lang w:val="fi-FI"/>
              </w:rPr>
              <w:t>ta</w:t>
            </w:r>
          </w:p>
        </w:tc>
      </w:tr>
      <w:tr w:rsidR="009610EA" w:rsidRPr="00C63D33" w14:paraId="449D67F3" w14:textId="77777777" w:rsidTr="009610EA">
        <w:trPr>
          <w:trHeight w:val="983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D604" w14:textId="77777777" w:rsidR="009610EA" w:rsidRPr="004030DA" w:rsidRDefault="009610EA">
            <w:pPr>
              <w:adjustRightInd w:val="0"/>
              <w:rPr>
                <w:lang w:val="fi-FI"/>
              </w:rPr>
            </w:pPr>
            <w:r w:rsidRPr="004030DA">
              <w:rPr>
                <w:lang w:val="fi-FI"/>
              </w:rPr>
              <w:t>Yleishallinto:</w:t>
            </w:r>
          </w:p>
          <w:p w14:paraId="0D23471A" w14:textId="77777777" w:rsidR="009610EA" w:rsidRPr="004030DA" w:rsidRDefault="009610EA">
            <w:pPr>
              <w:adjustRightInd w:val="0"/>
              <w:rPr>
                <w:lang w:val="fi-FI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5670" w14:textId="77777777" w:rsidR="009610EA" w:rsidRPr="004030DA" w:rsidRDefault="009610EA">
            <w:pPr>
              <w:adjustRightInd w:val="0"/>
              <w:rPr>
                <w:lang w:val="fi-FI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BDB0" w14:textId="77777777" w:rsidR="009610EA" w:rsidRPr="004030DA" w:rsidRDefault="009610EA">
            <w:pPr>
              <w:adjustRightInd w:val="0"/>
              <w:rPr>
                <w:lang w:val="fi-FI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C8DA" w14:textId="77777777" w:rsidR="009610EA" w:rsidRPr="004030DA" w:rsidRDefault="009610EA">
            <w:pPr>
              <w:adjustRightInd w:val="0"/>
              <w:rPr>
                <w:lang w:val="fi-FI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2AB6" w14:textId="77777777" w:rsidR="009610EA" w:rsidRPr="004030DA" w:rsidRDefault="009610EA">
            <w:pPr>
              <w:adjustRightInd w:val="0"/>
              <w:rPr>
                <w:lang w:val="fi-FI"/>
              </w:rPr>
            </w:pPr>
          </w:p>
        </w:tc>
      </w:tr>
      <w:tr w:rsidR="009610EA" w14:paraId="10178757" w14:textId="77777777" w:rsidTr="004030DA"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BB54" w14:textId="77777777" w:rsidR="009610EA" w:rsidRPr="004030DA" w:rsidRDefault="009610EA">
            <w:pPr>
              <w:adjustRightInd w:val="0"/>
              <w:rPr>
                <w:lang w:val="fi-FI"/>
              </w:rPr>
            </w:pPr>
            <w:r w:rsidRPr="004030DA">
              <w:rPr>
                <w:lang w:val="fi-FI"/>
              </w:rPr>
              <w:t>Kehitysviestintä/</w:t>
            </w:r>
          </w:p>
          <w:p w14:paraId="3B846E7E" w14:textId="77777777" w:rsidR="009610EA" w:rsidRPr="004030DA" w:rsidRDefault="009610EA">
            <w:pPr>
              <w:adjustRightInd w:val="0"/>
              <w:rPr>
                <w:lang w:val="fi-FI"/>
              </w:rPr>
            </w:pPr>
            <w:r w:rsidRPr="004030DA">
              <w:rPr>
                <w:lang w:val="fi-FI"/>
              </w:rPr>
              <w:t>vaikuttamistyö/</w:t>
            </w:r>
          </w:p>
          <w:p w14:paraId="628F9D9B" w14:textId="77777777" w:rsidR="009610EA" w:rsidRDefault="009610EA">
            <w:pPr>
              <w:adjustRightInd w:val="0"/>
            </w:pPr>
            <w:r w:rsidRPr="004030DA">
              <w:rPr>
                <w:lang w:val="fi-FI"/>
              </w:rPr>
              <w:t>globaal</w:t>
            </w:r>
            <w:r>
              <w:t xml:space="preserve">ikasvatus: </w:t>
            </w:r>
          </w:p>
          <w:p w14:paraId="3A9E283D" w14:textId="77777777" w:rsidR="009610EA" w:rsidRDefault="009610EA">
            <w:pPr>
              <w:adjustRightInd w:val="0"/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7956" w14:textId="77777777" w:rsidR="009610EA" w:rsidRDefault="009610EA">
            <w:pPr>
              <w:adjustRightInd w:val="0"/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B587" w14:textId="77777777" w:rsidR="009610EA" w:rsidRDefault="009610EA">
            <w:pPr>
              <w:adjustRightInd w:val="0"/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DB5A" w14:textId="77777777" w:rsidR="009610EA" w:rsidRDefault="009610EA">
            <w:pPr>
              <w:adjustRightInd w:val="0"/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E755" w14:textId="77777777" w:rsidR="009610EA" w:rsidRDefault="009610EA">
            <w:pPr>
              <w:adjustRightInd w:val="0"/>
            </w:pPr>
          </w:p>
        </w:tc>
      </w:tr>
      <w:tr w:rsidR="009610EA" w14:paraId="3DC2FC47" w14:textId="77777777" w:rsidTr="004030DA"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D7D0" w14:textId="77777777" w:rsidR="009610EA" w:rsidRDefault="009610EA">
            <w:pPr>
              <w:adjustRightInd w:val="0"/>
            </w:pPr>
            <w:r>
              <w:rPr>
                <w:b/>
              </w:rPr>
              <w:t>Yhteensä:</w:t>
            </w:r>
            <w:r>
              <w:t xml:space="preserve"> </w:t>
            </w:r>
          </w:p>
          <w:p w14:paraId="01F74425" w14:textId="77777777" w:rsidR="009610EA" w:rsidRDefault="009610EA">
            <w:pPr>
              <w:adjustRightInd w:val="0"/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0368" w14:textId="77777777" w:rsidR="009610EA" w:rsidRDefault="009610EA">
            <w:pPr>
              <w:adjustRightInd w:val="0"/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5697" w14:textId="77777777" w:rsidR="009610EA" w:rsidRDefault="009610EA">
            <w:pPr>
              <w:adjustRightInd w:val="0"/>
              <w:rPr>
                <w:b/>
              </w:rPr>
            </w:pPr>
          </w:p>
          <w:p w14:paraId="1F67DD54" w14:textId="77777777" w:rsidR="009610EA" w:rsidRDefault="009610EA">
            <w:pPr>
              <w:adjustRightInd w:val="0"/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9B3B" w14:textId="77777777" w:rsidR="009610EA" w:rsidRDefault="009610EA">
            <w:pPr>
              <w:adjustRightInd w:val="0"/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1DB8" w14:textId="77777777" w:rsidR="009610EA" w:rsidRDefault="009610EA">
            <w:pPr>
              <w:adjustRightInd w:val="0"/>
            </w:pPr>
          </w:p>
        </w:tc>
      </w:tr>
    </w:tbl>
    <w:p w14:paraId="3FCEE8E7" w14:textId="77777777" w:rsidR="009610EA" w:rsidRDefault="009610EA" w:rsidP="009610EA">
      <w:pPr>
        <w:pStyle w:val="BodyText"/>
        <w:rPr>
          <w:sz w:val="22"/>
          <w:lang w:val="fi-FI"/>
        </w:rPr>
      </w:pPr>
    </w:p>
    <w:p w14:paraId="7FC9B3D7" w14:textId="77777777" w:rsidR="00A27629" w:rsidRDefault="00A27629" w:rsidP="00A27629">
      <w:pPr>
        <w:widowControl/>
        <w:autoSpaceDE/>
        <w:autoSpaceDN/>
        <w:spacing w:line="266" w:lineRule="auto"/>
        <w:rPr>
          <w:b/>
          <w:sz w:val="20"/>
          <w:lang w:val="fi-FI"/>
        </w:rPr>
      </w:pPr>
    </w:p>
    <w:p w14:paraId="7BD091A6" w14:textId="77777777" w:rsidR="00C63D33" w:rsidRPr="00F60ED9" w:rsidRDefault="00C63D33" w:rsidP="004030DA">
      <w:pPr>
        <w:pStyle w:val="Heading2"/>
        <w:numPr>
          <w:ilvl w:val="0"/>
          <w:numId w:val="2"/>
        </w:numPr>
        <w:tabs>
          <w:tab w:val="left" w:pos="600"/>
        </w:tabs>
        <w:rPr>
          <w:color w:val="0E0E0E"/>
          <w:lang w:val="fi-FI"/>
        </w:rPr>
      </w:pPr>
      <w:r>
        <w:rPr>
          <w:color w:val="0E0E0E"/>
          <w:w w:val="105"/>
          <w:lang w:val="fi-FI"/>
        </w:rPr>
        <w:t xml:space="preserve">Selvitys muusta julkisesta rahoituksesta </w:t>
      </w:r>
      <w:r w:rsidR="00335B11">
        <w:rPr>
          <w:color w:val="0E0E0E"/>
          <w:w w:val="105"/>
          <w:lang w:val="fi-FI"/>
        </w:rPr>
        <w:t>(</w:t>
      </w:r>
      <w:r>
        <w:rPr>
          <w:color w:val="1D1D1D"/>
          <w:w w:val="105"/>
          <w:lang w:val="fi-FI"/>
        </w:rPr>
        <w:t>sekä haett</w:t>
      </w:r>
      <w:r w:rsidR="00335B11">
        <w:rPr>
          <w:color w:val="1D1D1D"/>
          <w:w w:val="105"/>
          <w:lang w:val="fi-FI"/>
        </w:rPr>
        <w:t>u</w:t>
      </w:r>
      <w:r>
        <w:rPr>
          <w:color w:val="1D1D1D"/>
          <w:w w:val="105"/>
          <w:lang w:val="fi-FI"/>
        </w:rPr>
        <w:t xml:space="preserve"> </w:t>
      </w:r>
      <w:r>
        <w:rPr>
          <w:color w:val="0E0E0E"/>
          <w:w w:val="105"/>
          <w:lang w:val="fi-FI"/>
        </w:rPr>
        <w:t>että</w:t>
      </w:r>
      <w:r>
        <w:rPr>
          <w:color w:val="0E0E0E"/>
          <w:spacing w:val="-22"/>
          <w:w w:val="105"/>
          <w:lang w:val="fi-FI"/>
        </w:rPr>
        <w:t xml:space="preserve"> </w:t>
      </w:r>
      <w:r>
        <w:rPr>
          <w:color w:val="0E0E0E"/>
          <w:w w:val="105"/>
          <w:lang w:val="fi-FI"/>
        </w:rPr>
        <w:t>myönnett</w:t>
      </w:r>
      <w:r w:rsidR="00335B11">
        <w:rPr>
          <w:color w:val="0E0E0E"/>
          <w:w w:val="105"/>
          <w:lang w:val="fi-FI"/>
        </w:rPr>
        <w:t>y rahoitus).</w:t>
      </w:r>
    </w:p>
    <w:p w14:paraId="0B709A19" w14:textId="77777777" w:rsidR="00C63D33" w:rsidRDefault="00C63D33" w:rsidP="00C63D33">
      <w:pPr>
        <w:pStyle w:val="Heading2"/>
        <w:tabs>
          <w:tab w:val="left" w:pos="600"/>
        </w:tabs>
        <w:ind w:left="452" w:firstLine="0"/>
        <w:rPr>
          <w:color w:val="0E0E0E"/>
          <w:w w:val="105"/>
          <w:lang w:val="fi-FI"/>
        </w:rPr>
      </w:pPr>
    </w:p>
    <w:p w14:paraId="79D4703E" w14:textId="77777777" w:rsidR="00C63D33" w:rsidRDefault="00C63D33" w:rsidP="00C63D33">
      <w:pPr>
        <w:pStyle w:val="Heading2"/>
        <w:tabs>
          <w:tab w:val="left" w:pos="600"/>
        </w:tabs>
        <w:ind w:left="452" w:firstLine="0"/>
        <w:rPr>
          <w:color w:val="0E0E0E"/>
          <w:w w:val="105"/>
          <w:lang w:val="fi-FI"/>
        </w:rPr>
      </w:pPr>
    </w:p>
    <w:p w14:paraId="65E2FF72" w14:textId="77777777" w:rsidR="00C63D33" w:rsidRDefault="00C63D33" w:rsidP="00C63D33">
      <w:pPr>
        <w:pStyle w:val="Heading2"/>
        <w:tabs>
          <w:tab w:val="left" w:pos="600"/>
        </w:tabs>
        <w:ind w:left="452" w:firstLine="0"/>
        <w:rPr>
          <w:color w:val="0E0E0E"/>
          <w:w w:val="105"/>
          <w:lang w:val="fi-FI"/>
        </w:rPr>
      </w:pPr>
    </w:p>
    <w:p w14:paraId="506E9B3E" w14:textId="77777777" w:rsidR="00C63D33" w:rsidRDefault="00C63D33" w:rsidP="00C63D33">
      <w:pPr>
        <w:pStyle w:val="Heading2"/>
        <w:tabs>
          <w:tab w:val="left" w:pos="600"/>
        </w:tabs>
        <w:ind w:left="452" w:firstLine="0"/>
        <w:rPr>
          <w:color w:val="0E0E0E"/>
          <w:lang w:val="fi-FI"/>
        </w:rPr>
      </w:pPr>
    </w:p>
    <w:p w14:paraId="3E4689C4" w14:textId="77777777" w:rsidR="00C63D33" w:rsidRDefault="00C63D33" w:rsidP="00C63D33">
      <w:pPr>
        <w:pStyle w:val="BodyText"/>
        <w:spacing w:before="9"/>
        <w:rPr>
          <w:sz w:val="22"/>
          <w:lang w:val="fi-FI"/>
        </w:rPr>
      </w:pPr>
    </w:p>
    <w:p w14:paraId="332001CA" w14:textId="77777777" w:rsidR="00C63D33" w:rsidRPr="004030DA" w:rsidRDefault="00335B11" w:rsidP="004030DA">
      <w:pPr>
        <w:pStyle w:val="Heading2"/>
        <w:numPr>
          <w:ilvl w:val="0"/>
          <w:numId w:val="2"/>
        </w:numPr>
        <w:tabs>
          <w:tab w:val="left" w:pos="629"/>
        </w:tabs>
        <w:spacing w:before="1"/>
        <w:rPr>
          <w:color w:val="131313"/>
          <w:lang w:val="fi-FI"/>
        </w:rPr>
      </w:pPr>
      <w:r>
        <w:rPr>
          <w:color w:val="131313"/>
          <w:w w:val="105"/>
          <w:lang w:val="fi-FI"/>
        </w:rPr>
        <w:t>S</w:t>
      </w:r>
      <w:r w:rsidR="00C63D33">
        <w:rPr>
          <w:color w:val="131313"/>
          <w:w w:val="105"/>
          <w:lang w:val="fi-FI"/>
        </w:rPr>
        <w:t>elvitys muista tuotoista</w:t>
      </w:r>
      <w:r w:rsidR="00C63D33">
        <w:rPr>
          <w:color w:val="131313"/>
          <w:spacing w:val="-27"/>
          <w:w w:val="105"/>
          <w:lang w:val="fi-FI"/>
        </w:rPr>
        <w:t xml:space="preserve"> </w:t>
      </w:r>
      <w:r w:rsidR="00C63D33">
        <w:rPr>
          <w:color w:val="131313"/>
          <w:w w:val="105"/>
          <w:lang w:val="fi-FI"/>
        </w:rPr>
        <w:t>(omarahoitus). Mistä lähteistä omarahoitusosuus on tarkoitus kattaa ja millä keinoilla se hankitaan?</w:t>
      </w:r>
    </w:p>
    <w:p w14:paraId="6DF17733" w14:textId="77777777" w:rsidR="00C63D33" w:rsidRPr="004030DA" w:rsidRDefault="00C63D33" w:rsidP="004030DA">
      <w:pPr>
        <w:pStyle w:val="Heading2"/>
        <w:tabs>
          <w:tab w:val="left" w:pos="629"/>
        </w:tabs>
        <w:spacing w:before="1"/>
        <w:ind w:left="502" w:firstLine="0"/>
        <w:rPr>
          <w:color w:val="131313"/>
          <w:lang w:val="fi-FI"/>
        </w:rPr>
      </w:pPr>
    </w:p>
    <w:p w14:paraId="6376D10B" w14:textId="77777777" w:rsidR="00C63D33" w:rsidRPr="00F60ED9" w:rsidRDefault="00C63D33" w:rsidP="004030DA">
      <w:pPr>
        <w:pStyle w:val="Heading2"/>
        <w:tabs>
          <w:tab w:val="left" w:pos="629"/>
        </w:tabs>
        <w:spacing w:before="1"/>
        <w:ind w:left="502" w:firstLine="0"/>
        <w:rPr>
          <w:color w:val="131313"/>
          <w:lang w:val="fi-FI"/>
        </w:rPr>
      </w:pPr>
    </w:p>
    <w:p w14:paraId="603E7407" w14:textId="77777777" w:rsidR="00C63D33" w:rsidRPr="00F60ED9" w:rsidRDefault="00C63D33" w:rsidP="00C63D33">
      <w:pPr>
        <w:pStyle w:val="Heading2"/>
        <w:tabs>
          <w:tab w:val="left" w:pos="629"/>
        </w:tabs>
        <w:spacing w:before="1"/>
        <w:ind w:left="502" w:firstLine="0"/>
        <w:rPr>
          <w:color w:val="131313"/>
          <w:lang w:val="fi-FI"/>
        </w:rPr>
      </w:pPr>
    </w:p>
    <w:p w14:paraId="56F612FF" w14:textId="77777777" w:rsidR="00A27629" w:rsidRDefault="00A27629" w:rsidP="00A27629">
      <w:pPr>
        <w:widowControl/>
        <w:autoSpaceDE/>
        <w:autoSpaceDN/>
        <w:spacing w:line="266" w:lineRule="auto"/>
        <w:rPr>
          <w:b/>
          <w:sz w:val="20"/>
          <w:lang w:val="fi-FI"/>
        </w:rPr>
      </w:pPr>
    </w:p>
    <w:p w14:paraId="3943B467" w14:textId="77777777" w:rsidR="00A27629" w:rsidRDefault="00A27629" w:rsidP="00A27629">
      <w:pPr>
        <w:widowControl/>
        <w:autoSpaceDE/>
        <w:autoSpaceDN/>
        <w:spacing w:line="266" w:lineRule="auto"/>
        <w:rPr>
          <w:b/>
          <w:sz w:val="20"/>
          <w:lang w:val="fi-FI"/>
        </w:rPr>
      </w:pPr>
    </w:p>
    <w:p w14:paraId="756C9F3E" w14:textId="4544CD51" w:rsidR="00A27629" w:rsidRDefault="004030DA" w:rsidP="004030DA">
      <w:pPr>
        <w:pStyle w:val="Heading2"/>
        <w:numPr>
          <w:ilvl w:val="0"/>
          <w:numId w:val="2"/>
        </w:numPr>
        <w:tabs>
          <w:tab w:val="left" w:pos="527"/>
        </w:tabs>
        <w:rPr>
          <w:color w:val="131313"/>
          <w:lang w:val="fi-FI"/>
        </w:rPr>
      </w:pPr>
      <w:r>
        <w:rPr>
          <w:color w:val="131313"/>
          <w:w w:val="105"/>
          <w:lang w:val="fi-FI"/>
        </w:rPr>
        <w:t xml:space="preserve">Kokonaiskustannukset </w:t>
      </w:r>
      <w:r>
        <w:rPr>
          <w:color w:val="131313"/>
          <w:spacing w:val="-37"/>
          <w:w w:val="105"/>
          <w:lang w:val="fi-FI"/>
        </w:rPr>
        <w:t>ja</w:t>
      </w:r>
      <w:r w:rsidR="00A27629">
        <w:rPr>
          <w:color w:val="131313"/>
          <w:spacing w:val="-18"/>
          <w:w w:val="105"/>
          <w:lang w:val="fi-FI"/>
        </w:rPr>
        <w:t xml:space="preserve"> </w:t>
      </w:r>
      <w:r w:rsidR="00A27629">
        <w:rPr>
          <w:color w:val="131313"/>
          <w:w w:val="105"/>
          <w:lang w:val="fi-FI"/>
        </w:rPr>
        <w:t>rahoitus</w:t>
      </w:r>
      <w:r w:rsidR="00A27629">
        <w:rPr>
          <w:color w:val="131313"/>
          <w:spacing w:val="-12"/>
          <w:w w:val="105"/>
          <w:lang w:val="fi-FI"/>
        </w:rPr>
        <w:t xml:space="preserve"> </w:t>
      </w:r>
      <w:r w:rsidR="00A27629">
        <w:rPr>
          <w:color w:val="131313"/>
          <w:w w:val="105"/>
          <w:lang w:val="fi-FI"/>
        </w:rPr>
        <w:t>kustannuslajeittain</w:t>
      </w:r>
      <w:r w:rsidR="00A27629">
        <w:rPr>
          <w:color w:val="131313"/>
          <w:spacing w:val="-33"/>
          <w:w w:val="105"/>
          <w:lang w:val="fi-FI"/>
        </w:rPr>
        <w:t xml:space="preserve"> </w:t>
      </w:r>
      <w:r w:rsidR="00A27629">
        <w:rPr>
          <w:color w:val="131313"/>
          <w:w w:val="105"/>
          <w:lang w:val="fi-FI"/>
        </w:rPr>
        <w:t>(laskelma</w:t>
      </w:r>
      <w:r w:rsidR="00A27629">
        <w:rPr>
          <w:color w:val="131313"/>
          <w:spacing w:val="-2"/>
          <w:w w:val="105"/>
          <w:lang w:val="fi-FI"/>
        </w:rPr>
        <w:t xml:space="preserve"> </w:t>
      </w:r>
      <w:r w:rsidR="00335B11">
        <w:rPr>
          <w:color w:val="131313"/>
          <w:w w:val="105"/>
          <w:lang w:val="fi-FI"/>
        </w:rPr>
        <w:t>kahde</w:t>
      </w:r>
      <w:r w:rsidR="00A27629">
        <w:rPr>
          <w:color w:val="131313"/>
          <w:w w:val="105"/>
          <w:lang w:val="fi-FI"/>
        </w:rPr>
        <w:t>lle</w:t>
      </w:r>
      <w:r w:rsidR="00A27629">
        <w:rPr>
          <w:color w:val="131313"/>
          <w:spacing w:val="-10"/>
          <w:w w:val="105"/>
          <w:lang w:val="fi-FI"/>
        </w:rPr>
        <w:t xml:space="preserve"> </w:t>
      </w:r>
      <w:r w:rsidR="00A27629">
        <w:rPr>
          <w:color w:val="131313"/>
          <w:w w:val="105"/>
          <w:lang w:val="fi-FI"/>
        </w:rPr>
        <w:t>vuodelle</w:t>
      </w:r>
      <w:r w:rsidR="00A27629">
        <w:rPr>
          <w:color w:val="131313"/>
          <w:spacing w:val="-9"/>
          <w:w w:val="105"/>
          <w:lang w:val="fi-FI"/>
        </w:rPr>
        <w:t xml:space="preserve"> </w:t>
      </w:r>
      <w:r w:rsidR="00A27629">
        <w:rPr>
          <w:color w:val="131313"/>
          <w:w w:val="105"/>
          <w:lang w:val="fi-FI"/>
        </w:rPr>
        <w:t>202</w:t>
      </w:r>
      <w:r w:rsidR="00C63D33">
        <w:rPr>
          <w:color w:val="131313"/>
          <w:w w:val="105"/>
          <w:lang w:val="fi-FI"/>
        </w:rPr>
        <w:t>3</w:t>
      </w:r>
      <w:r w:rsidR="00A27629">
        <w:rPr>
          <w:color w:val="131313"/>
          <w:w w:val="105"/>
          <w:lang w:val="fi-FI"/>
        </w:rPr>
        <w:t>-202</w:t>
      </w:r>
      <w:r w:rsidR="00C63D33">
        <w:rPr>
          <w:color w:val="131313"/>
          <w:w w:val="105"/>
          <w:lang w:val="fi-FI"/>
        </w:rPr>
        <w:t>4</w:t>
      </w:r>
      <w:r w:rsidR="00A27629">
        <w:rPr>
          <w:color w:val="131313"/>
          <w:w w:val="105"/>
          <w:lang w:val="fi-FI"/>
        </w:rPr>
        <w:t>)</w:t>
      </w:r>
    </w:p>
    <w:p w14:paraId="632606D5" w14:textId="77777777" w:rsidR="00A27629" w:rsidRDefault="00A27629" w:rsidP="00A27629">
      <w:pPr>
        <w:pStyle w:val="BodyText"/>
        <w:spacing w:before="2" w:after="1"/>
        <w:rPr>
          <w:b/>
          <w:lang w:val="fi-FI"/>
        </w:rPr>
      </w:pPr>
    </w:p>
    <w:tbl>
      <w:tblPr>
        <w:tblW w:w="0" w:type="auto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1"/>
        <w:gridCol w:w="1608"/>
        <w:gridCol w:w="1702"/>
        <w:gridCol w:w="1702"/>
        <w:gridCol w:w="1549"/>
      </w:tblGrid>
      <w:tr w:rsidR="00A27629" w14:paraId="2C44B41C" w14:textId="77777777" w:rsidTr="004030DA">
        <w:trPr>
          <w:trHeight w:val="1238"/>
        </w:trPr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44E0F637" w14:textId="77777777" w:rsidR="00A27629" w:rsidRDefault="00A27629" w:rsidP="00F56380">
            <w:pPr>
              <w:pStyle w:val="TableParagraph"/>
              <w:spacing w:before="36"/>
              <w:ind w:left="162"/>
              <w:rPr>
                <w:b/>
                <w:sz w:val="23"/>
              </w:rPr>
            </w:pPr>
            <w:r>
              <w:rPr>
                <w:b/>
                <w:color w:val="131313"/>
                <w:w w:val="105"/>
                <w:sz w:val="23"/>
              </w:rPr>
              <w:t>Kustannuslaji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055277D9" w14:textId="77777777" w:rsidR="00A27629" w:rsidRDefault="00A27629" w:rsidP="00F56380">
            <w:pPr>
              <w:pStyle w:val="TableParagraph"/>
              <w:spacing w:before="50"/>
              <w:ind w:left="163"/>
              <w:rPr>
                <w:b/>
                <w:sz w:val="23"/>
              </w:rPr>
            </w:pPr>
            <w:r>
              <w:rPr>
                <w:b/>
                <w:color w:val="131313"/>
                <w:w w:val="105"/>
                <w:sz w:val="23"/>
              </w:rPr>
              <w:t>UM:n tuki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47CC6778" w14:textId="77777777" w:rsidR="00A27629" w:rsidRDefault="00A27629" w:rsidP="00F56380">
            <w:pPr>
              <w:pStyle w:val="TableParagraph"/>
              <w:spacing w:before="50" w:line="252" w:lineRule="auto"/>
              <w:ind w:left="157" w:right="27" w:hanging="2"/>
              <w:rPr>
                <w:b/>
                <w:sz w:val="23"/>
              </w:rPr>
            </w:pPr>
            <w:r>
              <w:rPr>
                <w:b/>
                <w:color w:val="131313"/>
                <w:w w:val="105"/>
                <w:sz w:val="23"/>
              </w:rPr>
              <w:t xml:space="preserve">Oma- </w:t>
            </w:r>
            <w:r>
              <w:rPr>
                <w:b/>
                <w:color w:val="131313"/>
                <w:sz w:val="23"/>
              </w:rPr>
              <w:t>rahoitus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07AA43CF" w14:textId="77777777" w:rsidR="00A27629" w:rsidRDefault="00A27629" w:rsidP="00F56380">
            <w:pPr>
              <w:pStyle w:val="TableParagraph"/>
              <w:spacing w:before="58"/>
              <w:ind w:left="149"/>
              <w:rPr>
                <w:b/>
                <w:sz w:val="23"/>
              </w:rPr>
            </w:pPr>
            <w:r>
              <w:rPr>
                <w:b/>
                <w:color w:val="131313"/>
                <w:w w:val="105"/>
                <w:sz w:val="23"/>
              </w:rPr>
              <w:t>Muu rahoitus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29F80E2E" w14:textId="77777777" w:rsidR="00A27629" w:rsidRDefault="00A27629" w:rsidP="00F56380">
            <w:pPr>
              <w:pStyle w:val="TableParagraph"/>
              <w:spacing w:before="58"/>
              <w:ind w:left="151"/>
              <w:rPr>
                <w:b/>
                <w:sz w:val="23"/>
              </w:rPr>
            </w:pPr>
            <w:r>
              <w:rPr>
                <w:b/>
                <w:color w:val="131313"/>
                <w:sz w:val="23"/>
              </w:rPr>
              <w:t>Yhteensä</w:t>
            </w:r>
          </w:p>
        </w:tc>
      </w:tr>
      <w:tr w:rsidR="00A27629" w14:paraId="06665724" w14:textId="77777777" w:rsidTr="00F56380">
        <w:trPr>
          <w:trHeight w:val="590"/>
        </w:trPr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E4EE4" w14:textId="77777777" w:rsidR="00A27629" w:rsidRDefault="001227C1" w:rsidP="00F56380">
            <w:pPr>
              <w:pStyle w:val="TableParagraph"/>
              <w:spacing w:before="21"/>
              <w:ind w:left="151"/>
              <w:rPr>
                <w:b/>
                <w:sz w:val="23"/>
              </w:rPr>
            </w:pPr>
            <w:r>
              <w:rPr>
                <w:b/>
                <w:color w:val="131313"/>
                <w:w w:val="105"/>
                <w:sz w:val="23"/>
              </w:rPr>
              <w:t>Perustoiminta/</w:t>
            </w:r>
            <w:r w:rsidR="00A27629">
              <w:rPr>
                <w:b/>
                <w:color w:val="131313"/>
                <w:w w:val="105"/>
                <w:sz w:val="23"/>
              </w:rPr>
              <w:t>Yleishallinto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56DED" w14:textId="77777777" w:rsidR="00A27629" w:rsidRDefault="00A27629" w:rsidP="00F56380">
            <w:pPr>
              <w:pStyle w:val="TableParagraph"/>
              <w:spacing w:before="11"/>
              <w:ind w:left="148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6E28F" w14:textId="77777777" w:rsidR="00A27629" w:rsidRDefault="00A27629" w:rsidP="00F56380">
            <w:pPr>
              <w:pStyle w:val="TableParagraph"/>
              <w:spacing w:before="18"/>
              <w:ind w:left="141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E4A09" w14:textId="77777777" w:rsidR="00A27629" w:rsidRDefault="00A27629" w:rsidP="00F563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B1D0D" w14:textId="77777777" w:rsidR="00A27629" w:rsidRDefault="00A27629" w:rsidP="00F56380">
            <w:pPr>
              <w:pStyle w:val="TableParagraph"/>
              <w:spacing w:before="18"/>
              <w:ind w:left="134"/>
              <w:rPr>
                <w:rFonts w:ascii="Times New Roman" w:hAnsi="Times New Roman"/>
                <w:sz w:val="24"/>
              </w:rPr>
            </w:pPr>
          </w:p>
        </w:tc>
      </w:tr>
      <w:tr w:rsidR="00A27629" w14:paraId="3DDA268D" w14:textId="77777777" w:rsidTr="00F56380">
        <w:trPr>
          <w:trHeight w:val="590"/>
        </w:trPr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9A445" w14:textId="77777777" w:rsidR="00A27629" w:rsidRDefault="00A27629" w:rsidP="00F56380">
            <w:pPr>
              <w:pStyle w:val="TableParagraph"/>
              <w:spacing w:before="14"/>
              <w:ind w:left="136"/>
              <w:rPr>
                <w:sz w:val="23"/>
              </w:rPr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FBAA5" w14:textId="77777777" w:rsidR="00A27629" w:rsidRDefault="00A27629" w:rsidP="00F56380">
            <w:pPr>
              <w:pStyle w:val="TableParagraph"/>
              <w:spacing w:before="20"/>
              <w:ind w:left="137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7FBAB" w14:textId="77777777" w:rsidR="00A27629" w:rsidRDefault="00A27629" w:rsidP="00F56380">
            <w:pPr>
              <w:pStyle w:val="TableParagraph"/>
              <w:spacing w:before="28"/>
              <w:ind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EC403" w14:textId="77777777" w:rsidR="00A27629" w:rsidRDefault="00A27629" w:rsidP="00F563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2685B" w14:textId="77777777" w:rsidR="00A27629" w:rsidRDefault="00A27629" w:rsidP="00F56380">
            <w:pPr>
              <w:pStyle w:val="TableParagraph"/>
              <w:spacing w:before="35"/>
              <w:ind w:left="128"/>
              <w:rPr>
                <w:rFonts w:ascii="Times New Roman" w:hAnsi="Times New Roman"/>
                <w:sz w:val="24"/>
              </w:rPr>
            </w:pPr>
          </w:p>
        </w:tc>
      </w:tr>
      <w:tr w:rsidR="00A27629" w14:paraId="5811EDE9" w14:textId="77777777" w:rsidTr="00F56380">
        <w:trPr>
          <w:trHeight w:val="590"/>
        </w:trPr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5D19A" w14:textId="77777777" w:rsidR="00A27629" w:rsidRDefault="00A27629" w:rsidP="00F56380">
            <w:pPr>
              <w:pStyle w:val="TableParagraph"/>
              <w:spacing w:before="14"/>
              <w:ind w:left="136"/>
              <w:rPr>
                <w:sz w:val="23"/>
              </w:rPr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6EDBD" w14:textId="77777777" w:rsidR="00A27629" w:rsidRDefault="00A27629" w:rsidP="00F56380">
            <w:pPr>
              <w:pStyle w:val="TableParagraph"/>
              <w:spacing w:before="20"/>
              <w:ind w:left="140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B61F8" w14:textId="77777777" w:rsidR="00A27629" w:rsidRDefault="00A27629" w:rsidP="00F56380">
            <w:pPr>
              <w:pStyle w:val="TableParagraph"/>
              <w:spacing w:before="20"/>
              <w:ind w:left="134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A601B" w14:textId="77777777" w:rsidR="00A27629" w:rsidRDefault="00A27629" w:rsidP="00F563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5ACC6" w14:textId="77777777" w:rsidR="00A27629" w:rsidRDefault="00A27629" w:rsidP="00F56380">
            <w:pPr>
              <w:pStyle w:val="TableParagraph"/>
              <w:spacing w:before="28"/>
              <w:ind w:left="127"/>
              <w:rPr>
                <w:rFonts w:ascii="Times New Roman" w:hAnsi="Times New Roman"/>
                <w:sz w:val="24"/>
              </w:rPr>
            </w:pPr>
          </w:p>
        </w:tc>
      </w:tr>
      <w:tr w:rsidR="00A27629" w14:paraId="65E35BA0" w14:textId="77777777" w:rsidTr="00F56380">
        <w:trPr>
          <w:trHeight w:val="590"/>
        </w:trPr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0F682" w14:textId="77777777" w:rsidR="00A27629" w:rsidRDefault="00A27629" w:rsidP="00F56380">
            <w:pPr>
              <w:pStyle w:val="TableParagraph"/>
              <w:spacing w:before="14" w:line="247" w:lineRule="auto"/>
              <w:ind w:left="128" w:firstLine="1"/>
              <w:rPr>
                <w:b/>
                <w:sz w:val="23"/>
              </w:rPr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DC486" w14:textId="77777777" w:rsidR="00A27629" w:rsidRDefault="00A27629" w:rsidP="00F563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926B6" w14:textId="77777777" w:rsidR="00A27629" w:rsidRDefault="00A27629" w:rsidP="00F56380">
            <w:pPr>
              <w:pStyle w:val="TableParagraph"/>
              <w:spacing w:before="11"/>
              <w:ind w:left="132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F12BE" w14:textId="77777777" w:rsidR="00A27629" w:rsidRDefault="00A27629" w:rsidP="00F563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F022D" w14:textId="77777777" w:rsidR="00A27629" w:rsidRDefault="00A27629" w:rsidP="00F56380">
            <w:pPr>
              <w:pStyle w:val="TableParagraph"/>
              <w:spacing w:before="11"/>
              <w:ind w:left="125"/>
              <w:rPr>
                <w:rFonts w:ascii="Times New Roman" w:hAnsi="Times New Roman"/>
                <w:sz w:val="24"/>
              </w:rPr>
            </w:pPr>
          </w:p>
        </w:tc>
      </w:tr>
      <w:tr w:rsidR="00A27629" w14:paraId="58F3A265" w14:textId="77777777" w:rsidTr="00F56380">
        <w:trPr>
          <w:trHeight w:val="597"/>
        </w:trPr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EFCD0" w14:textId="77777777" w:rsidR="00A27629" w:rsidRDefault="00A27629" w:rsidP="00F56380">
            <w:pPr>
              <w:pStyle w:val="TableParagraph"/>
              <w:spacing w:before="7"/>
              <w:ind w:left="129"/>
              <w:rPr>
                <w:b/>
                <w:sz w:val="23"/>
              </w:rPr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5A2C9" w14:textId="77777777" w:rsidR="00A27629" w:rsidRDefault="00A27629" w:rsidP="00F563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F2D017" w14:textId="77777777" w:rsidR="00A27629" w:rsidRDefault="00A27629" w:rsidP="00F56380">
            <w:pPr>
              <w:pStyle w:val="TableParagraph"/>
              <w:spacing w:before="11"/>
              <w:ind w:left="125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5B860" w14:textId="77777777" w:rsidR="00A27629" w:rsidRDefault="00A27629" w:rsidP="00F56380">
            <w:pPr>
              <w:pStyle w:val="TableParagraph"/>
              <w:spacing w:before="11"/>
              <w:ind w:left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F39A7" w14:textId="77777777" w:rsidR="00A27629" w:rsidRDefault="00A27629" w:rsidP="00F56380">
            <w:pPr>
              <w:pStyle w:val="TableParagraph"/>
              <w:spacing w:before="18"/>
              <w:ind w:left="118"/>
              <w:rPr>
                <w:rFonts w:ascii="Times New Roman" w:hAnsi="Times New Roman"/>
                <w:sz w:val="24"/>
              </w:rPr>
            </w:pPr>
          </w:p>
        </w:tc>
      </w:tr>
      <w:tr w:rsidR="00A27629" w14:paraId="3B915C82" w14:textId="77777777" w:rsidTr="00F56380">
        <w:trPr>
          <w:trHeight w:val="590"/>
        </w:trPr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9D7A8" w14:textId="77777777" w:rsidR="00A27629" w:rsidRDefault="00A27629" w:rsidP="00F56380">
            <w:pPr>
              <w:pStyle w:val="TableParagraph"/>
              <w:ind w:left="124"/>
              <w:rPr>
                <w:b/>
                <w:sz w:val="23"/>
              </w:rPr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30F24" w14:textId="77777777" w:rsidR="00A27629" w:rsidRDefault="00A27629" w:rsidP="00F563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89A03" w14:textId="77777777" w:rsidR="00A27629" w:rsidRDefault="00A27629" w:rsidP="00F56380">
            <w:pPr>
              <w:pStyle w:val="TableParagraph"/>
              <w:spacing w:line="284" w:lineRule="exact"/>
              <w:ind w:left="116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95F4C" w14:textId="77777777" w:rsidR="00A27629" w:rsidRDefault="00A27629" w:rsidP="00F563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9CA43" w14:textId="77777777" w:rsidR="00A27629" w:rsidRDefault="00A27629" w:rsidP="00F56380">
            <w:pPr>
              <w:pStyle w:val="TableParagraph"/>
              <w:spacing w:line="284" w:lineRule="exact"/>
              <w:ind w:left="109"/>
              <w:rPr>
                <w:rFonts w:ascii="Times New Roman" w:hAnsi="Times New Roman"/>
                <w:sz w:val="24"/>
              </w:rPr>
            </w:pPr>
          </w:p>
        </w:tc>
      </w:tr>
      <w:tr w:rsidR="00A27629" w14:paraId="46A2C48C" w14:textId="77777777" w:rsidTr="00F56380">
        <w:trPr>
          <w:trHeight w:val="590"/>
        </w:trPr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6BDD8" w14:textId="77777777" w:rsidR="00A27629" w:rsidRDefault="00A27629" w:rsidP="00F56380">
            <w:pPr>
              <w:pStyle w:val="TableParagraph"/>
              <w:ind w:left="124"/>
              <w:rPr>
                <w:b/>
                <w:sz w:val="23"/>
              </w:rPr>
            </w:pPr>
            <w:r>
              <w:rPr>
                <w:b/>
                <w:color w:val="131313"/>
                <w:w w:val="105"/>
                <w:sz w:val="23"/>
              </w:rPr>
              <w:t>Kehitysviestintä ja globaalikasvatus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DE068" w14:textId="77777777" w:rsidR="00A27629" w:rsidRDefault="00A27629" w:rsidP="00F563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6E6EC" w14:textId="77777777" w:rsidR="00A27629" w:rsidRDefault="00A27629" w:rsidP="00F56380">
            <w:pPr>
              <w:pStyle w:val="TableParagraph"/>
              <w:spacing w:line="284" w:lineRule="exact"/>
              <w:ind w:left="116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5D05E" w14:textId="77777777" w:rsidR="00A27629" w:rsidRDefault="00A27629" w:rsidP="00F563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75773" w14:textId="77777777" w:rsidR="00A27629" w:rsidRDefault="00A27629" w:rsidP="00F56380">
            <w:pPr>
              <w:pStyle w:val="TableParagraph"/>
              <w:spacing w:line="284" w:lineRule="exact"/>
              <w:ind w:left="109"/>
              <w:rPr>
                <w:rFonts w:ascii="Times New Roman" w:hAnsi="Times New Roman"/>
                <w:sz w:val="24"/>
              </w:rPr>
            </w:pPr>
          </w:p>
        </w:tc>
      </w:tr>
      <w:tr w:rsidR="00A27629" w14:paraId="5228A0F6" w14:textId="77777777" w:rsidTr="00F56380">
        <w:trPr>
          <w:trHeight w:val="590"/>
        </w:trPr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B0CAB" w14:textId="77777777" w:rsidR="00A27629" w:rsidRDefault="00A27629" w:rsidP="00F56380">
            <w:pPr>
              <w:pStyle w:val="TableParagraph"/>
              <w:ind w:left="124"/>
              <w:rPr>
                <w:b/>
                <w:color w:val="131313"/>
                <w:w w:val="105"/>
                <w:sz w:val="23"/>
              </w:rPr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1E5D8" w14:textId="77777777" w:rsidR="00A27629" w:rsidRDefault="00A27629" w:rsidP="00F563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B74B3" w14:textId="77777777" w:rsidR="00A27629" w:rsidRDefault="00A27629" w:rsidP="00F56380">
            <w:pPr>
              <w:pStyle w:val="TableParagraph"/>
              <w:spacing w:line="284" w:lineRule="exact"/>
              <w:ind w:left="116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8B9B6" w14:textId="77777777" w:rsidR="00A27629" w:rsidRDefault="00A27629" w:rsidP="00F563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96E49" w14:textId="77777777" w:rsidR="00A27629" w:rsidRDefault="00A27629" w:rsidP="00F56380">
            <w:pPr>
              <w:pStyle w:val="TableParagraph"/>
              <w:spacing w:line="284" w:lineRule="exact"/>
              <w:ind w:left="109"/>
              <w:rPr>
                <w:rFonts w:ascii="Times New Roman" w:hAnsi="Times New Roman"/>
                <w:sz w:val="24"/>
              </w:rPr>
            </w:pPr>
          </w:p>
        </w:tc>
      </w:tr>
      <w:tr w:rsidR="00A27629" w14:paraId="2186B0EC" w14:textId="77777777" w:rsidTr="00F56380">
        <w:trPr>
          <w:trHeight w:val="590"/>
        </w:trPr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3F147" w14:textId="77777777" w:rsidR="00A27629" w:rsidRDefault="00A27629" w:rsidP="00F56380">
            <w:pPr>
              <w:pStyle w:val="TableParagraph"/>
              <w:ind w:left="124"/>
              <w:rPr>
                <w:b/>
                <w:color w:val="131313"/>
                <w:w w:val="105"/>
                <w:sz w:val="23"/>
              </w:rPr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C30EC" w14:textId="77777777" w:rsidR="00A27629" w:rsidRDefault="00A27629" w:rsidP="00F563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D9897" w14:textId="77777777" w:rsidR="00A27629" w:rsidRDefault="00A27629" w:rsidP="00F56380">
            <w:pPr>
              <w:pStyle w:val="TableParagraph"/>
              <w:spacing w:line="284" w:lineRule="exact"/>
              <w:ind w:left="116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39DF1" w14:textId="77777777" w:rsidR="00A27629" w:rsidRDefault="00A27629" w:rsidP="00F563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EEC29" w14:textId="77777777" w:rsidR="00A27629" w:rsidRDefault="00A27629" w:rsidP="00F56380">
            <w:pPr>
              <w:pStyle w:val="TableParagraph"/>
              <w:spacing w:line="284" w:lineRule="exact"/>
              <w:ind w:left="109"/>
              <w:rPr>
                <w:rFonts w:ascii="Times New Roman" w:hAnsi="Times New Roman"/>
                <w:sz w:val="24"/>
              </w:rPr>
            </w:pPr>
          </w:p>
        </w:tc>
      </w:tr>
      <w:tr w:rsidR="00A27629" w14:paraId="41C1B05F" w14:textId="77777777" w:rsidTr="00F56380">
        <w:trPr>
          <w:trHeight w:val="590"/>
        </w:trPr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E00E9" w14:textId="77777777" w:rsidR="00A27629" w:rsidRDefault="00A27629" w:rsidP="00F56380">
            <w:pPr>
              <w:pStyle w:val="TableParagraph"/>
              <w:ind w:left="124"/>
              <w:rPr>
                <w:b/>
                <w:color w:val="131313"/>
                <w:w w:val="105"/>
                <w:sz w:val="23"/>
              </w:rPr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5C6CF" w14:textId="77777777" w:rsidR="00A27629" w:rsidRDefault="00A27629" w:rsidP="00F563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8B6B6" w14:textId="77777777" w:rsidR="00A27629" w:rsidRDefault="00A27629" w:rsidP="00F56380">
            <w:pPr>
              <w:pStyle w:val="TableParagraph"/>
              <w:spacing w:line="284" w:lineRule="exact"/>
              <w:ind w:left="116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630D8" w14:textId="77777777" w:rsidR="00A27629" w:rsidRDefault="00A27629" w:rsidP="00F563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CA84E" w14:textId="77777777" w:rsidR="00A27629" w:rsidRDefault="00A27629" w:rsidP="00F56380">
            <w:pPr>
              <w:pStyle w:val="TableParagraph"/>
              <w:spacing w:line="284" w:lineRule="exact"/>
              <w:ind w:left="109"/>
              <w:rPr>
                <w:rFonts w:ascii="Times New Roman" w:hAnsi="Times New Roman"/>
                <w:sz w:val="24"/>
              </w:rPr>
            </w:pPr>
          </w:p>
        </w:tc>
      </w:tr>
      <w:tr w:rsidR="00A27629" w14:paraId="7E56E2B2" w14:textId="77777777" w:rsidTr="00F56380">
        <w:trPr>
          <w:trHeight w:val="590"/>
        </w:trPr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8060D" w14:textId="77777777" w:rsidR="00A27629" w:rsidRDefault="00A27629" w:rsidP="00F56380">
            <w:pPr>
              <w:pStyle w:val="TableParagraph"/>
              <w:ind w:left="124"/>
              <w:rPr>
                <w:b/>
                <w:color w:val="131313"/>
                <w:w w:val="105"/>
                <w:sz w:val="23"/>
              </w:rPr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CFCE2" w14:textId="77777777" w:rsidR="00A27629" w:rsidRDefault="00A27629" w:rsidP="00F563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E53F9" w14:textId="77777777" w:rsidR="00A27629" w:rsidRDefault="00A27629" w:rsidP="00F56380">
            <w:pPr>
              <w:pStyle w:val="TableParagraph"/>
              <w:spacing w:line="284" w:lineRule="exact"/>
              <w:ind w:left="116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86A8C" w14:textId="77777777" w:rsidR="00A27629" w:rsidRDefault="00A27629" w:rsidP="00F563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C56B3" w14:textId="77777777" w:rsidR="00A27629" w:rsidRDefault="00A27629" w:rsidP="00F56380">
            <w:pPr>
              <w:pStyle w:val="TableParagraph"/>
              <w:spacing w:line="284" w:lineRule="exact"/>
              <w:ind w:left="109"/>
              <w:rPr>
                <w:rFonts w:ascii="Times New Roman" w:hAnsi="Times New Roman"/>
                <w:sz w:val="24"/>
              </w:rPr>
            </w:pPr>
          </w:p>
        </w:tc>
      </w:tr>
      <w:tr w:rsidR="00C63D33" w14:paraId="2D455E9C" w14:textId="77777777" w:rsidTr="004030DA">
        <w:trPr>
          <w:trHeight w:val="590"/>
        </w:trPr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643C66A" w14:textId="77777777" w:rsidR="00C63D33" w:rsidRDefault="00C63D33" w:rsidP="00C63D33">
            <w:pPr>
              <w:pStyle w:val="TableParagraph"/>
              <w:ind w:left="124"/>
              <w:rPr>
                <w:b/>
                <w:color w:val="131313"/>
                <w:w w:val="105"/>
                <w:sz w:val="23"/>
              </w:rPr>
            </w:pPr>
            <w:r w:rsidRPr="00377136">
              <w:t>Yhteensä EUR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11FC52C" w14:textId="77777777" w:rsidR="00C63D33" w:rsidRDefault="00C63D33" w:rsidP="00C63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ADBFBB4" w14:textId="77777777" w:rsidR="00C63D33" w:rsidRDefault="00C63D33" w:rsidP="00C63D33">
            <w:pPr>
              <w:pStyle w:val="TableParagraph"/>
              <w:spacing w:line="284" w:lineRule="exact"/>
              <w:ind w:left="116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454169B" w14:textId="77777777" w:rsidR="00C63D33" w:rsidRDefault="00C63D33" w:rsidP="00C63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8F43FED" w14:textId="77777777" w:rsidR="00C63D33" w:rsidRDefault="00C63D33" w:rsidP="00C63D33">
            <w:pPr>
              <w:pStyle w:val="TableParagraph"/>
              <w:spacing w:line="284" w:lineRule="exact"/>
              <w:ind w:left="109"/>
              <w:rPr>
                <w:rFonts w:ascii="Times New Roman" w:hAnsi="Times New Roman"/>
                <w:sz w:val="24"/>
              </w:rPr>
            </w:pPr>
          </w:p>
        </w:tc>
      </w:tr>
      <w:tr w:rsidR="00C63D33" w14:paraId="3D229CD9" w14:textId="77777777" w:rsidTr="004030DA">
        <w:trPr>
          <w:trHeight w:val="590"/>
        </w:trPr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94B55A5" w14:textId="77777777" w:rsidR="00C63D33" w:rsidRPr="00377136" w:rsidRDefault="00C63D33" w:rsidP="00C63D33">
            <w:pPr>
              <w:pStyle w:val="TableParagraph"/>
              <w:ind w:left="124"/>
            </w:pPr>
            <w:r>
              <w:t>Yhteensä %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A218604" w14:textId="77777777" w:rsidR="00C63D33" w:rsidRDefault="00C63D33" w:rsidP="00C63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31F1096" w14:textId="77777777" w:rsidR="00C63D33" w:rsidRDefault="00C63D33" w:rsidP="00C63D33">
            <w:pPr>
              <w:pStyle w:val="TableParagraph"/>
              <w:spacing w:line="284" w:lineRule="exact"/>
              <w:ind w:left="116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9CC08C2" w14:textId="77777777" w:rsidR="00C63D33" w:rsidRDefault="00C63D33" w:rsidP="00C63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378D225" w14:textId="77777777" w:rsidR="00C63D33" w:rsidRDefault="00C63D33" w:rsidP="00C63D33">
            <w:pPr>
              <w:pStyle w:val="TableParagraph"/>
              <w:spacing w:line="284" w:lineRule="exact"/>
              <w:ind w:left="109"/>
              <w:rPr>
                <w:rFonts w:ascii="Times New Roman" w:hAnsi="Times New Roman"/>
                <w:sz w:val="24"/>
              </w:rPr>
            </w:pPr>
          </w:p>
        </w:tc>
      </w:tr>
    </w:tbl>
    <w:p w14:paraId="73E80EA4" w14:textId="77777777" w:rsidR="00A27629" w:rsidRDefault="00A27629" w:rsidP="00A27629">
      <w:pPr>
        <w:widowControl/>
        <w:autoSpaceDE/>
        <w:autoSpaceDN/>
        <w:rPr>
          <w:rFonts w:ascii="Times New Roman" w:hAnsi="Times New Roman"/>
          <w:sz w:val="24"/>
        </w:rPr>
        <w:sectPr w:rsidR="00A27629" w:rsidSect="00A27629">
          <w:type w:val="continuous"/>
          <w:pgSz w:w="11906" w:h="16838" w:code="9"/>
          <w:pgMar w:top="720" w:right="720" w:bottom="720" w:left="720" w:header="571" w:footer="0" w:gutter="0"/>
          <w:cols w:space="720"/>
          <w:docGrid w:linePitch="299"/>
        </w:sectPr>
      </w:pPr>
    </w:p>
    <w:tbl>
      <w:tblPr>
        <w:tblpPr w:leftFromText="180" w:rightFromText="180" w:vertAnchor="text" w:horzAnchor="margin" w:tblpXSpec="center" w:tblpY="-32"/>
        <w:tblW w:w="99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8"/>
        <w:gridCol w:w="5099"/>
      </w:tblGrid>
      <w:tr w:rsidR="00A27629" w14:paraId="6C9F4B93" w14:textId="77777777" w:rsidTr="00A27629">
        <w:trPr>
          <w:trHeight w:val="323"/>
        </w:trPr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6934E" w14:textId="77777777" w:rsidR="00A27629" w:rsidRDefault="00A27629" w:rsidP="00A27629">
            <w:pPr>
              <w:pStyle w:val="TableParagraph"/>
              <w:spacing w:before="74" w:line="229" w:lineRule="exact"/>
              <w:ind w:left="133"/>
            </w:pPr>
            <w:r>
              <w:rPr>
                <w:color w:val="131313"/>
                <w:w w:val="110"/>
              </w:rPr>
              <w:t>UM:n tuki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DD633" w14:textId="77777777" w:rsidR="00A27629" w:rsidRDefault="00A27629" w:rsidP="00A27629">
            <w:pPr>
              <w:pStyle w:val="TableParagraph"/>
              <w:spacing w:before="35" w:line="269" w:lineRule="exact"/>
              <w:ind w:right="3043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A27629" w14:paraId="23735278" w14:textId="77777777" w:rsidTr="00A27629">
        <w:trPr>
          <w:trHeight w:val="323"/>
        </w:trPr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233991" w14:textId="77777777" w:rsidR="00A27629" w:rsidRDefault="00A27629" w:rsidP="00A27629">
            <w:pPr>
              <w:pStyle w:val="TableParagraph"/>
              <w:spacing w:before="60" w:line="244" w:lineRule="exact"/>
              <w:ind w:left="133"/>
            </w:pPr>
            <w:r>
              <w:rPr>
                <w:color w:val="131313"/>
                <w:w w:val="110"/>
              </w:rPr>
              <w:t>Omarahoitus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45090" w14:textId="77777777" w:rsidR="00A27629" w:rsidRDefault="00A27629" w:rsidP="00A27629">
            <w:pPr>
              <w:pStyle w:val="TableParagraph"/>
              <w:spacing w:before="28"/>
              <w:ind w:right="3054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A27629" w14:paraId="0F7F6B52" w14:textId="77777777" w:rsidTr="00A27629">
        <w:trPr>
          <w:trHeight w:val="316"/>
        </w:trPr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2F9B3E" w14:textId="77777777" w:rsidR="00A27629" w:rsidRDefault="00A27629" w:rsidP="00A27629">
            <w:pPr>
              <w:pStyle w:val="TableParagraph"/>
              <w:spacing w:before="52" w:line="244" w:lineRule="exact"/>
              <w:ind w:left="127"/>
            </w:pPr>
            <w:r>
              <w:rPr>
                <w:color w:val="131313"/>
                <w:w w:val="105"/>
              </w:rPr>
              <w:t>Muu rahoitus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634CA0" w14:textId="77777777" w:rsidR="00A27629" w:rsidRDefault="00A27629" w:rsidP="00A27629">
            <w:pPr>
              <w:pStyle w:val="TableParagraph"/>
              <w:spacing w:before="20"/>
              <w:ind w:right="3052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A27629" w14:paraId="433CF6DA" w14:textId="77777777" w:rsidTr="00A27629">
        <w:trPr>
          <w:trHeight w:val="345"/>
        </w:trPr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44F06C" w14:textId="77777777" w:rsidR="00A27629" w:rsidRDefault="00A27629" w:rsidP="00A27629">
            <w:pPr>
              <w:pStyle w:val="TableParagraph"/>
              <w:spacing w:before="43"/>
              <w:ind w:left="129"/>
              <w:rPr>
                <w:b/>
                <w:sz w:val="23"/>
              </w:rPr>
            </w:pPr>
            <w:r>
              <w:rPr>
                <w:b/>
                <w:color w:val="131313"/>
                <w:sz w:val="23"/>
              </w:rPr>
              <w:t>Yhteensä</w:t>
            </w:r>
            <w:r w:rsidR="00C63D33">
              <w:rPr>
                <w:b/>
                <w:color w:val="131313"/>
                <w:sz w:val="23"/>
              </w:rPr>
              <w:t xml:space="preserve"> €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82B96" w14:textId="77777777" w:rsidR="00A27629" w:rsidRDefault="00A27629" w:rsidP="00A27629">
            <w:pPr>
              <w:pStyle w:val="TableParagraph"/>
              <w:spacing w:before="21"/>
              <w:ind w:right="3064"/>
              <w:jc w:val="right"/>
              <w:rPr>
                <w:rFonts w:ascii="Times New Roman" w:hAnsi="Times New Roman"/>
                <w:sz w:val="23"/>
              </w:rPr>
            </w:pPr>
          </w:p>
        </w:tc>
      </w:tr>
    </w:tbl>
    <w:p w14:paraId="14D6EF7A" w14:textId="77777777" w:rsidR="00A27629" w:rsidRDefault="00A27629" w:rsidP="00A27629">
      <w:pPr>
        <w:pStyle w:val="BodyText"/>
        <w:spacing w:before="9"/>
        <w:rPr>
          <w:b/>
          <w:sz w:val="22"/>
        </w:rPr>
      </w:pP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28A4A5" wp14:editId="1A40FC1A">
                <wp:simplePos x="0" y="0"/>
                <wp:positionH relativeFrom="page">
                  <wp:posOffset>7469505</wp:posOffset>
                </wp:positionH>
                <wp:positionV relativeFrom="page">
                  <wp:posOffset>5761355</wp:posOffset>
                </wp:positionV>
                <wp:extent cx="0" cy="0"/>
                <wp:effectExtent l="11430" t="5770880" r="7620" b="57721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9893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15pt,453.65pt" to="588.15pt,4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" strokeweight=".25442mm">
                <w10:wrap anchorx="page" anchory="page"/>
              </v:line>
            </w:pict>
          </mc:Fallback>
        </mc:AlternateContent>
      </w:r>
    </w:p>
    <w:p w14:paraId="14ADCC7A" w14:textId="77777777" w:rsidR="00A27629" w:rsidRDefault="00A27629" w:rsidP="00A27629">
      <w:pPr>
        <w:pStyle w:val="BodyText"/>
        <w:spacing w:before="9"/>
        <w:rPr>
          <w:sz w:val="11"/>
        </w:rPr>
      </w:pPr>
    </w:p>
    <w:p w14:paraId="6A8A1DCA" w14:textId="77777777" w:rsidR="00A27629" w:rsidRPr="00A27629" w:rsidRDefault="00A27629" w:rsidP="00A27629">
      <w:pPr>
        <w:pStyle w:val="BodyText"/>
      </w:pPr>
    </w:p>
    <w:p w14:paraId="4FA5B46F" w14:textId="77777777" w:rsidR="00C63D33" w:rsidRDefault="00C63D33" w:rsidP="00A27629">
      <w:pPr>
        <w:pStyle w:val="BodyText"/>
        <w:ind w:left="309"/>
        <w:rPr>
          <w:color w:val="131313"/>
          <w:w w:val="105"/>
          <w:lang w:val="fi-FI"/>
        </w:rPr>
      </w:pPr>
    </w:p>
    <w:p w14:paraId="2307EF4D" w14:textId="77777777" w:rsidR="00A27629" w:rsidRDefault="00A27629" w:rsidP="00A27629">
      <w:pPr>
        <w:pStyle w:val="BodyText"/>
        <w:ind w:left="309"/>
        <w:rPr>
          <w:color w:val="131313"/>
          <w:w w:val="105"/>
          <w:lang w:val="fi-FI"/>
        </w:rPr>
      </w:pPr>
      <w:r>
        <w:rPr>
          <w:color w:val="131313"/>
          <w:w w:val="105"/>
          <w:lang w:val="fi-FI"/>
        </w:rPr>
        <w:t>Paikka ja päiväys</w:t>
      </w:r>
      <w:r w:rsidR="00335B11">
        <w:rPr>
          <w:color w:val="131313"/>
          <w:w w:val="105"/>
          <w:lang w:val="fi-FI"/>
        </w:rPr>
        <w:t>:</w:t>
      </w:r>
    </w:p>
    <w:p w14:paraId="027422CF" w14:textId="77777777" w:rsidR="00A27629" w:rsidRDefault="00A27629" w:rsidP="00A27629">
      <w:pPr>
        <w:pStyle w:val="BodyText"/>
        <w:ind w:left="309"/>
        <w:rPr>
          <w:color w:val="131313"/>
          <w:w w:val="105"/>
          <w:lang w:val="fi-FI"/>
        </w:rPr>
      </w:pPr>
    </w:p>
    <w:p w14:paraId="3C681DC4" w14:textId="77777777" w:rsidR="00A27629" w:rsidRDefault="00A27629" w:rsidP="00A27629">
      <w:pPr>
        <w:pStyle w:val="BodyText"/>
        <w:ind w:left="309"/>
        <w:rPr>
          <w:color w:val="131313"/>
          <w:w w:val="105"/>
          <w:lang w:val="fi-FI"/>
        </w:rPr>
      </w:pPr>
    </w:p>
    <w:p w14:paraId="014AB563" w14:textId="77777777" w:rsidR="00A27629" w:rsidRDefault="00A27629" w:rsidP="00A27629">
      <w:pPr>
        <w:pStyle w:val="BodyText"/>
        <w:ind w:left="309"/>
        <w:rPr>
          <w:color w:val="131313"/>
          <w:w w:val="105"/>
          <w:lang w:val="fi-FI"/>
        </w:rPr>
      </w:pPr>
      <w:r>
        <w:rPr>
          <w:color w:val="131313"/>
          <w:w w:val="105"/>
          <w:lang w:val="fi-FI"/>
        </w:rPr>
        <w:t xml:space="preserve">Allekirjoitus: </w:t>
      </w:r>
    </w:p>
    <w:p w14:paraId="2A1D3E87" w14:textId="77777777" w:rsidR="00A27629" w:rsidRDefault="00A27629" w:rsidP="00A27629">
      <w:pPr>
        <w:pStyle w:val="BodyText"/>
        <w:ind w:left="309"/>
        <w:rPr>
          <w:color w:val="131313"/>
          <w:w w:val="105"/>
          <w:lang w:val="fi-FI"/>
        </w:rPr>
      </w:pPr>
    </w:p>
    <w:p w14:paraId="3EF49749" w14:textId="77777777" w:rsidR="00A27629" w:rsidRDefault="00A27629" w:rsidP="00A27629">
      <w:pPr>
        <w:pStyle w:val="BodyText"/>
        <w:ind w:firstLine="309"/>
        <w:rPr>
          <w:color w:val="131313"/>
          <w:w w:val="105"/>
          <w:lang w:val="fi-FI"/>
        </w:rPr>
      </w:pPr>
      <w:r>
        <w:rPr>
          <w:color w:val="131313"/>
          <w:w w:val="105"/>
          <w:lang w:val="fi-FI"/>
        </w:rPr>
        <w:t>Tehtävä:</w:t>
      </w:r>
    </w:p>
    <w:p w14:paraId="485CB37B" w14:textId="77777777" w:rsidR="00A27629" w:rsidRDefault="00A27629" w:rsidP="00A27629">
      <w:pPr>
        <w:pStyle w:val="BodyText"/>
        <w:ind w:firstLine="309"/>
        <w:rPr>
          <w:color w:val="131313"/>
          <w:w w:val="105"/>
          <w:lang w:val="fi-FI"/>
        </w:rPr>
      </w:pPr>
    </w:p>
    <w:p w14:paraId="275E63AE" w14:textId="77777777" w:rsidR="00A27629" w:rsidRDefault="00A27629" w:rsidP="00A27629">
      <w:pPr>
        <w:pStyle w:val="BodyText"/>
        <w:ind w:left="309"/>
        <w:rPr>
          <w:color w:val="131313"/>
          <w:w w:val="105"/>
          <w:lang w:val="fi-FI"/>
        </w:rPr>
      </w:pPr>
      <w:r>
        <w:rPr>
          <w:color w:val="131313"/>
          <w:w w:val="105"/>
          <w:lang w:val="fi-FI"/>
        </w:rPr>
        <w:t xml:space="preserve">Nimen selvennys: </w:t>
      </w:r>
    </w:p>
    <w:p w14:paraId="6B22D690" w14:textId="77777777" w:rsidR="00A27629" w:rsidRDefault="00A27629" w:rsidP="00A27629">
      <w:pPr>
        <w:pStyle w:val="BodyText"/>
        <w:ind w:left="309"/>
        <w:rPr>
          <w:color w:val="131313"/>
          <w:w w:val="105"/>
          <w:lang w:val="fi-FI"/>
        </w:rPr>
      </w:pPr>
    </w:p>
    <w:p w14:paraId="328E2FAD" w14:textId="77777777" w:rsidR="00A27629" w:rsidRDefault="00A27629" w:rsidP="00A27629">
      <w:pPr>
        <w:pStyle w:val="BodyText"/>
        <w:ind w:left="309"/>
        <w:rPr>
          <w:color w:val="131313"/>
          <w:w w:val="105"/>
          <w:lang w:val="fi-FI"/>
        </w:rPr>
      </w:pPr>
    </w:p>
    <w:p w14:paraId="13C7BFEA" w14:textId="77777777" w:rsidR="00335B11" w:rsidRDefault="00335B11" w:rsidP="00A27629">
      <w:pPr>
        <w:pStyle w:val="BodyText"/>
        <w:ind w:left="309"/>
        <w:rPr>
          <w:color w:val="131313"/>
          <w:w w:val="105"/>
          <w:lang w:val="fi-FI"/>
        </w:rPr>
      </w:pPr>
    </w:p>
    <w:p w14:paraId="711A3318" w14:textId="77777777" w:rsidR="00335B11" w:rsidRDefault="00335B11" w:rsidP="00A27629">
      <w:pPr>
        <w:pStyle w:val="BodyText"/>
        <w:ind w:left="309"/>
        <w:rPr>
          <w:color w:val="131313"/>
          <w:w w:val="105"/>
          <w:lang w:val="fi-FI"/>
        </w:rPr>
      </w:pPr>
    </w:p>
    <w:p w14:paraId="15271DAD" w14:textId="77777777" w:rsidR="00A27629" w:rsidRDefault="00A27629" w:rsidP="00A27629">
      <w:pPr>
        <w:pStyle w:val="BodyText"/>
        <w:ind w:left="309"/>
        <w:rPr>
          <w:color w:val="131313"/>
          <w:w w:val="105"/>
          <w:lang w:val="fi-FI"/>
        </w:rPr>
      </w:pPr>
      <w:r>
        <w:rPr>
          <w:color w:val="131313"/>
          <w:w w:val="105"/>
          <w:lang w:val="fi-FI"/>
        </w:rPr>
        <w:t>Liitteet:</w:t>
      </w:r>
    </w:p>
    <w:p w14:paraId="18AA365D" w14:textId="77777777" w:rsidR="00A27629" w:rsidRDefault="00A27629" w:rsidP="00A27629">
      <w:pPr>
        <w:pStyle w:val="BodyText"/>
        <w:ind w:left="309"/>
        <w:rPr>
          <w:color w:val="131313"/>
          <w:w w:val="105"/>
          <w:lang w:val="fi-FI"/>
        </w:rPr>
      </w:pPr>
    </w:p>
    <w:p w14:paraId="3BBA3F05" w14:textId="5E96BF9D" w:rsidR="00A27629" w:rsidRPr="00F91211" w:rsidRDefault="003447B8" w:rsidP="00A27629">
      <w:pPr>
        <w:pStyle w:val="BodyText"/>
        <w:numPr>
          <w:ilvl w:val="0"/>
          <w:numId w:val="1"/>
        </w:numPr>
        <w:rPr>
          <w:lang w:val="fi-FI"/>
        </w:rPr>
      </w:pPr>
      <w:r>
        <w:rPr>
          <w:color w:val="131313"/>
          <w:w w:val="105"/>
          <w:lang w:val="fi-FI"/>
        </w:rPr>
        <w:t xml:space="preserve">Liite </w:t>
      </w:r>
      <w:r w:rsidR="00360895">
        <w:rPr>
          <w:color w:val="131313"/>
          <w:w w:val="105"/>
          <w:lang w:val="fi-FI"/>
        </w:rPr>
        <w:t>1</w:t>
      </w:r>
      <w:r>
        <w:rPr>
          <w:color w:val="131313"/>
          <w:w w:val="105"/>
          <w:lang w:val="fi-FI"/>
        </w:rPr>
        <w:t xml:space="preserve">: </w:t>
      </w:r>
      <w:r w:rsidR="00A27629">
        <w:rPr>
          <w:color w:val="131313"/>
          <w:w w:val="105"/>
          <w:lang w:val="fi-FI"/>
        </w:rPr>
        <w:t>Vakuutus</w:t>
      </w:r>
    </w:p>
    <w:p w14:paraId="73106580" w14:textId="5841E2BE" w:rsidR="004519D2" w:rsidRPr="00E5195C" w:rsidRDefault="003447B8" w:rsidP="00596D97">
      <w:pPr>
        <w:pStyle w:val="BodyText"/>
        <w:numPr>
          <w:ilvl w:val="0"/>
          <w:numId w:val="1"/>
        </w:numPr>
        <w:rPr>
          <w:lang w:val="fi-FI"/>
        </w:rPr>
      </w:pPr>
      <w:r>
        <w:rPr>
          <w:color w:val="131313"/>
          <w:w w:val="105"/>
          <w:lang w:val="fi-FI"/>
        </w:rPr>
        <w:t xml:space="preserve">Liite </w:t>
      </w:r>
      <w:r w:rsidR="00360895">
        <w:rPr>
          <w:color w:val="131313"/>
          <w:w w:val="105"/>
          <w:lang w:val="fi-FI"/>
        </w:rPr>
        <w:t>2</w:t>
      </w:r>
      <w:r>
        <w:rPr>
          <w:color w:val="131313"/>
          <w:w w:val="105"/>
          <w:lang w:val="fi-FI"/>
        </w:rPr>
        <w:t xml:space="preserve">: </w:t>
      </w:r>
      <w:r w:rsidR="00E5195C" w:rsidRPr="00B829DF">
        <w:rPr>
          <w:color w:val="111111"/>
          <w:lang w:val="fi-FI"/>
        </w:rPr>
        <w:t>Toimintasuunnitelma, talousarvio, toimintakertomus, tilinpäätös, tilintarkastuskertomus sekä muut mahdolliset asiakirjat, kuten muuttuneet säännöt ja yhdistysrekisterin ote</w:t>
      </w:r>
    </w:p>
    <w:p w14:paraId="5712D2AA" w14:textId="77777777" w:rsidR="00A27629" w:rsidRDefault="00A27629" w:rsidP="00A27629">
      <w:pPr>
        <w:pStyle w:val="BodyText"/>
        <w:rPr>
          <w:color w:val="131313"/>
          <w:w w:val="105"/>
          <w:lang w:val="fi-FI"/>
        </w:rPr>
      </w:pPr>
      <w:bookmarkStart w:id="0" w:name="_GoBack"/>
      <w:bookmarkEnd w:id="0"/>
    </w:p>
    <w:sectPr w:rsidR="00A27629" w:rsidSect="00A27629">
      <w:type w:val="continuous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45DF3"/>
    <w:multiLevelType w:val="hybridMultilevel"/>
    <w:tmpl w:val="56F6B702"/>
    <w:lvl w:ilvl="0" w:tplc="6B866402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75AB2"/>
    <w:multiLevelType w:val="hybridMultilevel"/>
    <w:tmpl w:val="A22E5E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555CD4"/>
    <w:multiLevelType w:val="hybridMultilevel"/>
    <w:tmpl w:val="1D0EE516"/>
    <w:lvl w:ilvl="0" w:tplc="36A230DC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3096B"/>
    <w:multiLevelType w:val="hybridMultilevel"/>
    <w:tmpl w:val="3184DAA0"/>
    <w:lvl w:ilvl="0" w:tplc="F3BAC654">
      <w:start w:val="1"/>
      <w:numFmt w:val="bullet"/>
      <w:lvlText w:val="-"/>
      <w:lvlJc w:val="left"/>
      <w:pPr>
        <w:ind w:left="669" w:hanging="360"/>
      </w:pPr>
      <w:rPr>
        <w:rFonts w:ascii="Arial" w:eastAsia="Arial" w:hAnsi="Arial" w:cs="Arial" w:hint="default"/>
        <w:color w:val="131313"/>
        <w:w w:val="105"/>
      </w:rPr>
    </w:lvl>
    <w:lvl w:ilvl="1" w:tplc="04090003" w:tentative="1">
      <w:start w:val="1"/>
      <w:numFmt w:val="bullet"/>
      <w:lvlText w:val="o"/>
      <w:lvlJc w:val="left"/>
      <w:pPr>
        <w:ind w:left="13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abstractNum w:abstractNumId="4" w15:restartNumberingAfterBreak="0">
    <w:nsid w:val="43334DC1"/>
    <w:multiLevelType w:val="hybridMultilevel"/>
    <w:tmpl w:val="24182060"/>
    <w:lvl w:ilvl="0" w:tplc="991C65CE">
      <w:start w:val="1"/>
      <w:numFmt w:val="decimal"/>
      <w:lvlText w:val="%1."/>
      <w:lvlJc w:val="left"/>
      <w:pPr>
        <w:ind w:left="502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172" w:hanging="360"/>
      </w:pPr>
    </w:lvl>
    <w:lvl w:ilvl="2" w:tplc="0409001B" w:tentative="1">
      <w:start w:val="1"/>
      <w:numFmt w:val="lowerRoman"/>
      <w:lvlText w:val="%3."/>
      <w:lvlJc w:val="right"/>
      <w:pPr>
        <w:ind w:left="1892" w:hanging="180"/>
      </w:pPr>
    </w:lvl>
    <w:lvl w:ilvl="3" w:tplc="0409000F" w:tentative="1">
      <w:start w:val="1"/>
      <w:numFmt w:val="decimal"/>
      <w:lvlText w:val="%4."/>
      <w:lvlJc w:val="left"/>
      <w:pPr>
        <w:ind w:left="2612" w:hanging="360"/>
      </w:pPr>
    </w:lvl>
    <w:lvl w:ilvl="4" w:tplc="04090019" w:tentative="1">
      <w:start w:val="1"/>
      <w:numFmt w:val="lowerLetter"/>
      <w:lvlText w:val="%5."/>
      <w:lvlJc w:val="left"/>
      <w:pPr>
        <w:ind w:left="3332" w:hanging="360"/>
      </w:pPr>
    </w:lvl>
    <w:lvl w:ilvl="5" w:tplc="0409001B" w:tentative="1">
      <w:start w:val="1"/>
      <w:numFmt w:val="lowerRoman"/>
      <w:lvlText w:val="%6."/>
      <w:lvlJc w:val="right"/>
      <w:pPr>
        <w:ind w:left="4052" w:hanging="180"/>
      </w:pPr>
    </w:lvl>
    <w:lvl w:ilvl="6" w:tplc="0409000F" w:tentative="1">
      <w:start w:val="1"/>
      <w:numFmt w:val="decimal"/>
      <w:lvlText w:val="%7."/>
      <w:lvlJc w:val="left"/>
      <w:pPr>
        <w:ind w:left="4772" w:hanging="360"/>
      </w:pPr>
    </w:lvl>
    <w:lvl w:ilvl="7" w:tplc="04090019" w:tentative="1">
      <w:start w:val="1"/>
      <w:numFmt w:val="lowerLetter"/>
      <w:lvlText w:val="%8."/>
      <w:lvlJc w:val="left"/>
      <w:pPr>
        <w:ind w:left="5492" w:hanging="360"/>
      </w:pPr>
    </w:lvl>
    <w:lvl w:ilvl="8" w:tplc="0409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5" w15:restartNumberingAfterBreak="0">
    <w:nsid w:val="62B1797C"/>
    <w:multiLevelType w:val="hybridMultilevel"/>
    <w:tmpl w:val="3238E58E"/>
    <w:lvl w:ilvl="0" w:tplc="991C65CE">
      <w:start w:val="1"/>
      <w:numFmt w:val="decimal"/>
      <w:lvlText w:val="%1."/>
      <w:lvlJc w:val="left"/>
      <w:pPr>
        <w:ind w:left="502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172" w:hanging="360"/>
      </w:pPr>
    </w:lvl>
    <w:lvl w:ilvl="2" w:tplc="0409001B" w:tentative="1">
      <w:start w:val="1"/>
      <w:numFmt w:val="lowerRoman"/>
      <w:lvlText w:val="%3."/>
      <w:lvlJc w:val="right"/>
      <w:pPr>
        <w:ind w:left="1892" w:hanging="180"/>
      </w:pPr>
    </w:lvl>
    <w:lvl w:ilvl="3" w:tplc="0409000F" w:tentative="1">
      <w:start w:val="1"/>
      <w:numFmt w:val="decimal"/>
      <w:lvlText w:val="%4."/>
      <w:lvlJc w:val="left"/>
      <w:pPr>
        <w:ind w:left="2612" w:hanging="360"/>
      </w:pPr>
    </w:lvl>
    <w:lvl w:ilvl="4" w:tplc="04090019" w:tentative="1">
      <w:start w:val="1"/>
      <w:numFmt w:val="lowerLetter"/>
      <w:lvlText w:val="%5."/>
      <w:lvlJc w:val="left"/>
      <w:pPr>
        <w:ind w:left="3332" w:hanging="360"/>
      </w:pPr>
    </w:lvl>
    <w:lvl w:ilvl="5" w:tplc="0409001B" w:tentative="1">
      <w:start w:val="1"/>
      <w:numFmt w:val="lowerRoman"/>
      <w:lvlText w:val="%6."/>
      <w:lvlJc w:val="right"/>
      <w:pPr>
        <w:ind w:left="4052" w:hanging="180"/>
      </w:pPr>
    </w:lvl>
    <w:lvl w:ilvl="6" w:tplc="0409000F" w:tentative="1">
      <w:start w:val="1"/>
      <w:numFmt w:val="decimal"/>
      <w:lvlText w:val="%7."/>
      <w:lvlJc w:val="left"/>
      <w:pPr>
        <w:ind w:left="4772" w:hanging="360"/>
      </w:pPr>
    </w:lvl>
    <w:lvl w:ilvl="7" w:tplc="04090019" w:tentative="1">
      <w:start w:val="1"/>
      <w:numFmt w:val="lowerLetter"/>
      <w:lvlText w:val="%8."/>
      <w:lvlJc w:val="left"/>
      <w:pPr>
        <w:ind w:left="5492" w:hanging="360"/>
      </w:pPr>
    </w:lvl>
    <w:lvl w:ilvl="8" w:tplc="0409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6" w15:restartNumberingAfterBreak="0">
    <w:nsid w:val="77484ED1"/>
    <w:multiLevelType w:val="hybridMultilevel"/>
    <w:tmpl w:val="15E08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629"/>
    <w:rsid w:val="00070B36"/>
    <w:rsid w:val="000D31C0"/>
    <w:rsid w:val="001227C1"/>
    <w:rsid w:val="00241782"/>
    <w:rsid w:val="00335B11"/>
    <w:rsid w:val="003447B8"/>
    <w:rsid w:val="00360895"/>
    <w:rsid w:val="003C720A"/>
    <w:rsid w:val="003F0657"/>
    <w:rsid w:val="004030DA"/>
    <w:rsid w:val="004519D2"/>
    <w:rsid w:val="004F0E46"/>
    <w:rsid w:val="004F472E"/>
    <w:rsid w:val="005173B4"/>
    <w:rsid w:val="00820D89"/>
    <w:rsid w:val="009610EA"/>
    <w:rsid w:val="00A27629"/>
    <w:rsid w:val="00BA0D4D"/>
    <w:rsid w:val="00C63D33"/>
    <w:rsid w:val="00CF4891"/>
    <w:rsid w:val="00DF729B"/>
    <w:rsid w:val="00E5195C"/>
    <w:rsid w:val="00E82FC6"/>
    <w:rsid w:val="00FE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64A5"/>
  <w15:chartTrackingRefBased/>
  <w15:docId w15:val="{F23D0672-8123-4376-BFC9-ACEA0568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62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unhideWhenUsed/>
    <w:qFormat/>
    <w:rsid w:val="00A27629"/>
    <w:pPr>
      <w:ind w:left="332" w:hanging="240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7629"/>
    <w:rPr>
      <w:rFonts w:ascii="Arial" w:eastAsia="Arial" w:hAnsi="Arial" w:cs="Arial"/>
      <w:b/>
      <w:bCs/>
      <w:sz w:val="21"/>
      <w:szCs w:val="21"/>
    </w:rPr>
  </w:style>
  <w:style w:type="paragraph" w:styleId="Title">
    <w:name w:val="Title"/>
    <w:basedOn w:val="Normal"/>
    <w:link w:val="TitleChar"/>
    <w:uiPriority w:val="10"/>
    <w:qFormat/>
    <w:rsid w:val="00A27629"/>
    <w:pPr>
      <w:spacing w:before="254"/>
      <w:ind w:left="427"/>
    </w:pPr>
    <w:rPr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A27629"/>
    <w:rPr>
      <w:rFonts w:ascii="Arial" w:eastAsia="Arial" w:hAnsi="Arial" w:cs="Arial"/>
      <w:b/>
      <w:bCs/>
      <w:sz w:val="30"/>
      <w:szCs w:val="30"/>
    </w:rPr>
  </w:style>
  <w:style w:type="paragraph" w:styleId="BodyText">
    <w:name w:val="Body Text"/>
    <w:basedOn w:val="Normal"/>
    <w:link w:val="BodyTextChar"/>
    <w:uiPriority w:val="1"/>
    <w:unhideWhenUsed/>
    <w:qFormat/>
    <w:rsid w:val="00A27629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A27629"/>
    <w:rPr>
      <w:rFonts w:ascii="Arial" w:eastAsia="Arial" w:hAnsi="Arial" w:cs="Arial"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A27629"/>
  </w:style>
  <w:style w:type="paragraph" w:styleId="BalloonText">
    <w:name w:val="Balloon Text"/>
    <w:basedOn w:val="Normal"/>
    <w:link w:val="BalloonTextChar"/>
    <w:uiPriority w:val="99"/>
    <w:semiHidden/>
    <w:unhideWhenUsed/>
    <w:rsid w:val="00A276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629"/>
    <w:rPr>
      <w:rFonts w:ascii="Segoe UI" w:eastAsia="Arial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73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0B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B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B3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B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B36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8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381</Words>
  <Characters>3088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Turunen Suvi</dc:creator>
  <cp:keywords/>
  <dc:description/>
  <cp:lastModifiedBy>Seppälä Maija</cp:lastModifiedBy>
  <cp:revision>2</cp:revision>
  <dcterms:created xsi:type="dcterms:W3CDTF">2022-09-28T12:56:00Z</dcterms:created>
  <dcterms:modified xsi:type="dcterms:W3CDTF">2022-09-28T12:56:00Z</dcterms:modified>
</cp:coreProperties>
</file>