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63F83" w14:textId="77777777" w:rsidR="0005152A" w:rsidRPr="00530C8C" w:rsidRDefault="0005152A" w:rsidP="0005152A">
      <w:pPr>
        <w:pStyle w:val="Heading2"/>
        <w:rPr>
          <w:rFonts w:asciiTheme="minorHAnsi" w:hAnsiTheme="minorHAnsi" w:cstheme="minorHAnsi"/>
          <w:lang w:val="fi-FI"/>
        </w:rPr>
      </w:pPr>
      <w:bookmarkStart w:id="0" w:name="_GoBack"/>
      <w:bookmarkEnd w:id="0"/>
    </w:p>
    <w:p w14:paraId="677F47A6" w14:textId="77777777" w:rsidR="00D056F3" w:rsidRPr="00530C8C" w:rsidRDefault="00DF23AB" w:rsidP="00530C8C">
      <w:pPr>
        <w:pStyle w:val="Heading1"/>
        <w:rPr>
          <w:rFonts w:asciiTheme="minorHAnsi" w:hAnsiTheme="minorHAnsi" w:cstheme="minorHAnsi"/>
          <w:color w:val="auto"/>
          <w:lang w:val="fi-FI"/>
        </w:rPr>
      </w:pPr>
      <w:r>
        <w:rPr>
          <w:rFonts w:asciiTheme="minorHAnsi" w:hAnsiTheme="minorHAnsi" w:cstheme="minorHAnsi"/>
          <w:color w:val="auto"/>
          <w:lang w:val="fi-FI"/>
        </w:rPr>
        <w:t>Paikallisille kumppaneille</w:t>
      </w:r>
      <w:r w:rsidR="00D056F3" w:rsidRPr="00530C8C">
        <w:rPr>
          <w:rFonts w:asciiTheme="minorHAnsi" w:hAnsiTheme="minorHAnsi" w:cstheme="minorHAnsi"/>
          <w:color w:val="auto"/>
          <w:lang w:val="fi-FI"/>
        </w:rPr>
        <w:t xml:space="preserve"> edelleen välitettävän valtionavustuksen kustannuserittely (pakollinen liite)</w:t>
      </w:r>
    </w:p>
    <w:p w14:paraId="18EC9AF3" w14:textId="77777777" w:rsidR="00D056F3" w:rsidRDefault="00D056F3">
      <w:pPr>
        <w:rPr>
          <w:lang w:val="fi-FI"/>
        </w:rPr>
      </w:pPr>
    </w:p>
    <w:p w14:paraId="4801287B" w14:textId="77777777" w:rsidR="00D056F3" w:rsidRDefault="00D056F3" w:rsidP="0005152A">
      <w:pPr>
        <w:rPr>
          <w:lang w:val="fi-FI"/>
        </w:rPr>
      </w:pPr>
      <w:r w:rsidRPr="00D056F3">
        <w:rPr>
          <w:lang w:val="fi-FI"/>
        </w:rPr>
        <w:t>Merkitse alla olevaan taulukko</w:t>
      </w:r>
      <w:r w:rsidR="00D95959">
        <w:rPr>
          <w:lang w:val="fi-FI"/>
        </w:rPr>
        <w:t>on Kustannukset-sarakkeeseen</w:t>
      </w:r>
      <w:r w:rsidRPr="00D056F3">
        <w:rPr>
          <w:lang w:val="fi-FI"/>
        </w:rPr>
        <w:t xml:space="preserve"> </w:t>
      </w:r>
      <w:r>
        <w:rPr>
          <w:lang w:val="fi-FI"/>
        </w:rPr>
        <w:t>kumppanijärjestöjen</w:t>
      </w:r>
      <w:r w:rsidR="00502C8E">
        <w:rPr>
          <w:lang w:val="fi-FI"/>
        </w:rPr>
        <w:t xml:space="preserve"> euromääräiset</w:t>
      </w:r>
      <w:r w:rsidRPr="00D056F3">
        <w:rPr>
          <w:lang w:val="fi-FI"/>
        </w:rPr>
        <w:t xml:space="preserve"> ku</w:t>
      </w:r>
      <w:r w:rsidR="00502C8E">
        <w:rPr>
          <w:lang w:val="fi-FI"/>
        </w:rPr>
        <w:t xml:space="preserve">lut </w:t>
      </w:r>
      <w:r w:rsidRPr="00D056F3">
        <w:rPr>
          <w:lang w:val="fi-FI"/>
        </w:rPr>
        <w:t xml:space="preserve">kustannuslajeittain koko hankkeen ajalta. </w:t>
      </w:r>
      <w:r w:rsidR="004365AF">
        <w:rPr>
          <w:lang w:val="fi-FI"/>
        </w:rPr>
        <w:t>Laske summat yhteen ja t</w:t>
      </w:r>
      <w:r>
        <w:rPr>
          <w:lang w:val="fi-FI"/>
        </w:rPr>
        <w:t>arkista, että kustannusten yhteissumma vastaa h</w:t>
      </w:r>
      <w:r w:rsidRPr="00D056F3">
        <w:rPr>
          <w:lang w:val="fi-FI"/>
        </w:rPr>
        <w:t>akulomakkeen Kustannus</w:t>
      </w:r>
      <w:r>
        <w:rPr>
          <w:lang w:val="fi-FI"/>
        </w:rPr>
        <w:t>laji</w:t>
      </w:r>
      <w:r w:rsidRPr="00D056F3">
        <w:rPr>
          <w:lang w:val="fi-FI"/>
        </w:rPr>
        <w:t>-taulukon Edelleen välitettävä</w:t>
      </w:r>
      <w:r>
        <w:rPr>
          <w:lang w:val="fi-FI"/>
        </w:rPr>
        <w:t xml:space="preserve"> osuus </w:t>
      </w:r>
      <w:r w:rsidRPr="00D056F3">
        <w:rPr>
          <w:lang w:val="fi-FI"/>
        </w:rPr>
        <w:t>–riville</w:t>
      </w:r>
      <w:r>
        <w:rPr>
          <w:lang w:val="fi-FI"/>
        </w:rPr>
        <w:t xml:space="preserve"> merkittyä summaa</w:t>
      </w:r>
      <w:r w:rsidR="00DF23AB">
        <w:rPr>
          <w:lang w:val="fi-FI"/>
        </w:rPr>
        <w:t xml:space="preserve"> (Kustannusarvio ja rahoitus –välilehti)</w:t>
      </w:r>
      <w:r>
        <w:rPr>
          <w:lang w:val="fi-FI"/>
        </w:rPr>
        <w:t>.</w:t>
      </w:r>
      <w:r w:rsidRPr="00D056F3">
        <w:rPr>
          <w:lang w:val="fi-FI"/>
        </w:rPr>
        <w:t xml:space="preserve"> </w:t>
      </w:r>
      <w:r w:rsidR="00502C8E">
        <w:rPr>
          <w:lang w:val="fi-FI"/>
        </w:rPr>
        <w:t>Kustannuslajeja ei saa muuttaa.</w:t>
      </w:r>
    </w:p>
    <w:p w14:paraId="6F7AC61B" w14:textId="77777777" w:rsidR="00D056F3" w:rsidRDefault="0005152A" w:rsidP="00D056F3">
      <w:pPr>
        <w:rPr>
          <w:lang w:val="fi-FI"/>
        </w:rPr>
      </w:pPr>
      <w:r>
        <w:rPr>
          <w:lang w:val="fi-FI"/>
        </w:rPr>
        <w:t xml:space="preserve">Tarkenna </w:t>
      </w:r>
      <w:r w:rsidR="00D056F3" w:rsidRPr="00D056F3">
        <w:rPr>
          <w:lang w:val="fi-FI"/>
        </w:rPr>
        <w:t>Lisätie</w:t>
      </w:r>
      <w:r w:rsidR="00D95959">
        <w:rPr>
          <w:lang w:val="fi-FI"/>
        </w:rPr>
        <w:t>toja-sarakkeeseen</w:t>
      </w:r>
      <w:r w:rsidR="00D056F3" w:rsidRPr="00D056F3">
        <w:rPr>
          <w:lang w:val="fi-FI"/>
        </w:rPr>
        <w:t xml:space="preserve"> kunkin kustannuslajin keskeiset/merkittävät kuluerät</w:t>
      </w:r>
      <w:r w:rsidR="00D056F3">
        <w:rPr>
          <w:lang w:val="fi-FI"/>
        </w:rPr>
        <w:t xml:space="preserve"> </w:t>
      </w:r>
      <w:r>
        <w:rPr>
          <w:lang w:val="fi-FI"/>
        </w:rPr>
        <w:t xml:space="preserve">sekä </w:t>
      </w:r>
      <w:r w:rsidRPr="0005152A">
        <w:rPr>
          <w:lang w:val="fi-FI"/>
        </w:rPr>
        <w:t>budjetin jakautuminen (%) eri kohdemaiden välillä, mikäli hankkeessa on useita kohdemaita</w:t>
      </w:r>
      <w:r>
        <w:rPr>
          <w:lang w:val="fi-FI"/>
        </w:rPr>
        <w:t>.</w:t>
      </w:r>
      <w:r w:rsidR="00D056F3" w:rsidRPr="00D056F3">
        <w:rPr>
          <w:lang w:val="fi-FI"/>
        </w:rPr>
        <w:t xml:space="preserve"> </w:t>
      </w:r>
      <w:r w:rsidR="00530C8C">
        <w:rPr>
          <w:lang w:val="fi-FI"/>
        </w:rPr>
        <w:t>Huom. t</w:t>
      </w:r>
      <w:r w:rsidR="00D056F3" w:rsidRPr="00D056F3">
        <w:rPr>
          <w:lang w:val="fi-FI"/>
        </w:rPr>
        <w:t xml:space="preserve">arkemmat </w:t>
      </w:r>
      <w:r>
        <w:rPr>
          <w:lang w:val="fi-FI"/>
        </w:rPr>
        <w:t xml:space="preserve">henkilöstöä ja </w:t>
      </w:r>
      <w:r w:rsidR="00D056F3" w:rsidRPr="00D056F3">
        <w:rPr>
          <w:lang w:val="fi-FI"/>
        </w:rPr>
        <w:t>budjettia koskevat perustelut täytetään</w:t>
      </w:r>
      <w:r w:rsidR="00D056F3">
        <w:rPr>
          <w:lang w:val="fi-FI"/>
        </w:rPr>
        <w:t xml:space="preserve"> hakulomakkeen</w:t>
      </w:r>
      <w:r w:rsidR="00D056F3" w:rsidRPr="00D056F3">
        <w:rPr>
          <w:lang w:val="fi-FI"/>
        </w:rPr>
        <w:t xml:space="preserve"> kohdassa Hankkeen resurssit.</w:t>
      </w:r>
    </w:p>
    <w:tbl>
      <w:tblPr>
        <w:tblStyle w:val="TableGrid"/>
        <w:tblW w:w="12753" w:type="dxa"/>
        <w:tblLook w:val="04A0" w:firstRow="1" w:lastRow="0" w:firstColumn="1" w:lastColumn="0" w:noHBand="0" w:noVBand="1"/>
      </w:tblPr>
      <w:tblGrid>
        <w:gridCol w:w="2204"/>
        <w:gridCol w:w="2044"/>
        <w:gridCol w:w="8505"/>
      </w:tblGrid>
      <w:tr w:rsidR="00D056F3" w:rsidRPr="00530C8C" w14:paraId="254000FF" w14:textId="77777777" w:rsidTr="00D056F3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540EE854" w14:textId="77777777" w:rsidR="00502C8E" w:rsidRDefault="00D056F3" w:rsidP="0005152A">
            <w:pPr>
              <w:rPr>
                <w:b/>
                <w:lang w:val="fi-FI"/>
              </w:rPr>
            </w:pPr>
            <w:r w:rsidRPr="0005152A">
              <w:rPr>
                <w:b/>
                <w:lang w:val="fi-FI"/>
              </w:rPr>
              <w:t>Kustannuslaji</w:t>
            </w:r>
            <w:r w:rsidR="00502C8E">
              <w:rPr>
                <w:b/>
                <w:lang w:val="fi-FI"/>
              </w:rPr>
              <w:t xml:space="preserve"> </w:t>
            </w:r>
          </w:p>
          <w:p w14:paraId="5AF3B55B" w14:textId="77777777" w:rsidR="00D056F3" w:rsidRPr="000A6D3F" w:rsidRDefault="00502C8E" w:rsidP="0005152A">
            <w:pPr>
              <w:rPr>
                <w:i/>
                <w:lang w:val="fi-FI"/>
              </w:rPr>
            </w:pPr>
            <w:r w:rsidRPr="000A6D3F">
              <w:rPr>
                <w:i/>
                <w:lang w:val="fi-FI"/>
              </w:rPr>
              <w:t>(ei saa muuttaa</w:t>
            </w:r>
            <w:r w:rsidR="000A6D3F" w:rsidRPr="000A6D3F">
              <w:rPr>
                <w:i/>
                <w:lang w:val="fi-FI"/>
              </w:rPr>
              <w:t xml:space="preserve"> tai lisätä</w:t>
            </w:r>
            <w:r w:rsidRPr="000A6D3F">
              <w:rPr>
                <w:i/>
                <w:lang w:val="fi-FI"/>
              </w:rPr>
              <w:t>)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14:paraId="528151E7" w14:textId="77777777" w:rsidR="00D056F3" w:rsidRPr="0005152A" w:rsidRDefault="00D056F3" w:rsidP="0005152A">
            <w:pPr>
              <w:rPr>
                <w:b/>
                <w:lang w:val="fi-FI"/>
              </w:rPr>
            </w:pPr>
            <w:r w:rsidRPr="0005152A">
              <w:rPr>
                <w:b/>
                <w:lang w:val="fi-FI"/>
              </w:rPr>
              <w:t xml:space="preserve">Kustannukset </w:t>
            </w:r>
            <w:r w:rsidR="0005152A">
              <w:rPr>
                <w:b/>
                <w:lang w:val="fi-FI"/>
              </w:rPr>
              <w:t xml:space="preserve">(€) </w:t>
            </w:r>
            <w:r w:rsidRPr="0005152A">
              <w:rPr>
                <w:b/>
                <w:lang w:val="fi-FI"/>
              </w:rPr>
              <w:t xml:space="preserve">yhteensä koko hankkeen ajalta </w:t>
            </w:r>
          </w:p>
        </w:tc>
        <w:tc>
          <w:tcPr>
            <w:tcW w:w="8505" w:type="dxa"/>
            <w:shd w:val="clear" w:color="auto" w:fill="DEEAF6" w:themeFill="accent1" w:themeFillTint="33"/>
          </w:tcPr>
          <w:p w14:paraId="462FEFB2" w14:textId="77777777" w:rsidR="0005152A" w:rsidRPr="0005152A" w:rsidRDefault="0005152A" w:rsidP="0005152A">
            <w:pPr>
              <w:rPr>
                <w:b/>
                <w:lang w:val="fi-FI"/>
              </w:rPr>
            </w:pPr>
            <w:r w:rsidRPr="0005152A">
              <w:rPr>
                <w:b/>
                <w:lang w:val="fi-FI"/>
              </w:rPr>
              <w:t>Lisätietoja:</w:t>
            </w:r>
          </w:p>
          <w:p w14:paraId="380B6545" w14:textId="77777777" w:rsidR="0005152A" w:rsidRPr="0005152A" w:rsidRDefault="0005152A" w:rsidP="0005152A">
            <w:pPr>
              <w:pStyle w:val="ListParagraph"/>
              <w:numPr>
                <w:ilvl w:val="0"/>
                <w:numId w:val="2"/>
              </w:numPr>
              <w:rPr>
                <w:b/>
                <w:lang w:val="fi-FI"/>
              </w:rPr>
            </w:pPr>
            <w:r w:rsidRPr="0005152A">
              <w:rPr>
                <w:b/>
                <w:lang w:val="fi-FI"/>
              </w:rPr>
              <w:t xml:space="preserve">Keskeiset/merkittävät kuluerät </w:t>
            </w:r>
          </w:p>
          <w:p w14:paraId="2838C73C" w14:textId="77777777" w:rsidR="00D056F3" w:rsidRPr="0005152A" w:rsidRDefault="0005152A" w:rsidP="0005152A">
            <w:pPr>
              <w:pStyle w:val="ListParagraph"/>
              <w:numPr>
                <w:ilvl w:val="0"/>
                <w:numId w:val="2"/>
              </w:numPr>
              <w:rPr>
                <w:b/>
                <w:lang w:val="fi-FI"/>
              </w:rPr>
            </w:pPr>
            <w:r>
              <w:rPr>
                <w:b/>
                <w:lang w:val="fi-FI"/>
              </w:rPr>
              <w:t>B</w:t>
            </w:r>
            <w:r w:rsidRPr="0005152A">
              <w:rPr>
                <w:b/>
                <w:lang w:val="fi-FI"/>
              </w:rPr>
              <w:t>udjetin jakautuminen (%) eri kohdemaiden välillä, mikäli hankkeessa on useita kohdemaita.</w:t>
            </w:r>
          </w:p>
        </w:tc>
      </w:tr>
      <w:tr w:rsidR="00D056F3" w:rsidRPr="00D056F3" w14:paraId="25666E18" w14:textId="77777777" w:rsidTr="00502C8E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2372F2F5" w14:textId="77777777" w:rsidR="00D056F3" w:rsidRPr="00D056F3" w:rsidRDefault="00D056F3" w:rsidP="0005152A">
            <w:pPr>
              <w:rPr>
                <w:lang w:val="fi-FI"/>
              </w:rPr>
            </w:pPr>
            <w:r w:rsidRPr="00D056F3">
              <w:rPr>
                <w:lang w:val="fi-FI"/>
              </w:rPr>
              <w:t>Henkilöstö</w:t>
            </w:r>
          </w:p>
        </w:tc>
        <w:tc>
          <w:tcPr>
            <w:tcW w:w="2044" w:type="dxa"/>
            <w:shd w:val="clear" w:color="auto" w:fill="E2EFD9" w:themeFill="accent6" w:themeFillTint="33"/>
          </w:tcPr>
          <w:p w14:paraId="0BDF5CF3" w14:textId="77777777" w:rsidR="00D056F3" w:rsidRPr="00D056F3" w:rsidRDefault="00D056F3" w:rsidP="004365AF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12FD95BF" w14:textId="77777777" w:rsidR="00D056F3" w:rsidRPr="00D056F3" w:rsidRDefault="00D056F3" w:rsidP="0005152A">
            <w:pPr>
              <w:rPr>
                <w:lang w:val="fi-FI"/>
              </w:rPr>
            </w:pPr>
          </w:p>
        </w:tc>
      </w:tr>
      <w:tr w:rsidR="00D056F3" w:rsidRPr="00D056F3" w14:paraId="055609CA" w14:textId="77777777" w:rsidTr="00502C8E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659A60EA" w14:textId="77777777" w:rsidR="00D056F3" w:rsidRPr="00D056F3" w:rsidRDefault="00D056F3" w:rsidP="0005152A">
            <w:pPr>
              <w:rPr>
                <w:lang w:val="fi-FI"/>
              </w:rPr>
            </w:pPr>
            <w:r w:rsidRPr="00D056F3">
              <w:rPr>
                <w:lang w:val="fi-FI"/>
              </w:rPr>
              <w:t>Toimitilat</w:t>
            </w:r>
          </w:p>
        </w:tc>
        <w:tc>
          <w:tcPr>
            <w:tcW w:w="2044" w:type="dxa"/>
            <w:shd w:val="clear" w:color="auto" w:fill="E2EFD9" w:themeFill="accent6" w:themeFillTint="33"/>
          </w:tcPr>
          <w:p w14:paraId="6E84D4CF" w14:textId="77777777" w:rsidR="00D056F3" w:rsidRPr="00D056F3" w:rsidRDefault="00D056F3" w:rsidP="004365AF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78E5074D" w14:textId="77777777" w:rsidR="00D056F3" w:rsidRPr="00D056F3" w:rsidRDefault="00D056F3" w:rsidP="0005152A">
            <w:pPr>
              <w:rPr>
                <w:lang w:val="fi-FI"/>
              </w:rPr>
            </w:pPr>
          </w:p>
        </w:tc>
      </w:tr>
      <w:tr w:rsidR="00D056F3" w:rsidRPr="00D056F3" w14:paraId="260D238E" w14:textId="77777777" w:rsidTr="00502C8E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50C244C0" w14:textId="77777777" w:rsidR="00D056F3" w:rsidRPr="00D056F3" w:rsidRDefault="00D056F3" w:rsidP="0005152A">
            <w:pPr>
              <w:rPr>
                <w:lang w:val="fi-FI"/>
              </w:rPr>
            </w:pPr>
            <w:r w:rsidRPr="00D056F3">
              <w:rPr>
                <w:lang w:val="fi-FI"/>
              </w:rPr>
              <w:t>Palvelujen ostot</w:t>
            </w:r>
          </w:p>
        </w:tc>
        <w:tc>
          <w:tcPr>
            <w:tcW w:w="2044" w:type="dxa"/>
            <w:shd w:val="clear" w:color="auto" w:fill="E2EFD9" w:themeFill="accent6" w:themeFillTint="33"/>
          </w:tcPr>
          <w:p w14:paraId="47D466B2" w14:textId="77777777" w:rsidR="00D056F3" w:rsidRPr="00D056F3" w:rsidRDefault="00D056F3" w:rsidP="004365AF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3A74988D" w14:textId="77777777" w:rsidR="00D056F3" w:rsidRPr="00D056F3" w:rsidRDefault="00D056F3" w:rsidP="0005152A">
            <w:pPr>
              <w:rPr>
                <w:lang w:val="fi-FI"/>
              </w:rPr>
            </w:pPr>
          </w:p>
        </w:tc>
      </w:tr>
      <w:tr w:rsidR="00D056F3" w:rsidRPr="00D056F3" w14:paraId="0E984962" w14:textId="77777777" w:rsidTr="00502C8E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6119B941" w14:textId="77777777" w:rsidR="00D056F3" w:rsidRPr="00D056F3" w:rsidRDefault="00D056F3" w:rsidP="0005152A">
            <w:pPr>
              <w:rPr>
                <w:lang w:val="fi-FI"/>
              </w:rPr>
            </w:pPr>
            <w:r w:rsidRPr="00D056F3">
              <w:rPr>
                <w:lang w:val="fi-FI"/>
              </w:rPr>
              <w:t>Matkat</w:t>
            </w:r>
          </w:p>
        </w:tc>
        <w:tc>
          <w:tcPr>
            <w:tcW w:w="2044" w:type="dxa"/>
            <w:shd w:val="clear" w:color="auto" w:fill="E2EFD9" w:themeFill="accent6" w:themeFillTint="33"/>
          </w:tcPr>
          <w:p w14:paraId="32E4D512" w14:textId="77777777" w:rsidR="00D056F3" w:rsidRPr="00D056F3" w:rsidRDefault="00D056F3" w:rsidP="004365AF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0FCEE0F1" w14:textId="77777777" w:rsidR="00D056F3" w:rsidRPr="00D056F3" w:rsidRDefault="00D056F3" w:rsidP="0005152A">
            <w:pPr>
              <w:rPr>
                <w:lang w:val="fi-FI"/>
              </w:rPr>
            </w:pPr>
          </w:p>
        </w:tc>
      </w:tr>
      <w:tr w:rsidR="00D056F3" w:rsidRPr="00D056F3" w14:paraId="7CDFA856" w14:textId="77777777" w:rsidTr="00502C8E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0343E130" w14:textId="77777777" w:rsidR="00D056F3" w:rsidRPr="00D056F3" w:rsidRDefault="00D056F3" w:rsidP="0005152A">
            <w:pPr>
              <w:rPr>
                <w:lang w:val="fi-FI"/>
              </w:rPr>
            </w:pPr>
            <w:r w:rsidRPr="00D056F3">
              <w:rPr>
                <w:lang w:val="fi-FI"/>
              </w:rPr>
              <w:t>Aineet, tarvikkeet ja tavarat</w:t>
            </w:r>
          </w:p>
        </w:tc>
        <w:tc>
          <w:tcPr>
            <w:tcW w:w="2044" w:type="dxa"/>
            <w:shd w:val="clear" w:color="auto" w:fill="E2EFD9" w:themeFill="accent6" w:themeFillTint="33"/>
          </w:tcPr>
          <w:p w14:paraId="5E22A4D5" w14:textId="77777777" w:rsidR="00D056F3" w:rsidRPr="00D056F3" w:rsidRDefault="00D056F3" w:rsidP="004365AF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721A7AA3" w14:textId="77777777" w:rsidR="00D056F3" w:rsidRPr="00D056F3" w:rsidRDefault="00D056F3" w:rsidP="0005152A">
            <w:pPr>
              <w:rPr>
                <w:lang w:val="fi-FI"/>
              </w:rPr>
            </w:pPr>
          </w:p>
        </w:tc>
      </w:tr>
      <w:tr w:rsidR="00D056F3" w:rsidRPr="00D056F3" w14:paraId="3BF33E7F" w14:textId="77777777" w:rsidTr="00502C8E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2B49E574" w14:textId="77777777" w:rsidR="00D056F3" w:rsidRPr="00D056F3" w:rsidRDefault="00D056F3" w:rsidP="0005152A">
            <w:pPr>
              <w:rPr>
                <w:lang w:val="fi-FI"/>
              </w:rPr>
            </w:pPr>
            <w:r w:rsidRPr="00D056F3">
              <w:rPr>
                <w:lang w:val="fi-FI"/>
              </w:rPr>
              <w:t>Koneet ja laitteet</w:t>
            </w:r>
          </w:p>
        </w:tc>
        <w:tc>
          <w:tcPr>
            <w:tcW w:w="2044" w:type="dxa"/>
            <w:shd w:val="clear" w:color="auto" w:fill="E2EFD9" w:themeFill="accent6" w:themeFillTint="33"/>
          </w:tcPr>
          <w:p w14:paraId="4CF45082" w14:textId="77777777" w:rsidR="00D056F3" w:rsidRPr="00D056F3" w:rsidRDefault="00D056F3" w:rsidP="004365AF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53C15C00" w14:textId="77777777" w:rsidR="00D056F3" w:rsidRPr="00D056F3" w:rsidRDefault="00D056F3" w:rsidP="0005152A">
            <w:pPr>
              <w:rPr>
                <w:lang w:val="fi-FI"/>
              </w:rPr>
            </w:pPr>
          </w:p>
        </w:tc>
      </w:tr>
      <w:tr w:rsidR="00D056F3" w:rsidRPr="00D056F3" w14:paraId="37DA41EF" w14:textId="77777777" w:rsidTr="00502C8E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7DB16773" w14:textId="77777777" w:rsidR="00D056F3" w:rsidRPr="00D056F3" w:rsidRDefault="00D056F3" w:rsidP="0005152A">
            <w:pPr>
              <w:rPr>
                <w:lang w:val="fi-FI"/>
              </w:rPr>
            </w:pPr>
            <w:r w:rsidRPr="00D056F3">
              <w:rPr>
                <w:lang w:val="fi-FI"/>
              </w:rPr>
              <w:t>Muut</w:t>
            </w:r>
          </w:p>
        </w:tc>
        <w:tc>
          <w:tcPr>
            <w:tcW w:w="2044" w:type="dxa"/>
            <w:shd w:val="clear" w:color="auto" w:fill="E2EFD9" w:themeFill="accent6" w:themeFillTint="33"/>
          </w:tcPr>
          <w:p w14:paraId="19DA9466" w14:textId="77777777" w:rsidR="00D056F3" w:rsidRPr="00D056F3" w:rsidRDefault="00D056F3" w:rsidP="004365AF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717BDD00" w14:textId="77777777" w:rsidR="00D056F3" w:rsidRPr="00D056F3" w:rsidRDefault="00D056F3" w:rsidP="0005152A">
            <w:pPr>
              <w:rPr>
                <w:lang w:val="fi-FI"/>
              </w:rPr>
            </w:pPr>
          </w:p>
        </w:tc>
      </w:tr>
      <w:tr w:rsidR="00D056F3" w:rsidRPr="00530C8C" w14:paraId="312503C4" w14:textId="77777777" w:rsidTr="00502C8E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4B204E42" w14:textId="77777777" w:rsidR="00D056F3" w:rsidRPr="0005152A" w:rsidRDefault="00D056F3" w:rsidP="0005152A">
            <w:pPr>
              <w:rPr>
                <w:b/>
                <w:lang w:val="fi-FI"/>
              </w:rPr>
            </w:pPr>
            <w:r w:rsidRPr="0005152A">
              <w:rPr>
                <w:b/>
                <w:lang w:val="fi-FI"/>
              </w:rPr>
              <w:t>Yhteensä</w:t>
            </w:r>
          </w:p>
        </w:tc>
        <w:tc>
          <w:tcPr>
            <w:tcW w:w="2044" w:type="dxa"/>
            <w:shd w:val="clear" w:color="auto" w:fill="E2EFD9" w:themeFill="accent6" w:themeFillTint="33"/>
          </w:tcPr>
          <w:p w14:paraId="31670B0D" w14:textId="77777777" w:rsidR="00D056F3" w:rsidRPr="0005152A" w:rsidRDefault="00D056F3" w:rsidP="004365AF">
            <w:pPr>
              <w:jc w:val="right"/>
              <w:rPr>
                <w:b/>
                <w:lang w:val="fi-FI"/>
              </w:rPr>
            </w:pPr>
          </w:p>
        </w:tc>
        <w:tc>
          <w:tcPr>
            <w:tcW w:w="8505" w:type="dxa"/>
            <w:shd w:val="clear" w:color="auto" w:fill="DEEAF6" w:themeFill="accent1" w:themeFillTint="33"/>
          </w:tcPr>
          <w:p w14:paraId="591FB9BA" w14:textId="77777777" w:rsidR="00D056F3" w:rsidRPr="0005152A" w:rsidRDefault="0005152A" w:rsidP="0005152A">
            <w:pPr>
              <w:rPr>
                <w:b/>
                <w:lang w:val="fi-FI"/>
              </w:rPr>
            </w:pPr>
            <w:r w:rsidRPr="0005152A">
              <w:rPr>
                <w:b/>
                <w:lang w:val="fi-FI"/>
              </w:rPr>
              <w:t>Tarkista, että kustannusten yhteissumma vastaa hakulomakkeen Kustannuslaji-taulukon Edelleen välitettävä osuus –riville merkittyä summaa.</w:t>
            </w:r>
          </w:p>
        </w:tc>
      </w:tr>
    </w:tbl>
    <w:p w14:paraId="740E3EF5" w14:textId="77777777" w:rsidR="00D056F3" w:rsidRPr="00D056F3" w:rsidRDefault="00D056F3" w:rsidP="00D056F3">
      <w:pPr>
        <w:rPr>
          <w:lang w:val="fi-FI"/>
        </w:rPr>
      </w:pPr>
    </w:p>
    <w:sectPr w:rsidR="00D056F3" w:rsidRPr="00D056F3" w:rsidSect="00D056F3">
      <w:head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1BB10" w14:textId="77777777" w:rsidR="0005152A" w:rsidRDefault="0005152A" w:rsidP="0005152A">
      <w:pPr>
        <w:spacing w:after="0" w:line="240" w:lineRule="auto"/>
      </w:pPr>
      <w:r>
        <w:separator/>
      </w:r>
    </w:p>
  </w:endnote>
  <w:endnote w:type="continuationSeparator" w:id="0">
    <w:p w14:paraId="2A820EBC" w14:textId="77777777" w:rsidR="0005152A" w:rsidRDefault="0005152A" w:rsidP="0005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ED620" w14:textId="77777777" w:rsidR="0005152A" w:rsidRDefault="0005152A" w:rsidP="0005152A">
      <w:pPr>
        <w:spacing w:after="0" w:line="240" w:lineRule="auto"/>
      </w:pPr>
      <w:r>
        <w:separator/>
      </w:r>
    </w:p>
  </w:footnote>
  <w:footnote w:type="continuationSeparator" w:id="0">
    <w:p w14:paraId="715977B1" w14:textId="77777777" w:rsidR="0005152A" w:rsidRDefault="0005152A" w:rsidP="00051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837BA" w14:textId="77777777" w:rsidR="0005152A" w:rsidRPr="0005152A" w:rsidRDefault="00530C8C" w:rsidP="00530C8C">
    <w:pPr>
      <w:pStyle w:val="Header"/>
      <w:rPr>
        <w:lang w:val="fi-FI"/>
      </w:rPr>
    </w:pPr>
    <w:r w:rsidRPr="00530C8C">
      <w:rPr>
        <w:lang w:val="fi-FI"/>
      </w:rPr>
      <w:t>Valtionavustus suomalaisten kansalaisjärjestöjen kehitysyhteistyöhankkeille 2025 - 2028 (hanketuki)</w:t>
    </w:r>
    <w:r>
      <w:rPr>
        <w:lang w:val="fi-FI"/>
      </w:rPr>
      <w:tab/>
    </w:r>
    <w:r>
      <w:rPr>
        <w:lang w:val="fi-FI"/>
      </w:rPr>
      <w:tab/>
    </w:r>
    <w:r>
      <w:rPr>
        <w:lang w:val="fi-FI"/>
      </w:rPr>
      <w:tab/>
    </w:r>
    <w:r>
      <w:rPr>
        <w:lang w:val="fi-FI"/>
      </w:rPr>
      <w:tab/>
      <w:t>12</w:t>
    </w:r>
    <w:r w:rsidR="0005152A">
      <w:rPr>
        <w:lang w:val="fi-FI"/>
      </w:rPr>
      <w:t>.1.2024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C13C7"/>
    <w:multiLevelType w:val="hybridMultilevel"/>
    <w:tmpl w:val="7FB49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E0868"/>
    <w:multiLevelType w:val="hybridMultilevel"/>
    <w:tmpl w:val="64D2585C"/>
    <w:lvl w:ilvl="0" w:tplc="AA7E327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F3"/>
    <w:rsid w:val="0005152A"/>
    <w:rsid w:val="000A6D3F"/>
    <w:rsid w:val="00131295"/>
    <w:rsid w:val="003A65A8"/>
    <w:rsid w:val="004365AF"/>
    <w:rsid w:val="00502C8E"/>
    <w:rsid w:val="00530C8C"/>
    <w:rsid w:val="00740FD0"/>
    <w:rsid w:val="007B62E8"/>
    <w:rsid w:val="00853BF9"/>
    <w:rsid w:val="00B705D7"/>
    <w:rsid w:val="00D056F3"/>
    <w:rsid w:val="00D95959"/>
    <w:rsid w:val="00DF23AB"/>
    <w:rsid w:val="00EF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A8745"/>
  <w15:chartTrackingRefBased/>
  <w15:docId w15:val="{1A6D4C87-58C0-492E-B484-77F3DD21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5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56F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05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15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515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15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51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52A"/>
  </w:style>
  <w:style w:type="paragraph" w:styleId="Footer">
    <w:name w:val="footer"/>
    <w:basedOn w:val="Normal"/>
    <w:link w:val="FooterChar"/>
    <w:uiPriority w:val="99"/>
    <w:unhideWhenUsed/>
    <w:rsid w:val="00051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a65592f3-a37b-4721-9484-817a1b9732fd">
      <Terms xmlns="http://schemas.microsoft.com/office/infopath/2007/PartnerControls"/>
    </TaxKeywordTaxHTField>
    <UMContentClassificationTaxHTField0_B xmlns="a65592f3-a37b-4721-9484-817a1b9732fd">
      <Terms xmlns="http://schemas.microsoft.com/office/infopath/2007/PartnerControls"/>
    </UMContentClassificationTaxHTField0_B>
    <UMUnitTaxHTField0_B xmlns="a65592f3-a37b-4721-9484-817a1b9732fd">
      <Terms xmlns="http://schemas.microsoft.com/office/infopath/2007/PartnerControls"/>
    </UMUnitTaxHTField0_B>
    <Asia xmlns="b61fe957-9e92-4cc2-a019-5a86e910df9a">Hakukierros 2024 (vuosille 2025-2028)</Asia>
    <TaxCatchAll xmlns="c138b538-c2fd-4cca-8c26-6e4e32e5a042"/>
    <UMEmbassyTaxHTField0_B xmlns="a65592f3-a37b-4721-9484-817a1b9732fd">
      <Terms xmlns="http://schemas.microsoft.com/office/infopath/2007/PartnerControls"/>
    </UMEmbassyTaxHTField0_B>
    <UMKiekuTaxHTField0_B xmlns="a65592f3-a37b-4721-9484-817a1b9732fd">
      <Terms xmlns="http://schemas.microsoft.com/office/infopath/2007/PartnerControls"/>
    </UMKiekuTaxHTField0_B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ic document" ma:contentTypeID="0x0101001C2690D967EB12478B247AD869CF1C4F007FD0B74D6388374D94A37E9B3DD319B8" ma:contentTypeVersion="12" ma:contentTypeDescription="" ma:contentTypeScope="" ma:versionID="68c08dcbe65dfd8498dce8eb307c919d">
  <xsd:schema xmlns:xsd="http://www.w3.org/2001/XMLSchema" xmlns:xs="http://www.w3.org/2001/XMLSchema" xmlns:p="http://schemas.microsoft.com/office/2006/metadata/properties" xmlns:ns2="a65592f3-a37b-4721-9484-817a1b9732fd" xmlns:ns3="c138b538-c2fd-4cca-8c26-6e4e32e5a042" xmlns:ns4="b61fe957-9e92-4cc2-a019-5a86e910df9a" targetNamespace="http://schemas.microsoft.com/office/2006/metadata/properties" ma:root="true" ma:fieldsID="9828ae22457e6606e3458cd69358963c" ns2:_="" ns3:_="" ns4:_="">
    <xsd:import namespace="a65592f3-a37b-4721-9484-817a1b9732fd"/>
    <xsd:import namespace="c138b538-c2fd-4cca-8c26-6e4e32e5a042"/>
    <xsd:import namespace="b61fe957-9e92-4cc2-a019-5a86e910df9a"/>
    <xsd:element name="properties">
      <xsd:complexType>
        <xsd:sequence>
          <xsd:element name="documentManagement">
            <xsd:complexType>
              <xsd:all>
                <xsd:element ref="ns2:UMUnitTaxHTField0_B" minOccurs="0"/>
                <xsd:element ref="ns2:UMKiekuTaxHTField0_B" minOccurs="0"/>
                <xsd:element ref="ns3:TaxCatchAll" minOccurs="0"/>
                <xsd:element ref="ns3:TaxCatchAllLabel" minOccurs="0"/>
                <xsd:element ref="ns2:UMEmbassyTaxHTField0_B" minOccurs="0"/>
                <xsd:element ref="ns2:TaxKeywordTaxHTField" minOccurs="0"/>
                <xsd:element ref="ns2:UMContentClassificationTaxHTField0_B" minOccurs="0"/>
                <xsd:element ref="ns4:Asia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592f3-a37b-4721-9484-817a1b9732fd" elementFormDefault="qualified">
    <xsd:import namespace="http://schemas.microsoft.com/office/2006/documentManagement/types"/>
    <xsd:import namespace="http://schemas.microsoft.com/office/infopath/2007/PartnerControls"/>
    <xsd:element name="UMUnitTaxHTField0_B" ma:index="8" nillable="true" ma:taxonomy="true" ma:internalName="UMUnitTaxHTField0_B" ma:taxonomyFieldName="UMUnit" ma:displayName="Units and Organizations" ma:readOnly="false" ma:default="-1;#KEO-30|445ba92e-a4f6-49f5-9561-67fef05faec2" ma:fieldId="{de110bbb-309f-42e4-b6c0-8a7466d6e589}" ma:taxonomyMulti="true" ma:sspId="acce3c4a-091f-4b07-a6c7-e4a083e8073a" ma:termSetId="d456a4f5-1553-4366-8057-aacf9e331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KiekuTaxHTField0_B" ma:index="9" nillable="true" ma:taxonomy="true" ma:internalName="UMKiekuTaxHTField0_B" ma:taxonomyFieldName="UMKieku" ma:displayName="Core Activity" ma:readOnly="false" ma:fieldId="{7149eb66-34d0-4939-bce8-d2b70b033c96}" ma:taxonomyMulti="true" ma:sspId="acce3c4a-091f-4b07-a6c7-e4a083e8073a" ma:termSetId="9e9cc3cd-d849-4a06-be80-00657131b8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EmbassyTaxHTField0_B" ma:index="13" nillable="true" ma:taxonomy="true" ma:internalName="UMEmbassyTaxHTField0_B" ma:taxonomyFieldName="UMEmbassy" ma:displayName="Embassy" ma:readOnly="false" ma:fieldId="{f15e76ed-559b-4f7d-bb90-55fbe3771c36}" ma:taxonomyMulti="true" ma:sspId="acce3c4a-091f-4b07-a6c7-e4a083e8073a" ma:termSetId="4f643975-0edc-47ca-b243-1057080a21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5" nillable="true" ma:taxonomy="true" ma:internalName="TaxKeywordTaxHTField" ma:taxonomyFieldName="TaxKeyword" ma:displayName="Enterprise Keywords" ma:readOnly="false" ma:fieldId="{23f27201-bee3-471e-b2e7-b64fd8b7ca38}" ma:taxonomyMulti="true" ma:sspId="acce3c4a-091f-4b07-a6c7-e4a083e8073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UMContentClassificationTaxHTField0_B" ma:index="17" nillable="true" ma:taxonomy="true" ma:internalName="UMContentClassificationTaxHTField0_B" ma:taxonomyFieldName="UMContentClassification" ma:displayName="Content Classification" ma:readOnly="false" ma:fieldId="{032a78cb-77a5-44e3-9f7a-ddfe8105d47e}" ma:taxonomyMulti="true" ma:sspId="acce3c4a-091f-4b07-a6c7-e4a083e8073a" ma:termSetId="887e002f-30b5-46e6-8c13-b8303070d4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CatchAll" ma:description="" ma:hidden="true" ma:list="{72a7ed02-cc6f-46cf-80e2-d8bf49939903}" ma:internalName="TaxCatchAll" ma:readOnly="false" ma:showField="CatchAllData" ma:web="a65592f3-a37b-4721-9484-817a1b973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CatchAllLabel" ma:description="" ma:hidden="true" ma:list="{72a7ed02-cc6f-46cf-80e2-d8bf49939903}" ma:internalName="TaxCatchAllLabel" ma:readOnly="true" ma:showField="CatchAllDataLabel" ma:web="a65592f3-a37b-4721-9484-817a1b973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fe957-9e92-4cc2-a019-5a86e910df9a" elementFormDefault="qualified">
    <xsd:import namespace="http://schemas.microsoft.com/office/2006/documentManagement/types"/>
    <xsd:import namespace="http://schemas.microsoft.com/office/infopath/2007/PartnerControls"/>
    <xsd:element name="Asia" ma:index="20" nillable="true" ma:displayName="Asia" ma:format="Dropdown" ma:internalName="Asia" ma:readOnly="false">
      <xsd:simpleType>
        <xsd:union memberTypes="dms:Text">
          <xsd:simpleType>
            <xsd:restriction base="dms:Choice">
              <xsd:enumeration value="Yleiset asiat"/>
              <xsd:enumeration value="Hakukierros 2018 (2019-2022)"/>
              <xsd:enumeration value="Hakukierros 2016 (2017-2020)"/>
              <xsd:enumeration value="Taustat"/>
              <xsd:enumeration value="Kehittämine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76D19E-7697-49BF-9E49-33C2AC6AAD9D}">
  <ds:schemaRefs>
    <ds:schemaRef ds:uri="http://purl.org/dc/terms/"/>
    <ds:schemaRef ds:uri="c138b538-c2fd-4cca-8c26-6e4e32e5a042"/>
    <ds:schemaRef ds:uri="http://purl.org/dc/dcmitype/"/>
    <ds:schemaRef ds:uri="a65592f3-a37b-4721-9484-817a1b9732f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61fe957-9e92-4cc2-a019-5a86e910df9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5A0ED6B-5042-4913-8221-3E51591E3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C0A56-6C9B-4823-985E-39AC91DA8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592f3-a37b-4721-9484-817a1b9732fd"/>
    <ds:schemaRef ds:uri="c138b538-c2fd-4cca-8c26-6e4e32e5a042"/>
    <ds:schemaRef ds:uri="b61fe957-9e92-4cc2-a019-5a86e910d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Haavisto-Koskinen Miia</dc:creator>
  <cp:keywords/>
  <dc:description/>
  <cp:lastModifiedBy>Nilsson Eva</cp:lastModifiedBy>
  <cp:revision>2</cp:revision>
  <dcterms:created xsi:type="dcterms:W3CDTF">2024-01-18T19:46:00Z</dcterms:created>
  <dcterms:modified xsi:type="dcterms:W3CDTF">2024-01-18T19:46:00Z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0x0101001C2690D967EB12478B247AD869CF1C4F007FD0B74D6388374D94A37E9B3DD319B8</vt:lpwstr>
  </property>
  <property fmtid="{D5CDD505-2E9C-101B-9397-08002B2CF9AE}" pid="3" name="TaxKeyword">
    <vt:lpwstr/>
  </property>
  <property fmtid="{D5CDD505-2E9C-101B-9397-08002B2CF9AE}" pid="4" name="UMUnit">
    <vt:lpwstr/>
  </property>
  <property fmtid="{D5CDD505-2E9C-101B-9397-08002B2CF9AE}" pid="5" name="UMKieku">
    <vt:lpwstr/>
  </property>
  <property fmtid="{D5CDD505-2E9C-101B-9397-08002B2CF9AE}" pid="6" name="UMContentClassification">
    <vt:lpwstr/>
  </property>
  <property fmtid="{D5CDD505-2E9C-101B-9397-08002B2CF9AE}" pid="7" name="UMEmbassy">
    <vt:lpwstr/>
  </property>
</Properties>
</file>