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2407A" w14:textId="77777777" w:rsidR="0005152A" w:rsidRPr="00530C8C" w:rsidRDefault="0005152A" w:rsidP="0005152A">
      <w:pPr>
        <w:pStyle w:val="Heading2"/>
        <w:rPr>
          <w:rFonts w:asciiTheme="minorHAnsi" w:hAnsiTheme="minorHAnsi" w:cstheme="minorHAnsi"/>
          <w:lang w:val="fi-FI"/>
        </w:rPr>
      </w:pPr>
      <w:bookmarkStart w:id="0" w:name="_GoBack"/>
      <w:bookmarkEnd w:id="0"/>
    </w:p>
    <w:p w14:paraId="2E90569F" w14:textId="77777777" w:rsidR="00D056F3" w:rsidRDefault="006E3F3F" w:rsidP="006E3F3F">
      <w:pPr>
        <w:pStyle w:val="Heading1"/>
        <w:rPr>
          <w:color w:val="000000" w:themeColor="text1"/>
          <w:lang w:val="fi-FI"/>
        </w:rPr>
      </w:pPr>
      <w:proofErr w:type="spellStart"/>
      <w:r w:rsidRPr="006E3F3F">
        <w:rPr>
          <w:color w:val="000000" w:themeColor="text1"/>
          <w:lang w:val="fi-FI"/>
        </w:rPr>
        <w:t>Cost</w:t>
      </w:r>
      <w:proofErr w:type="spellEnd"/>
      <w:r w:rsidRPr="006E3F3F">
        <w:rPr>
          <w:color w:val="000000" w:themeColor="text1"/>
          <w:lang w:val="fi-FI"/>
        </w:rPr>
        <w:t xml:space="preserve"> </w:t>
      </w:r>
      <w:proofErr w:type="spellStart"/>
      <w:r w:rsidRPr="006E3F3F">
        <w:rPr>
          <w:color w:val="000000" w:themeColor="text1"/>
          <w:lang w:val="fi-FI"/>
        </w:rPr>
        <w:t>specification</w:t>
      </w:r>
      <w:proofErr w:type="spellEnd"/>
      <w:r w:rsidRPr="006E3F3F">
        <w:rPr>
          <w:color w:val="000000" w:themeColor="text1"/>
          <w:lang w:val="fi-FI"/>
        </w:rPr>
        <w:t xml:space="preserve"> of </w:t>
      </w:r>
      <w:proofErr w:type="spellStart"/>
      <w:r w:rsidRPr="006E3F3F">
        <w:rPr>
          <w:color w:val="000000" w:themeColor="text1"/>
          <w:lang w:val="fi-FI"/>
        </w:rPr>
        <w:t>the</w:t>
      </w:r>
      <w:proofErr w:type="spellEnd"/>
      <w:r w:rsidRPr="006E3F3F">
        <w:rPr>
          <w:color w:val="000000" w:themeColor="text1"/>
          <w:lang w:val="fi-FI"/>
        </w:rPr>
        <w:t xml:space="preserve"> </w:t>
      </w:r>
      <w:proofErr w:type="spellStart"/>
      <w:r w:rsidRPr="006E3F3F">
        <w:rPr>
          <w:color w:val="000000" w:themeColor="text1"/>
          <w:lang w:val="fi-FI"/>
        </w:rPr>
        <w:t>part</w:t>
      </w:r>
      <w:proofErr w:type="spellEnd"/>
      <w:r w:rsidRPr="006E3F3F">
        <w:rPr>
          <w:color w:val="000000" w:themeColor="text1"/>
          <w:lang w:val="fi-FI"/>
        </w:rPr>
        <w:t xml:space="preserve"> of </w:t>
      </w:r>
      <w:proofErr w:type="spellStart"/>
      <w:r w:rsidRPr="006E3F3F">
        <w:rPr>
          <w:color w:val="000000" w:themeColor="text1"/>
          <w:lang w:val="fi-FI"/>
        </w:rPr>
        <w:t>the</w:t>
      </w:r>
      <w:proofErr w:type="spellEnd"/>
      <w:r w:rsidRPr="006E3F3F">
        <w:rPr>
          <w:color w:val="000000" w:themeColor="text1"/>
          <w:lang w:val="fi-FI"/>
        </w:rPr>
        <w:t xml:space="preserve"> </w:t>
      </w:r>
      <w:proofErr w:type="spellStart"/>
      <w:r w:rsidRPr="006E3F3F">
        <w:rPr>
          <w:color w:val="000000" w:themeColor="text1"/>
          <w:lang w:val="fi-FI"/>
        </w:rPr>
        <w:t>government</w:t>
      </w:r>
      <w:proofErr w:type="spellEnd"/>
      <w:r w:rsidRPr="006E3F3F">
        <w:rPr>
          <w:color w:val="000000" w:themeColor="text1"/>
          <w:lang w:val="fi-FI"/>
        </w:rPr>
        <w:t xml:space="preserve"> </w:t>
      </w:r>
      <w:proofErr w:type="spellStart"/>
      <w:r w:rsidRPr="006E3F3F">
        <w:rPr>
          <w:color w:val="000000" w:themeColor="text1"/>
          <w:lang w:val="fi-FI"/>
        </w:rPr>
        <w:t>grant</w:t>
      </w:r>
      <w:proofErr w:type="spellEnd"/>
      <w:r w:rsidRPr="006E3F3F">
        <w:rPr>
          <w:color w:val="000000" w:themeColor="text1"/>
          <w:lang w:val="fi-FI"/>
        </w:rPr>
        <w:t xml:space="preserve"> to </w:t>
      </w:r>
      <w:proofErr w:type="spellStart"/>
      <w:r w:rsidRPr="006E3F3F">
        <w:rPr>
          <w:color w:val="000000" w:themeColor="text1"/>
          <w:lang w:val="fi-FI"/>
        </w:rPr>
        <w:t>be</w:t>
      </w:r>
      <w:proofErr w:type="spellEnd"/>
      <w:r w:rsidRPr="006E3F3F">
        <w:rPr>
          <w:color w:val="000000" w:themeColor="text1"/>
          <w:lang w:val="fi-FI"/>
        </w:rPr>
        <w:t xml:space="preserve"> </w:t>
      </w:r>
      <w:proofErr w:type="spellStart"/>
      <w:r w:rsidRPr="006E3F3F">
        <w:rPr>
          <w:color w:val="000000" w:themeColor="text1"/>
          <w:lang w:val="fi-FI"/>
        </w:rPr>
        <w:t>redistributed</w:t>
      </w:r>
      <w:proofErr w:type="spellEnd"/>
      <w:r w:rsidRPr="006E3F3F">
        <w:rPr>
          <w:color w:val="000000" w:themeColor="text1"/>
          <w:lang w:val="fi-FI"/>
        </w:rPr>
        <w:t xml:space="preserve"> to </w:t>
      </w:r>
      <w:proofErr w:type="spellStart"/>
      <w:r w:rsidRPr="006E3F3F">
        <w:rPr>
          <w:color w:val="000000" w:themeColor="text1"/>
          <w:lang w:val="fi-FI"/>
        </w:rPr>
        <w:t>local</w:t>
      </w:r>
      <w:proofErr w:type="spellEnd"/>
      <w:r w:rsidRPr="006E3F3F">
        <w:rPr>
          <w:color w:val="000000" w:themeColor="text1"/>
          <w:lang w:val="fi-FI"/>
        </w:rPr>
        <w:t xml:space="preserve"> </w:t>
      </w:r>
      <w:proofErr w:type="spellStart"/>
      <w:r w:rsidRPr="006E3F3F">
        <w:rPr>
          <w:color w:val="000000" w:themeColor="text1"/>
          <w:lang w:val="fi-FI"/>
        </w:rPr>
        <w:t>partners</w:t>
      </w:r>
      <w:proofErr w:type="spellEnd"/>
      <w:r>
        <w:rPr>
          <w:color w:val="000000" w:themeColor="text1"/>
          <w:lang w:val="fi-FI"/>
        </w:rPr>
        <w:t xml:space="preserve"> (</w:t>
      </w:r>
      <w:proofErr w:type="spellStart"/>
      <w:r>
        <w:rPr>
          <w:color w:val="000000" w:themeColor="text1"/>
          <w:lang w:val="fi-FI"/>
        </w:rPr>
        <w:t>mandatory</w:t>
      </w:r>
      <w:proofErr w:type="spellEnd"/>
      <w:r>
        <w:rPr>
          <w:color w:val="000000" w:themeColor="text1"/>
          <w:lang w:val="fi-FI"/>
        </w:rPr>
        <w:t xml:space="preserve"> a</w:t>
      </w:r>
      <w:r w:rsidR="00075F03">
        <w:rPr>
          <w:color w:val="000000" w:themeColor="text1"/>
          <w:lang w:val="fi-FI"/>
        </w:rPr>
        <w:t>ppendix</w:t>
      </w:r>
      <w:r>
        <w:rPr>
          <w:color w:val="000000" w:themeColor="text1"/>
          <w:lang w:val="fi-FI"/>
        </w:rPr>
        <w:t>)</w:t>
      </w:r>
    </w:p>
    <w:p w14:paraId="7257E47B" w14:textId="77777777" w:rsidR="006E3F3F" w:rsidRPr="006E3F3F" w:rsidRDefault="006E3F3F" w:rsidP="006E3F3F">
      <w:pPr>
        <w:rPr>
          <w:lang w:val="fi-FI"/>
        </w:rPr>
      </w:pPr>
    </w:p>
    <w:p w14:paraId="30E530E8" w14:textId="77777777" w:rsidR="00DC4D15" w:rsidRPr="00AE62D3" w:rsidRDefault="00AE62D3" w:rsidP="00DC4D15">
      <w:r>
        <w:t>In the column ‘Total sum’</w:t>
      </w:r>
      <w:r w:rsidR="00DC4D15" w:rsidRPr="00DC4D15">
        <w:t xml:space="preserve"> in the table below, enter the partner </w:t>
      </w:r>
      <w:proofErr w:type="spellStart"/>
      <w:r w:rsidR="00DC4D15" w:rsidRPr="00DC4D15">
        <w:t>organisations'</w:t>
      </w:r>
      <w:proofErr w:type="spellEnd"/>
      <w:r w:rsidR="00DC4D15" w:rsidRPr="00DC4D15">
        <w:t xml:space="preserve"> costs in euros by expense category for the entire duration of the project. Add up the totals and check that the total sum of the costs corresponds to the amount entered in the row ‘</w:t>
      </w:r>
      <w:r w:rsidRPr="00AE62D3">
        <w:t>Part to be redistributed</w:t>
      </w:r>
      <w:r>
        <w:t>’</w:t>
      </w:r>
      <w:r w:rsidRPr="00AE62D3">
        <w:t xml:space="preserve"> </w:t>
      </w:r>
      <w:r w:rsidR="00DC4D15" w:rsidRPr="00DC4D15">
        <w:t>in the 'Expense category' table</w:t>
      </w:r>
      <w:r w:rsidR="006E3F3F">
        <w:rPr>
          <w:color w:val="000000" w:themeColor="text1"/>
        </w:rPr>
        <w:t xml:space="preserve"> (</w:t>
      </w:r>
      <w:r w:rsidR="006615FD">
        <w:rPr>
          <w:color w:val="000000" w:themeColor="text1"/>
        </w:rPr>
        <w:t>tab ‘</w:t>
      </w:r>
      <w:r w:rsidR="006E3F3F">
        <w:rPr>
          <w:color w:val="000000" w:themeColor="text1"/>
        </w:rPr>
        <w:t>Cost estimate and funding</w:t>
      </w:r>
      <w:r w:rsidR="006615FD">
        <w:rPr>
          <w:color w:val="000000" w:themeColor="text1"/>
        </w:rPr>
        <w:t>’</w:t>
      </w:r>
      <w:r w:rsidR="006E3F3F">
        <w:rPr>
          <w:color w:val="000000" w:themeColor="text1"/>
        </w:rPr>
        <w:t>)</w:t>
      </w:r>
      <w:r w:rsidR="00DC4D15" w:rsidRPr="006E3F3F">
        <w:rPr>
          <w:color w:val="000000" w:themeColor="text1"/>
        </w:rPr>
        <w:t xml:space="preserve">. </w:t>
      </w:r>
      <w:r w:rsidR="00DC4D15" w:rsidRPr="00AE62D3">
        <w:t>Expense categories must not be changed.</w:t>
      </w:r>
    </w:p>
    <w:p w14:paraId="6391EF3F" w14:textId="77777777" w:rsidR="00D056F3" w:rsidRPr="00AE62D3" w:rsidRDefault="00DC4D15" w:rsidP="00DC4D15">
      <w:r w:rsidRPr="00DC4D15">
        <w:t>In the column ‘Additional information’, specify the key/significant cost items for each expense category and the allocation of the budget (</w:t>
      </w:r>
      <w:proofErr w:type="gramStart"/>
      <w:r w:rsidRPr="00DC4D15">
        <w:t>%</w:t>
      </w:r>
      <w:proofErr w:type="gramEnd"/>
      <w:r w:rsidRPr="00DC4D15">
        <w:t xml:space="preserve">) between the target countries if the project has more than one target country. Give </w:t>
      </w:r>
      <w:proofErr w:type="gramStart"/>
      <w:r w:rsidRPr="00DC4D15">
        <w:t xml:space="preserve">more detailed justifications for the staff and </w:t>
      </w:r>
      <w:r w:rsidR="006E3F3F">
        <w:t>budget under ‘Project resources’</w:t>
      </w:r>
      <w:r w:rsidRPr="006E3F3F">
        <w:rPr>
          <w:color w:val="000000" w:themeColor="text1"/>
        </w:rPr>
        <w:t>.</w:t>
      </w:r>
      <w:proofErr w:type="gramEnd"/>
      <w:r w:rsidRPr="006E3F3F">
        <w:rPr>
          <w:color w:val="000000" w:themeColor="text1"/>
        </w:rPr>
        <w:t xml:space="preserve"> </w:t>
      </w:r>
    </w:p>
    <w:tbl>
      <w:tblPr>
        <w:tblStyle w:val="TableGrid"/>
        <w:tblW w:w="12753" w:type="dxa"/>
        <w:tblLook w:val="04A0" w:firstRow="1" w:lastRow="0" w:firstColumn="1" w:lastColumn="0" w:noHBand="0" w:noVBand="1"/>
      </w:tblPr>
      <w:tblGrid>
        <w:gridCol w:w="2204"/>
        <w:gridCol w:w="2044"/>
        <w:gridCol w:w="8505"/>
      </w:tblGrid>
      <w:tr w:rsidR="00D056F3" w:rsidRPr="00AE62D3" w14:paraId="0C042224" w14:textId="77777777" w:rsidTr="00D056F3">
        <w:trPr>
          <w:trHeight w:val="454"/>
        </w:trPr>
        <w:tc>
          <w:tcPr>
            <w:tcW w:w="2204" w:type="dxa"/>
            <w:shd w:val="clear" w:color="auto" w:fill="DEEAF6" w:themeFill="accent1" w:themeFillTint="33"/>
          </w:tcPr>
          <w:p w14:paraId="70944237" w14:textId="77777777" w:rsidR="00D056F3" w:rsidRPr="00AE62D3" w:rsidRDefault="00AE62D3" w:rsidP="00AE62D3">
            <w:pPr>
              <w:rPr>
                <w:i/>
              </w:rPr>
            </w:pPr>
            <w:r w:rsidRPr="00AE62D3">
              <w:rPr>
                <w:b/>
              </w:rPr>
              <w:t xml:space="preserve">Expense category </w:t>
            </w:r>
            <w:r w:rsidR="00502C8E" w:rsidRPr="00AE62D3">
              <w:rPr>
                <w:i/>
              </w:rPr>
              <w:t>(</w:t>
            </w:r>
            <w:r w:rsidRPr="00AE62D3">
              <w:rPr>
                <w:i/>
              </w:rPr>
              <w:t>must not be changed or added</w:t>
            </w:r>
            <w:r w:rsidR="00502C8E" w:rsidRPr="00AE62D3">
              <w:rPr>
                <w:i/>
              </w:rPr>
              <w:t>)</w:t>
            </w:r>
          </w:p>
        </w:tc>
        <w:tc>
          <w:tcPr>
            <w:tcW w:w="2044" w:type="dxa"/>
            <w:tcBorders>
              <w:top w:val="single" w:sz="4" w:space="0" w:color="auto"/>
              <w:left w:val="nil"/>
              <w:bottom w:val="single" w:sz="4" w:space="0" w:color="auto"/>
            </w:tcBorders>
            <w:shd w:val="clear" w:color="auto" w:fill="DEEAF6" w:themeFill="accent1" w:themeFillTint="33"/>
          </w:tcPr>
          <w:p w14:paraId="02BD1B44" w14:textId="77777777" w:rsidR="00D056F3" w:rsidRPr="0005152A" w:rsidRDefault="00AE62D3" w:rsidP="00AE62D3">
            <w:pPr>
              <w:rPr>
                <w:b/>
                <w:lang w:val="fi-FI"/>
              </w:rPr>
            </w:pPr>
            <w:r w:rsidRPr="00AE62D3">
              <w:rPr>
                <w:b/>
                <w:lang w:val="fi-FI"/>
              </w:rPr>
              <w:t xml:space="preserve">Total </w:t>
            </w:r>
            <w:proofErr w:type="spellStart"/>
            <w:r w:rsidRPr="00AE62D3">
              <w:rPr>
                <w:b/>
                <w:lang w:val="fi-FI"/>
              </w:rPr>
              <w:t>sum</w:t>
            </w:r>
            <w:proofErr w:type="spellEnd"/>
            <w:r w:rsidR="00D056F3" w:rsidRPr="0005152A">
              <w:rPr>
                <w:b/>
                <w:lang w:val="fi-FI"/>
              </w:rPr>
              <w:t xml:space="preserve"> </w:t>
            </w:r>
            <w:r w:rsidR="0005152A">
              <w:rPr>
                <w:b/>
                <w:lang w:val="fi-FI"/>
              </w:rPr>
              <w:t xml:space="preserve">(€) </w:t>
            </w:r>
          </w:p>
        </w:tc>
        <w:tc>
          <w:tcPr>
            <w:tcW w:w="8505" w:type="dxa"/>
            <w:shd w:val="clear" w:color="auto" w:fill="DEEAF6" w:themeFill="accent1" w:themeFillTint="33"/>
          </w:tcPr>
          <w:p w14:paraId="2BCBA6BE" w14:textId="77777777" w:rsidR="0005152A" w:rsidRPr="0005152A" w:rsidRDefault="00AE62D3" w:rsidP="0005152A">
            <w:pPr>
              <w:rPr>
                <w:b/>
                <w:lang w:val="fi-FI"/>
              </w:rPr>
            </w:pPr>
            <w:proofErr w:type="spellStart"/>
            <w:r w:rsidRPr="00AE62D3">
              <w:rPr>
                <w:b/>
                <w:lang w:val="fi-FI"/>
              </w:rPr>
              <w:t>Additional</w:t>
            </w:r>
            <w:proofErr w:type="spellEnd"/>
            <w:r w:rsidRPr="00AE62D3">
              <w:rPr>
                <w:b/>
                <w:lang w:val="fi-FI"/>
              </w:rPr>
              <w:t xml:space="preserve"> </w:t>
            </w:r>
            <w:proofErr w:type="spellStart"/>
            <w:r w:rsidRPr="00AE62D3">
              <w:rPr>
                <w:b/>
                <w:lang w:val="fi-FI"/>
              </w:rPr>
              <w:t>information</w:t>
            </w:r>
            <w:proofErr w:type="spellEnd"/>
            <w:r w:rsidR="0005152A" w:rsidRPr="0005152A">
              <w:rPr>
                <w:b/>
                <w:lang w:val="fi-FI"/>
              </w:rPr>
              <w:t>:</w:t>
            </w:r>
          </w:p>
          <w:p w14:paraId="3EC892DB" w14:textId="77777777" w:rsidR="00AE62D3" w:rsidRDefault="00AE62D3" w:rsidP="00AE62D3">
            <w:pPr>
              <w:pStyle w:val="ListParagraph"/>
              <w:numPr>
                <w:ilvl w:val="0"/>
                <w:numId w:val="2"/>
              </w:numPr>
              <w:rPr>
                <w:b/>
                <w:lang w:val="fi-FI"/>
              </w:rPr>
            </w:pPr>
            <w:r>
              <w:rPr>
                <w:b/>
                <w:lang w:val="fi-FI"/>
              </w:rPr>
              <w:t>K</w:t>
            </w:r>
            <w:r w:rsidRPr="00AE62D3">
              <w:rPr>
                <w:b/>
                <w:lang w:val="fi-FI"/>
              </w:rPr>
              <w:t>ey/</w:t>
            </w:r>
            <w:proofErr w:type="spellStart"/>
            <w:r w:rsidRPr="00AE62D3">
              <w:rPr>
                <w:b/>
                <w:lang w:val="fi-FI"/>
              </w:rPr>
              <w:t>significant</w:t>
            </w:r>
            <w:proofErr w:type="spellEnd"/>
            <w:r w:rsidRPr="00AE62D3">
              <w:rPr>
                <w:b/>
                <w:lang w:val="fi-FI"/>
              </w:rPr>
              <w:t xml:space="preserve"> </w:t>
            </w:r>
            <w:proofErr w:type="spellStart"/>
            <w:r w:rsidRPr="00AE62D3">
              <w:rPr>
                <w:b/>
                <w:lang w:val="fi-FI"/>
              </w:rPr>
              <w:t>cost</w:t>
            </w:r>
            <w:proofErr w:type="spellEnd"/>
            <w:r w:rsidRPr="00AE62D3">
              <w:rPr>
                <w:b/>
                <w:lang w:val="fi-FI"/>
              </w:rPr>
              <w:t xml:space="preserve"> </w:t>
            </w:r>
            <w:proofErr w:type="spellStart"/>
            <w:r w:rsidRPr="00AE62D3">
              <w:rPr>
                <w:b/>
                <w:lang w:val="fi-FI"/>
              </w:rPr>
              <w:t>items</w:t>
            </w:r>
            <w:proofErr w:type="spellEnd"/>
            <w:r w:rsidRPr="00AE62D3">
              <w:rPr>
                <w:b/>
                <w:lang w:val="fi-FI"/>
              </w:rPr>
              <w:t xml:space="preserve"> </w:t>
            </w:r>
          </w:p>
          <w:p w14:paraId="2FB69F25" w14:textId="77777777" w:rsidR="00D056F3" w:rsidRPr="00AE62D3" w:rsidRDefault="00AE62D3" w:rsidP="00AE62D3">
            <w:pPr>
              <w:pStyle w:val="ListParagraph"/>
              <w:numPr>
                <w:ilvl w:val="0"/>
                <w:numId w:val="2"/>
              </w:numPr>
              <w:rPr>
                <w:b/>
              </w:rPr>
            </w:pPr>
            <w:r w:rsidRPr="00AE62D3">
              <w:rPr>
                <w:b/>
              </w:rPr>
              <w:t>Allocation of the budget (%) between the target countries if the project has more than one target country</w:t>
            </w:r>
          </w:p>
        </w:tc>
      </w:tr>
      <w:tr w:rsidR="00D056F3" w:rsidRPr="00D056F3" w14:paraId="69692D5E" w14:textId="77777777" w:rsidTr="00502C8E">
        <w:trPr>
          <w:trHeight w:val="454"/>
        </w:trPr>
        <w:tc>
          <w:tcPr>
            <w:tcW w:w="2204" w:type="dxa"/>
            <w:shd w:val="clear" w:color="auto" w:fill="DEEAF6" w:themeFill="accent1" w:themeFillTint="33"/>
          </w:tcPr>
          <w:p w14:paraId="159E6E70" w14:textId="77777777" w:rsidR="00D056F3" w:rsidRPr="00D056F3" w:rsidRDefault="00AE62D3" w:rsidP="0005152A">
            <w:pPr>
              <w:rPr>
                <w:lang w:val="fi-FI"/>
              </w:rPr>
            </w:pPr>
            <w:proofErr w:type="spellStart"/>
            <w:r w:rsidRPr="00AE62D3">
              <w:rPr>
                <w:lang w:val="fi-FI"/>
              </w:rPr>
              <w:t>Personnel</w:t>
            </w:r>
            <w:proofErr w:type="spellEnd"/>
            <w:r w:rsidRPr="00AE62D3">
              <w:rPr>
                <w:lang w:val="fi-FI"/>
              </w:rPr>
              <w:t xml:space="preserve"> </w:t>
            </w:r>
            <w:proofErr w:type="spellStart"/>
            <w:r w:rsidRPr="00AE62D3">
              <w:rPr>
                <w:lang w:val="fi-FI"/>
              </w:rPr>
              <w:t>expenses</w:t>
            </w:r>
            <w:proofErr w:type="spellEnd"/>
          </w:p>
        </w:tc>
        <w:tc>
          <w:tcPr>
            <w:tcW w:w="2044" w:type="dxa"/>
            <w:shd w:val="clear" w:color="auto" w:fill="E2EFD9" w:themeFill="accent6" w:themeFillTint="33"/>
          </w:tcPr>
          <w:p w14:paraId="79FF6A5E" w14:textId="77777777" w:rsidR="00D056F3" w:rsidRPr="00D056F3" w:rsidRDefault="00D056F3" w:rsidP="004365AF">
            <w:pPr>
              <w:jc w:val="right"/>
              <w:rPr>
                <w:lang w:val="fi-FI"/>
              </w:rPr>
            </w:pPr>
          </w:p>
        </w:tc>
        <w:tc>
          <w:tcPr>
            <w:tcW w:w="8505" w:type="dxa"/>
            <w:shd w:val="clear" w:color="auto" w:fill="E2EFD9" w:themeFill="accent6" w:themeFillTint="33"/>
          </w:tcPr>
          <w:p w14:paraId="56A09461" w14:textId="77777777" w:rsidR="00D056F3" w:rsidRPr="00D056F3" w:rsidRDefault="00D056F3" w:rsidP="0005152A">
            <w:pPr>
              <w:rPr>
                <w:lang w:val="fi-FI"/>
              </w:rPr>
            </w:pPr>
          </w:p>
        </w:tc>
      </w:tr>
      <w:tr w:rsidR="00D056F3" w:rsidRPr="00D056F3" w14:paraId="772D0419" w14:textId="77777777" w:rsidTr="00502C8E">
        <w:trPr>
          <w:trHeight w:val="454"/>
        </w:trPr>
        <w:tc>
          <w:tcPr>
            <w:tcW w:w="2204" w:type="dxa"/>
            <w:shd w:val="clear" w:color="auto" w:fill="DEEAF6" w:themeFill="accent1" w:themeFillTint="33"/>
          </w:tcPr>
          <w:p w14:paraId="02FE7114" w14:textId="77777777" w:rsidR="00D056F3" w:rsidRPr="00D056F3" w:rsidRDefault="00AE62D3" w:rsidP="0005152A">
            <w:pPr>
              <w:rPr>
                <w:lang w:val="fi-FI"/>
              </w:rPr>
            </w:pPr>
            <w:proofErr w:type="spellStart"/>
            <w:r w:rsidRPr="00AE62D3">
              <w:rPr>
                <w:lang w:val="fi-FI"/>
              </w:rPr>
              <w:t>Premises</w:t>
            </w:r>
            <w:proofErr w:type="spellEnd"/>
          </w:p>
        </w:tc>
        <w:tc>
          <w:tcPr>
            <w:tcW w:w="2044" w:type="dxa"/>
            <w:shd w:val="clear" w:color="auto" w:fill="E2EFD9" w:themeFill="accent6" w:themeFillTint="33"/>
          </w:tcPr>
          <w:p w14:paraId="7644BE64" w14:textId="77777777" w:rsidR="00D056F3" w:rsidRPr="00D056F3" w:rsidRDefault="00D056F3" w:rsidP="004365AF">
            <w:pPr>
              <w:jc w:val="right"/>
              <w:rPr>
                <w:lang w:val="fi-FI"/>
              </w:rPr>
            </w:pPr>
          </w:p>
        </w:tc>
        <w:tc>
          <w:tcPr>
            <w:tcW w:w="8505" w:type="dxa"/>
            <w:shd w:val="clear" w:color="auto" w:fill="E2EFD9" w:themeFill="accent6" w:themeFillTint="33"/>
          </w:tcPr>
          <w:p w14:paraId="4648F007" w14:textId="77777777" w:rsidR="00D056F3" w:rsidRPr="00D056F3" w:rsidRDefault="00D056F3" w:rsidP="0005152A">
            <w:pPr>
              <w:rPr>
                <w:lang w:val="fi-FI"/>
              </w:rPr>
            </w:pPr>
          </w:p>
        </w:tc>
      </w:tr>
      <w:tr w:rsidR="00D056F3" w:rsidRPr="00D056F3" w14:paraId="48A49074" w14:textId="77777777" w:rsidTr="00502C8E">
        <w:trPr>
          <w:trHeight w:val="454"/>
        </w:trPr>
        <w:tc>
          <w:tcPr>
            <w:tcW w:w="2204" w:type="dxa"/>
            <w:shd w:val="clear" w:color="auto" w:fill="DEEAF6" w:themeFill="accent1" w:themeFillTint="33"/>
          </w:tcPr>
          <w:p w14:paraId="15031ED5" w14:textId="77777777" w:rsidR="00D056F3" w:rsidRPr="00D056F3" w:rsidRDefault="00AE62D3" w:rsidP="0005152A">
            <w:pPr>
              <w:rPr>
                <w:lang w:val="fi-FI"/>
              </w:rPr>
            </w:pPr>
            <w:proofErr w:type="spellStart"/>
            <w:r w:rsidRPr="00AE62D3">
              <w:rPr>
                <w:lang w:val="fi-FI"/>
              </w:rPr>
              <w:t>Outsourced</w:t>
            </w:r>
            <w:proofErr w:type="spellEnd"/>
            <w:r w:rsidRPr="00AE62D3">
              <w:rPr>
                <w:lang w:val="fi-FI"/>
              </w:rPr>
              <w:t xml:space="preserve"> </w:t>
            </w:r>
            <w:proofErr w:type="spellStart"/>
            <w:r w:rsidRPr="00AE62D3">
              <w:rPr>
                <w:lang w:val="fi-FI"/>
              </w:rPr>
              <w:t>services</w:t>
            </w:r>
            <w:proofErr w:type="spellEnd"/>
          </w:p>
        </w:tc>
        <w:tc>
          <w:tcPr>
            <w:tcW w:w="2044" w:type="dxa"/>
            <w:shd w:val="clear" w:color="auto" w:fill="E2EFD9" w:themeFill="accent6" w:themeFillTint="33"/>
          </w:tcPr>
          <w:p w14:paraId="33C28CA6" w14:textId="77777777" w:rsidR="00D056F3" w:rsidRPr="00D056F3" w:rsidRDefault="00D056F3" w:rsidP="004365AF">
            <w:pPr>
              <w:jc w:val="right"/>
              <w:rPr>
                <w:lang w:val="fi-FI"/>
              </w:rPr>
            </w:pPr>
          </w:p>
        </w:tc>
        <w:tc>
          <w:tcPr>
            <w:tcW w:w="8505" w:type="dxa"/>
            <w:shd w:val="clear" w:color="auto" w:fill="E2EFD9" w:themeFill="accent6" w:themeFillTint="33"/>
          </w:tcPr>
          <w:p w14:paraId="499A89C8" w14:textId="77777777" w:rsidR="00D056F3" w:rsidRPr="00D056F3" w:rsidRDefault="00D056F3" w:rsidP="0005152A">
            <w:pPr>
              <w:rPr>
                <w:lang w:val="fi-FI"/>
              </w:rPr>
            </w:pPr>
          </w:p>
        </w:tc>
      </w:tr>
      <w:tr w:rsidR="00D056F3" w:rsidRPr="00D056F3" w14:paraId="4FFBE191" w14:textId="77777777" w:rsidTr="00502C8E">
        <w:trPr>
          <w:trHeight w:val="454"/>
        </w:trPr>
        <w:tc>
          <w:tcPr>
            <w:tcW w:w="2204" w:type="dxa"/>
            <w:shd w:val="clear" w:color="auto" w:fill="DEEAF6" w:themeFill="accent1" w:themeFillTint="33"/>
          </w:tcPr>
          <w:p w14:paraId="6C4680F6" w14:textId="77777777" w:rsidR="00D056F3" w:rsidRPr="00D056F3" w:rsidRDefault="00AE62D3" w:rsidP="0005152A">
            <w:pPr>
              <w:rPr>
                <w:lang w:val="fi-FI"/>
              </w:rPr>
            </w:pPr>
            <w:r w:rsidRPr="00AE62D3">
              <w:rPr>
                <w:lang w:val="fi-FI"/>
              </w:rPr>
              <w:t>Travel</w:t>
            </w:r>
          </w:p>
        </w:tc>
        <w:tc>
          <w:tcPr>
            <w:tcW w:w="2044" w:type="dxa"/>
            <w:shd w:val="clear" w:color="auto" w:fill="E2EFD9" w:themeFill="accent6" w:themeFillTint="33"/>
          </w:tcPr>
          <w:p w14:paraId="67CE60DD" w14:textId="77777777" w:rsidR="00D056F3" w:rsidRPr="00D056F3" w:rsidRDefault="00D056F3" w:rsidP="004365AF">
            <w:pPr>
              <w:jc w:val="right"/>
              <w:rPr>
                <w:lang w:val="fi-FI"/>
              </w:rPr>
            </w:pPr>
          </w:p>
        </w:tc>
        <w:tc>
          <w:tcPr>
            <w:tcW w:w="8505" w:type="dxa"/>
            <w:shd w:val="clear" w:color="auto" w:fill="E2EFD9" w:themeFill="accent6" w:themeFillTint="33"/>
          </w:tcPr>
          <w:p w14:paraId="7366F618" w14:textId="77777777" w:rsidR="00D056F3" w:rsidRPr="00D056F3" w:rsidRDefault="00D056F3" w:rsidP="0005152A">
            <w:pPr>
              <w:rPr>
                <w:lang w:val="fi-FI"/>
              </w:rPr>
            </w:pPr>
          </w:p>
        </w:tc>
      </w:tr>
      <w:tr w:rsidR="00D056F3" w:rsidRPr="00D056F3" w14:paraId="666AB59C" w14:textId="77777777" w:rsidTr="00502C8E">
        <w:trPr>
          <w:trHeight w:val="454"/>
        </w:trPr>
        <w:tc>
          <w:tcPr>
            <w:tcW w:w="2204" w:type="dxa"/>
            <w:shd w:val="clear" w:color="auto" w:fill="DEEAF6" w:themeFill="accent1" w:themeFillTint="33"/>
          </w:tcPr>
          <w:p w14:paraId="0D09526B" w14:textId="77777777" w:rsidR="00D056F3" w:rsidRPr="00D056F3" w:rsidRDefault="00AE62D3" w:rsidP="0005152A">
            <w:pPr>
              <w:rPr>
                <w:lang w:val="fi-FI"/>
              </w:rPr>
            </w:pPr>
            <w:proofErr w:type="spellStart"/>
            <w:r w:rsidRPr="00AE62D3">
              <w:rPr>
                <w:lang w:val="fi-FI"/>
              </w:rPr>
              <w:t>Raw</w:t>
            </w:r>
            <w:proofErr w:type="spellEnd"/>
            <w:r w:rsidRPr="00AE62D3">
              <w:rPr>
                <w:lang w:val="fi-FI"/>
              </w:rPr>
              <w:t xml:space="preserve"> </w:t>
            </w:r>
            <w:proofErr w:type="spellStart"/>
            <w:r w:rsidRPr="00AE62D3">
              <w:rPr>
                <w:lang w:val="fi-FI"/>
              </w:rPr>
              <w:t>materials</w:t>
            </w:r>
            <w:proofErr w:type="spellEnd"/>
            <w:r w:rsidRPr="00AE62D3">
              <w:rPr>
                <w:lang w:val="fi-FI"/>
              </w:rPr>
              <w:t xml:space="preserve"> and </w:t>
            </w:r>
            <w:proofErr w:type="spellStart"/>
            <w:r w:rsidRPr="00AE62D3">
              <w:rPr>
                <w:lang w:val="fi-FI"/>
              </w:rPr>
              <w:t>consumables</w:t>
            </w:r>
            <w:proofErr w:type="spellEnd"/>
          </w:p>
        </w:tc>
        <w:tc>
          <w:tcPr>
            <w:tcW w:w="2044" w:type="dxa"/>
            <w:shd w:val="clear" w:color="auto" w:fill="E2EFD9" w:themeFill="accent6" w:themeFillTint="33"/>
          </w:tcPr>
          <w:p w14:paraId="39AB8513" w14:textId="77777777" w:rsidR="00D056F3" w:rsidRPr="00D056F3" w:rsidRDefault="00D056F3" w:rsidP="004365AF">
            <w:pPr>
              <w:jc w:val="right"/>
              <w:rPr>
                <w:lang w:val="fi-FI"/>
              </w:rPr>
            </w:pPr>
          </w:p>
        </w:tc>
        <w:tc>
          <w:tcPr>
            <w:tcW w:w="8505" w:type="dxa"/>
            <w:shd w:val="clear" w:color="auto" w:fill="E2EFD9" w:themeFill="accent6" w:themeFillTint="33"/>
          </w:tcPr>
          <w:p w14:paraId="041CF835" w14:textId="77777777" w:rsidR="00D056F3" w:rsidRPr="00D056F3" w:rsidRDefault="00D056F3" w:rsidP="0005152A">
            <w:pPr>
              <w:rPr>
                <w:lang w:val="fi-FI"/>
              </w:rPr>
            </w:pPr>
          </w:p>
        </w:tc>
      </w:tr>
      <w:tr w:rsidR="00D056F3" w:rsidRPr="00D056F3" w14:paraId="3697B450" w14:textId="77777777" w:rsidTr="00502C8E">
        <w:trPr>
          <w:trHeight w:val="454"/>
        </w:trPr>
        <w:tc>
          <w:tcPr>
            <w:tcW w:w="2204" w:type="dxa"/>
            <w:shd w:val="clear" w:color="auto" w:fill="DEEAF6" w:themeFill="accent1" w:themeFillTint="33"/>
          </w:tcPr>
          <w:p w14:paraId="26C60FE5" w14:textId="77777777" w:rsidR="00D056F3" w:rsidRPr="00D056F3" w:rsidRDefault="00AE62D3" w:rsidP="0005152A">
            <w:pPr>
              <w:rPr>
                <w:lang w:val="fi-FI"/>
              </w:rPr>
            </w:pPr>
            <w:proofErr w:type="spellStart"/>
            <w:r w:rsidRPr="00AE62D3">
              <w:rPr>
                <w:lang w:val="fi-FI"/>
              </w:rPr>
              <w:t>Machinery</w:t>
            </w:r>
            <w:proofErr w:type="spellEnd"/>
            <w:r w:rsidRPr="00AE62D3">
              <w:rPr>
                <w:lang w:val="fi-FI"/>
              </w:rPr>
              <w:t xml:space="preserve"> and </w:t>
            </w:r>
            <w:proofErr w:type="spellStart"/>
            <w:r w:rsidRPr="00AE62D3">
              <w:rPr>
                <w:lang w:val="fi-FI"/>
              </w:rPr>
              <w:t>installations</w:t>
            </w:r>
            <w:proofErr w:type="spellEnd"/>
          </w:p>
        </w:tc>
        <w:tc>
          <w:tcPr>
            <w:tcW w:w="2044" w:type="dxa"/>
            <w:shd w:val="clear" w:color="auto" w:fill="E2EFD9" w:themeFill="accent6" w:themeFillTint="33"/>
          </w:tcPr>
          <w:p w14:paraId="175C7F16" w14:textId="77777777" w:rsidR="00D056F3" w:rsidRPr="00D056F3" w:rsidRDefault="00D056F3" w:rsidP="004365AF">
            <w:pPr>
              <w:jc w:val="right"/>
              <w:rPr>
                <w:lang w:val="fi-FI"/>
              </w:rPr>
            </w:pPr>
          </w:p>
        </w:tc>
        <w:tc>
          <w:tcPr>
            <w:tcW w:w="8505" w:type="dxa"/>
            <w:shd w:val="clear" w:color="auto" w:fill="E2EFD9" w:themeFill="accent6" w:themeFillTint="33"/>
          </w:tcPr>
          <w:p w14:paraId="52843FFD" w14:textId="77777777" w:rsidR="00D056F3" w:rsidRPr="00D056F3" w:rsidRDefault="00D056F3" w:rsidP="0005152A">
            <w:pPr>
              <w:rPr>
                <w:lang w:val="fi-FI"/>
              </w:rPr>
            </w:pPr>
          </w:p>
        </w:tc>
      </w:tr>
      <w:tr w:rsidR="00D056F3" w:rsidRPr="00D056F3" w14:paraId="1DF8B6FB" w14:textId="77777777" w:rsidTr="00502C8E">
        <w:trPr>
          <w:trHeight w:val="454"/>
        </w:trPr>
        <w:tc>
          <w:tcPr>
            <w:tcW w:w="2204" w:type="dxa"/>
            <w:shd w:val="clear" w:color="auto" w:fill="DEEAF6" w:themeFill="accent1" w:themeFillTint="33"/>
          </w:tcPr>
          <w:p w14:paraId="74ED2E03" w14:textId="77777777" w:rsidR="00D056F3" w:rsidRPr="00D056F3" w:rsidRDefault="00AE62D3" w:rsidP="0005152A">
            <w:pPr>
              <w:rPr>
                <w:lang w:val="fi-FI"/>
              </w:rPr>
            </w:pPr>
            <w:proofErr w:type="spellStart"/>
            <w:r>
              <w:rPr>
                <w:lang w:val="fi-FI"/>
              </w:rPr>
              <w:t>Other</w:t>
            </w:r>
            <w:proofErr w:type="spellEnd"/>
          </w:p>
        </w:tc>
        <w:tc>
          <w:tcPr>
            <w:tcW w:w="2044" w:type="dxa"/>
            <w:shd w:val="clear" w:color="auto" w:fill="E2EFD9" w:themeFill="accent6" w:themeFillTint="33"/>
          </w:tcPr>
          <w:p w14:paraId="4A0B17D5" w14:textId="77777777" w:rsidR="00D056F3" w:rsidRPr="00D056F3" w:rsidRDefault="00D056F3" w:rsidP="004365AF">
            <w:pPr>
              <w:jc w:val="right"/>
              <w:rPr>
                <w:lang w:val="fi-FI"/>
              </w:rPr>
            </w:pPr>
          </w:p>
        </w:tc>
        <w:tc>
          <w:tcPr>
            <w:tcW w:w="8505" w:type="dxa"/>
            <w:shd w:val="clear" w:color="auto" w:fill="E2EFD9" w:themeFill="accent6" w:themeFillTint="33"/>
          </w:tcPr>
          <w:p w14:paraId="269E3234" w14:textId="77777777" w:rsidR="00D056F3" w:rsidRPr="00D056F3" w:rsidRDefault="00D056F3" w:rsidP="0005152A">
            <w:pPr>
              <w:rPr>
                <w:lang w:val="fi-FI"/>
              </w:rPr>
            </w:pPr>
          </w:p>
        </w:tc>
      </w:tr>
      <w:tr w:rsidR="00D056F3" w:rsidRPr="00DC4D15" w14:paraId="3B57A265" w14:textId="77777777" w:rsidTr="00502C8E">
        <w:trPr>
          <w:trHeight w:val="454"/>
        </w:trPr>
        <w:tc>
          <w:tcPr>
            <w:tcW w:w="2204" w:type="dxa"/>
            <w:shd w:val="clear" w:color="auto" w:fill="DEEAF6" w:themeFill="accent1" w:themeFillTint="33"/>
          </w:tcPr>
          <w:p w14:paraId="69907699" w14:textId="77777777" w:rsidR="00D056F3" w:rsidRPr="0005152A" w:rsidRDefault="00AE62D3" w:rsidP="0005152A">
            <w:pPr>
              <w:rPr>
                <w:b/>
                <w:lang w:val="fi-FI"/>
              </w:rPr>
            </w:pPr>
            <w:r>
              <w:rPr>
                <w:b/>
                <w:lang w:val="fi-FI"/>
              </w:rPr>
              <w:t xml:space="preserve">Total </w:t>
            </w:r>
            <w:proofErr w:type="spellStart"/>
            <w:r>
              <w:rPr>
                <w:b/>
                <w:lang w:val="fi-FI"/>
              </w:rPr>
              <w:t>sum</w:t>
            </w:r>
            <w:proofErr w:type="spellEnd"/>
            <w:r>
              <w:rPr>
                <w:b/>
                <w:lang w:val="fi-FI"/>
              </w:rPr>
              <w:t xml:space="preserve"> (€)</w:t>
            </w:r>
          </w:p>
        </w:tc>
        <w:tc>
          <w:tcPr>
            <w:tcW w:w="2044" w:type="dxa"/>
            <w:shd w:val="clear" w:color="auto" w:fill="E2EFD9" w:themeFill="accent6" w:themeFillTint="33"/>
          </w:tcPr>
          <w:p w14:paraId="6622CD5B" w14:textId="77777777" w:rsidR="00D056F3" w:rsidRPr="0005152A" w:rsidRDefault="00D056F3" w:rsidP="004365AF">
            <w:pPr>
              <w:jc w:val="right"/>
              <w:rPr>
                <w:b/>
                <w:lang w:val="fi-FI"/>
              </w:rPr>
            </w:pPr>
          </w:p>
        </w:tc>
        <w:tc>
          <w:tcPr>
            <w:tcW w:w="8505" w:type="dxa"/>
            <w:shd w:val="clear" w:color="auto" w:fill="DEEAF6" w:themeFill="accent1" w:themeFillTint="33"/>
          </w:tcPr>
          <w:p w14:paraId="602D0CF9" w14:textId="77777777" w:rsidR="00D056F3" w:rsidRPr="0005152A" w:rsidRDefault="0005152A" w:rsidP="0005152A">
            <w:pPr>
              <w:rPr>
                <w:b/>
                <w:lang w:val="fi-FI"/>
              </w:rPr>
            </w:pPr>
            <w:r w:rsidRPr="0005152A">
              <w:rPr>
                <w:b/>
                <w:lang w:val="fi-FI"/>
              </w:rPr>
              <w:t>Tarkista, että kustannusten yhteissumma vastaa hakulomakkeen Kustannuslaji-taulukon Edelleen välitettävä osuus –riville merkittyä summaa.</w:t>
            </w:r>
          </w:p>
        </w:tc>
      </w:tr>
    </w:tbl>
    <w:p w14:paraId="2BFDD2C9" w14:textId="77777777" w:rsidR="00D056F3" w:rsidRPr="00D056F3" w:rsidRDefault="00D056F3" w:rsidP="00D056F3">
      <w:pPr>
        <w:rPr>
          <w:lang w:val="fi-FI"/>
        </w:rPr>
      </w:pPr>
    </w:p>
    <w:sectPr w:rsidR="00D056F3" w:rsidRPr="00D056F3" w:rsidSect="00D056F3">
      <w:headerReference w:type="default" r:id="rId1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17CCD" w14:textId="77777777" w:rsidR="0005152A" w:rsidRDefault="0005152A" w:rsidP="0005152A">
      <w:pPr>
        <w:spacing w:after="0" w:line="240" w:lineRule="auto"/>
      </w:pPr>
      <w:r>
        <w:separator/>
      </w:r>
    </w:p>
  </w:endnote>
  <w:endnote w:type="continuationSeparator" w:id="0">
    <w:p w14:paraId="3F5D9EE9" w14:textId="77777777" w:rsidR="0005152A" w:rsidRDefault="0005152A" w:rsidP="000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FF679" w14:textId="77777777" w:rsidR="0005152A" w:rsidRDefault="0005152A" w:rsidP="0005152A">
      <w:pPr>
        <w:spacing w:after="0" w:line="240" w:lineRule="auto"/>
      </w:pPr>
      <w:r>
        <w:separator/>
      </w:r>
    </w:p>
  </w:footnote>
  <w:footnote w:type="continuationSeparator" w:id="0">
    <w:p w14:paraId="0E6F70A7" w14:textId="77777777" w:rsidR="0005152A" w:rsidRDefault="0005152A" w:rsidP="0005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7E384" w14:textId="77777777" w:rsidR="0005152A" w:rsidRPr="00AE62D3" w:rsidRDefault="00AE62D3" w:rsidP="00530C8C">
    <w:pPr>
      <w:pStyle w:val="Header"/>
    </w:pPr>
    <w:r w:rsidRPr="00AE62D3">
      <w:t>Discretionary government grant for development cooperation projects of Finnish CSOs</w:t>
    </w:r>
    <w:r>
      <w:t xml:space="preserve"> in 2025 - 2028 (project support</w:t>
    </w:r>
    <w:r w:rsidR="00530C8C" w:rsidRPr="00AE62D3">
      <w:t>)</w:t>
    </w:r>
    <w:r w:rsidR="00530C8C" w:rsidRPr="00AE62D3">
      <w:tab/>
    </w:r>
    <w:r w:rsidR="00530C8C" w:rsidRPr="00AE62D3">
      <w:tab/>
      <w:t>12</w:t>
    </w:r>
    <w:r w:rsidR="0005152A" w:rsidRPr="00AE62D3">
      <w:t>.1.2024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C13C7"/>
    <w:multiLevelType w:val="hybridMultilevel"/>
    <w:tmpl w:val="7FB4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7E0868"/>
    <w:multiLevelType w:val="hybridMultilevel"/>
    <w:tmpl w:val="64D2585C"/>
    <w:lvl w:ilvl="0" w:tplc="AA7E327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F3"/>
    <w:rsid w:val="0005152A"/>
    <w:rsid w:val="00075F03"/>
    <w:rsid w:val="000A6D3F"/>
    <w:rsid w:val="00131295"/>
    <w:rsid w:val="003A65A8"/>
    <w:rsid w:val="004365AF"/>
    <w:rsid w:val="00502C8E"/>
    <w:rsid w:val="00530C8C"/>
    <w:rsid w:val="006615FD"/>
    <w:rsid w:val="006E3F3F"/>
    <w:rsid w:val="00740FD0"/>
    <w:rsid w:val="00853BF9"/>
    <w:rsid w:val="00A65419"/>
    <w:rsid w:val="00AC3351"/>
    <w:rsid w:val="00AE62D3"/>
    <w:rsid w:val="00B705D7"/>
    <w:rsid w:val="00D056F3"/>
    <w:rsid w:val="00D95959"/>
    <w:rsid w:val="00DC4D15"/>
    <w:rsid w:val="00EF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5952"/>
  <w15:chartTrackingRefBased/>
  <w15:docId w15:val="{1A6D4C87-58C0-492E-B484-77F3DD21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15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15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6F3"/>
    <w:rPr>
      <w:color w:val="0563C1" w:themeColor="hyperlink"/>
      <w:u w:val="single"/>
    </w:rPr>
  </w:style>
  <w:style w:type="table" w:styleId="TableGrid">
    <w:name w:val="Table Grid"/>
    <w:basedOn w:val="TableNormal"/>
    <w:uiPriority w:val="39"/>
    <w:rsid w:val="00D0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52A"/>
    <w:pPr>
      <w:ind w:left="720"/>
      <w:contextualSpacing/>
    </w:pPr>
  </w:style>
  <w:style w:type="character" w:customStyle="1" w:styleId="Heading1Char">
    <w:name w:val="Heading 1 Char"/>
    <w:basedOn w:val="DefaultParagraphFont"/>
    <w:link w:val="Heading1"/>
    <w:uiPriority w:val="9"/>
    <w:rsid w:val="000515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152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52A"/>
  </w:style>
  <w:style w:type="paragraph" w:styleId="Footer">
    <w:name w:val="footer"/>
    <w:basedOn w:val="Normal"/>
    <w:link w:val="FooterChar"/>
    <w:uiPriority w:val="99"/>
    <w:unhideWhenUsed/>
    <w:rsid w:val="000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65592f3-a37b-4721-9484-817a1b9732fd">
      <Terms xmlns="http://schemas.microsoft.com/office/infopath/2007/PartnerControls"/>
    </TaxKeywordTaxHTField>
    <UMContentClassificationTaxHTField0_B xmlns="a65592f3-a37b-4721-9484-817a1b9732fd">
      <Terms xmlns="http://schemas.microsoft.com/office/infopath/2007/PartnerControls"/>
    </UMContentClassificationTaxHTField0_B>
    <UMUnitTaxHTField0_B xmlns="a65592f3-a37b-4721-9484-817a1b9732fd">
      <Terms xmlns="http://schemas.microsoft.com/office/infopath/2007/PartnerControls"/>
    </UMUnitTaxHTField0_B>
    <Asia xmlns="b61fe957-9e92-4cc2-a019-5a86e910df9a">Hakukierros 2024 (vuosille 2025-2028)</Asia>
    <TaxCatchAll xmlns="c138b538-c2fd-4cca-8c26-6e4e32e5a042"/>
    <UMEmbassyTaxHTField0_B xmlns="a65592f3-a37b-4721-9484-817a1b9732fd">
      <Terms xmlns="http://schemas.microsoft.com/office/infopath/2007/PartnerControls"/>
    </UMEmbassyTaxHTField0_B>
    <UMKiekuTaxHTField0_B xmlns="a65592f3-a37b-4721-9484-817a1b9732fd">
      <Terms xmlns="http://schemas.microsoft.com/office/infopath/2007/PartnerControls"/>
    </UMKiekuTaxHTField0_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ic document" ma:contentTypeID="0x0101001C2690D967EB12478B247AD869CF1C4F007FD0B74D6388374D94A37E9B3DD319B8" ma:contentTypeVersion="12" ma:contentTypeDescription="" ma:contentTypeScope="" ma:versionID="68c08dcbe65dfd8498dce8eb307c919d">
  <xsd:schema xmlns:xsd="http://www.w3.org/2001/XMLSchema" xmlns:xs="http://www.w3.org/2001/XMLSchema" xmlns:p="http://schemas.microsoft.com/office/2006/metadata/properties" xmlns:ns2="a65592f3-a37b-4721-9484-817a1b9732fd" xmlns:ns3="c138b538-c2fd-4cca-8c26-6e4e32e5a042" xmlns:ns4="b61fe957-9e92-4cc2-a019-5a86e910df9a" targetNamespace="http://schemas.microsoft.com/office/2006/metadata/properties" ma:root="true" ma:fieldsID="9828ae22457e6606e3458cd69358963c" ns2:_="" ns3:_="" ns4:_="">
    <xsd:import namespace="a65592f3-a37b-4721-9484-817a1b9732fd"/>
    <xsd:import namespace="c138b538-c2fd-4cca-8c26-6e4e32e5a042"/>
    <xsd:import namespace="b61fe957-9e92-4cc2-a019-5a86e910df9a"/>
    <xsd:element name="properties">
      <xsd:complexType>
        <xsd:sequence>
          <xsd:element name="documentManagement">
            <xsd:complexType>
              <xsd:all>
                <xsd:element ref="ns2:UMUnitTaxHTField0_B" minOccurs="0"/>
                <xsd:element ref="ns2:UMKiekuTaxHTField0_B" minOccurs="0"/>
                <xsd:element ref="ns3:TaxCatchAll" minOccurs="0"/>
                <xsd:element ref="ns3:TaxCatchAllLabel" minOccurs="0"/>
                <xsd:element ref="ns2:UMEmbassyTaxHTField0_B" minOccurs="0"/>
                <xsd:element ref="ns2:TaxKeywordTaxHTField" minOccurs="0"/>
                <xsd:element ref="ns2:UMContentClassificationTaxHTField0_B" minOccurs="0"/>
                <xsd:element ref="ns4:Asi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592f3-a37b-4721-9484-817a1b9732fd"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readOnly="false" ma:default="-1;#KEO-30|445ba92e-a4f6-49f5-9561-67fef05faec2" ma:fieldId="{de110bbb-309f-42e4-b6c0-8a7466d6e589}" ma:taxonomyMulti="true" ma:sspId="acce3c4a-091f-4b07-a6c7-e4a083e8073a" ma:termSetId="d456a4f5-1553-4366-8057-aacf9e33138c" ma:anchorId="00000000-0000-0000-0000-000000000000" ma:open="false" ma:isKeyword="false">
      <xsd:complexType>
        <xsd:sequence>
          <xsd:element ref="pc:Terms" minOccurs="0" maxOccurs="1"/>
        </xsd:sequence>
      </xsd:complexType>
    </xsd:element>
    <xsd:element name="UMKiekuTaxHTField0_B" ma:index="9" nillable="true" ma:taxonomy="true" ma:internalName="UMKiekuTaxHTField0_B" ma:taxonomyFieldName="UMKieku" ma:displayName="Core Activity" ma:readOnly="false" ma:fieldId="{7149eb66-34d0-4939-bce8-d2b70b033c96}" ma:taxonomyMulti="true" ma:sspId="acce3c4a-091f-4b07-a6c7-e4a083e8073a" ma:termSetId="9e9cc3cd-d849-4a06-be80-00657131b808" ma:anchorId="00000000-0000-0000-0000-000000000000" ma:open="false" ma:isKeyword="false">
      <xsd:complexType>
        <xsd:sequence>
          <xsd:element ref="pc:Terms" minOccurs="0" maxOccurs="1"/>
        </xsd:sequence>
      </xsd:complexType>
    </xsd:element>
    <xsd:element name="UMEmbassyTaxHTField0_B" ma:index="13" nillable="true" ma:taxonomy="true" ma:internalName="UMEmbassyTaxHTField0_B" ma:taxonomyFieldName="UMEmbassy" ma:displayName="Embassy" ma:readOnly="false" ma:fieldId="{f15e76ed-559b-4f7d-bb90-55fbe3771c36}" ma:taxonomyMulti="true" ma:sspId="acce3c4a-091f-4b07-a6c7-e4a083e8073a" ma:termSetId="4f643975-0edc-47ca-b243-1057080a2148"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acce3c4a-091f-4b07-a6c7-e4a083e8073a" ma:termSetId="00000000-0000-0000-0000-000000000000" ma:anchorId="00000000-0000-0000-0000-000000000000" ma:open="true" ma:isKeyword="true">
      <xsd:complexType>
        <xsd:sequence>
          <xsd:element ref="pc:Terms" minOccurs="0" maxOccurs="1"/>
        </xsd:sequence>
      </xsd:complexType>
    </xsd:element>
    <xsd:element name="UMContentClassificationTaxHTField0_B" ma:index="17" nillable="true" ma:taxonomy="true" ma:internalName="UMContentClassificationTaxHTField0_B" ma:taxonomyFieldName="UMContentClassification" ma:displayName="Content Classification" ma:readOnly="false" ma:fieldId="{032a78cb-77a5-44e3-9f7a-ddfe8105d47e}" ma:taxonomyMulti="true" ma:sspId="acce3c4a-091f-4b07-a6c7-e4a083e8073a" ma:termSetId="887e002f-30b5-46e6-8c13-b8303070d4bf" ma:anchorId="00000000-0000-0000-0000-000000000000" ma:open="false" ma:isKeyword="false">
      <xsd:complexType>
        <xsd:sequence>
          <xsd:element ref="pc:Terms" minOccurs="0" maxOccurs="1"/>
        </xsd:sequence>
      </xsd:complex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72a7ed02-cc6f-46cf-80e2-d8bf49939903}" ma:internalName="TaxCatchAll" ma:readOnly="false" ma:showField="CatchAllData" ma:web="a65592f3-a37b-4721-9484-817a1b9732f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72a7ed02-cc6f-46cf-80e2-d8bf49939903}" ma:internalName="TaxCatchAllLabel" ma:readOnly="true" ma:showField="CatchAllDataLabel" ma:web="a65592f3-a37b-4721-9484-817a1b973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1fe957-9e92-4cc2-a019-5a86e910df9a" elementFormDefault="qualified">
    <xsd:import namespace="http://schemas.microsoft.com/office/2006/documentManagement/types"/>
    <xsd:import namespace="http://schemas.microsoft.com/office/infopath/2007/PartnerControls"/>
    <xsd:element name="Asia" ma:index="20" nillable="true" ma:displayName="Asia" ma:format="Dropdown" ma:internalName="Asia" ma:readOnly="false">
      <xsd:simpleType>
        <xsd:union memberTypes="dms:Text">
          <xsd:simpleType>
            <xsd:restriction base="dms:Choice">
              <xsd:enumeration value="Yleiset asiat"/>
              <xsd:enumeration value="Hakukierros 2018 (2019-2022)"/>
              <xsd:enumeration value="Hakukierros 2016 (2017-2020)"/>
              <xsd:enumeration value="Taustat"/>
              <xsd:enumeration value="Kehittämin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0A1BD-EEAE-4867-9D44-56CCF4560887}">
  <ds:schemaRefs>
    <ds:schemaRef ds:uri="http://purl.org/dc/elements/1.1/"/>
    <ds:schemaRef ds:uri="http://schemas.microsoft.com/office/2006/metadata/properties"/>
    <ds:schemaRef ds:uri="c138b538-c2fd-4cca-8c26-6e4e32e5a042"/>
    <ds:schemaRef ds:uri="http://purl.org/dc/terms/"/>
    <ds:schemaRef ds:uri="b61fe957-9e92-4cc2-a019-5a86e910df9a"/>
    <ds:schemaRef ds:uri="http://schemas.microsoft.com/office/2006/documentManagement/types"/>
    <ds:schemaRef ds:uri="http://schemas.microsoft.com/office/infopath/2007/PartnerControls"/>
    <ds:schemaRef ds:uri="http://schemas.openxmlformats.org/package/2006/metadata/core-properties"/>
    <ds:schemaRef ds:uri="a65592f3-a37b-4721-9484-817a1b9732fd"/>
    <ds:schemaRef ds:uri="http://www.w3.org/XML/1998/namespace"/>
    <ds:schemaRef ds:uri="http://purl.org/dc/dcmitype/"/>
  </ds:schemaRefs>
</ds:datastoreItem>
</file>

<file path=customXml/itemProps2.xml><?xml version="1.0" encoding="utf-8"?>
<ds:datastoreItem xmlns:ds="http://schemas.openxmlformats.org/officeDocument/2006/customXml" ds:itemID="{F01E66CF-6FC2-4F10-AABC-D8E9A1652D24}">
  <ds:schemaRefs>
    <ds:schemaRef ds:uri="http://schemas.microsoft.com/sharepoint/v3/contenttype/forms"/>
  </ds:schemaRefs>
</ds:datastoreItem>
</file>

<file path=customXml/itemProps3.xml><?xml version="1.0" encoding="utf-8"?>
<ds:datastoreItem xmlns:ds="http://schemas.openxmlformats.org/officeDocument/2006/customXml" ds:itemID="{6E74D256-1930-40DC-801E-AB4B24481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592f3-a37b-4721-9484-817a1b9732fd"/>
    <ds:schemaRef ds:uri="c138b538-c2fd-4cca-8c26-6e4e32e5a042"/>
    <ds:schemaRef ds:uri="b61fe957-9e92-4cc2-a019-5a86e910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Haavisto-Koskinen Miia</dc:creator>
  <cp:keywords/>
  <dc:description/>
  <cp:lastModifiedBy>Nilsson Eva</cp:lastModifiedBy>
  <cp:revision>2</cp:revision>
  <dcterms:created xsi:type="dcterms:W3CDTF">2024-01-19T11:11:00Z</dcterms:created>
  <dcterms:modified xsi:type="dcterms:W3CDTF">2024-01-19T11:11:00Z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0x0101001C2690D967EB12478B247AD869CF1C4F007FD0B74D6388374D94A37E9B3DD319B8</vt:lpwstr>
  </property>
  <property fmtid="{D5CDD505-2E9C-101B-9397-08002B2CF9AE}" pid="3" name="TaxKeyword">
    <vt:lpwstr/>
  </property>
  <property fmtid="{D5CDD505-2E9C-101B-9397-08002B2CF9AE}" pid="4" name="UMUnit">
    <vt:lpwstr/>
  </property>
  <property fmtid="{D5CDD505-2E9C-101B-9397-08002B2CF9AE}" pid="5" name="UMKieku">
    <vt:lpwstr/>
  </property>
  <property fmtid="{D5CDD505-2E9C-101B-9397-08002B2CF9AE}" pid="6" name="UMContentClassification">
    <vt:lpwstr/>
  </property>
  <property fmtid="{D5CDD505-2E9C-101B-9397-08002B2CF9AE}" pid="7" name="UMEmbassy">
    <vt:lpwstr/>
  </property>
</Properties>
</file>