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5B767" w14:textId="77777777" w:rsidR="005922BE" w:rsidRPr="00E028CC" w:rsidRDefault="005922BE">
      <w:pPr>
        <w:rPr>
          <w:sz w:val="36"/>
          <w:szCs w:val="36"/>
          <w:lang w:val="fi-FI"/>
        </w:rPr>
      </w:pPr>
      <w:bookmarkStart w:id="0" w:name="_GoBack"/>
      <w:bookmarkEnd w:id="0"/>
    </w:p>
    <w:p w14:paraId="55F5B768" w14:textId="77777777" w:rsidR="005922BE" w:rsidRPr="00E028CC" w:rsidRDefault="005922BE">
      <w:pPr>
        <w:rPr>
          <w:sz w:val="36"/>
          <w:szCs w:val="36"/>
          <w:lang w:val="fi-FI"/>
        </w:rPr>
      </w:pPr>
    </w:p>
    <w:p w14:paraId="55F5B769" w14:textId="77777777" w:rsidR="005922BE" w:rsidRPr="00E028CC" w:rsidRDefault="005922BE">
      <w:pPr>
        <w:rPr>
          <w:sz w:val="36"/>
          <w:szCs w:val="36"/>
          <w:lang w:val="fi-FI"/>
        </w:rPr>
      </w:pPr>
    </w:p>
    <w:p w14:paraId="55F5B76A" w14:textId="77777777" w:rsidR="005922BE" w:rsidRPr="00E028CC" w:rsidRDefault="005922BE">
      <w:pPr>
        <w:rPr>
          <w:sz w:val="36"/>
          <w:szCs w:val="36"/>
          <w:lang w:val="fi-FI"/>
        </w:rPr>
      </w:pPr>
    </w:p>
    <w:p w14:paraId="55F5B76B" w14:textId="77777777" w:rsidR="005922BE" w:rsidRPr="00E028CC" w:rsidRDefault="005922BE">
      <w:pPr>
        <w:rPr>
          <w:sz w:val="36"/>
          <w:szCs w:val="36"/>
          <w:lang w:val="fi-FI"/>
        </w:rPr>
      </w:pPr>
    </w:p>
    <w:p w14:paraId="55F5B76C" w14:textId="77777777" w:rsidR="005922BE" w:rsidRPr="00E028CC" w:rsidRDefault="005922BE">
      <w:pPr>
        <w:rPr>
          <w:sz w:val="36"/>
          <w:szCs w:val="36"/>
          <w:lang w:val="fi-FI"/>
        </w:rPr>
      </w:pPr>
    </w:p>
    <w:p w14:paraId="39C7E62E" w14:textId="44D63878" w:rsidR="006F5249" w:rsidRDefault="006F5249">
      <w:pPr>
        <w:rPr>
          <w:sz w:val="36"/>
          <w:szCs w:val="36"/>
          <w:lang w:val="fi-FI"/>
        </w:rPr>
      </w:pPr>
    </w:p>
    <w:p w14:paraId="6941318D" w14:textId="77777777" w:rsidR="006F5249" w:rsidRPr="00E028CC" w:rsidRDefault="006F5249">
      <w:pPr>
        <w:rPr>
          <w:sz w:val="36"/>
          <w:szCs w:val="36"/>
          <w:lang w:val="fi-FI"/>
        </w:rPr>
      </w:pPr>
    </w:p>
    <w:p w14:paraId="55F5B773" w14:textId="77777777" w:rsidR="005922BE" w:rsidRPr="00E028CC" w:rsidRDefault="005922BE">
      <w:pPr>
        <w:rPr>
          <w:color w:val="1F4E79" w:themeColor="accent1" w:themeShade="80"/>
          <w:sz w:val="36"/>
          <w:szCs w:val="36"/>
          <w:lang w:val="fi-FI"/>
        </w:rPr>
      </w:pPr>
    </w:p>
    <w:p w14:paraId="15A42E85" w14:textId="6538135B" w:rsidR="00A448EF" w:rsidRDefault="005922BE">
      <w:pPr>
        <w:rPr>
          <w:color w:val="1F4E79" w:themeColor="accent1" w:themeShade="80"/>
          <w:sz w:val="36"/>
          <w:szCs w:val="36"/>
        </w:rPr>
      </w:pPr>
      <w:r w:rsidRPr="00964FC2">
        <w:rPr>
          <w:color w:val="1F4E79" w:themeColor="accent1" w:themeShade="80"/>
          <w:sz w:val="36"/>
          <w:szCs w:val="36"/>
        </w:rPr>
        <w:t xml:space="preserve">Manual for </w:t>
      </w:r>
      <w:r w:rsidR="00896F55" w:rsidRPr="00896F55">
        <w:rPr>
          <w:color w:val="1F4E79" w:themeColor="accent1" w:themeShade="80"/>
          <w:sz w:val="36"/>
          <w:szCs w:val="36"/>
        </w:rPr>
        <w:t>ICI Projects</w:t>
      </w:r>
      <w:r w:rsidR="00367935">
        <w:rPr>
          <w:color w:val="1F4E79" w:themeColor="accent1" w:themeShade="80"/>
          <w:sz w:val="36"/>
          <w:szCs w:val="36"/>
        </w:rPr>
        <w:t xml:space="preserve">: </w:t>
      </w:r>
    </w:p>
    <w:p w14:paraId="55F5B774" w14:textId="569953D2" w:rsidR="00EE4B6E" w:rsidRPr="007B2E35" w:rsidRDefault="00367935">
      <w:pPr>
        <w:rPr>
          <w:b/>
          <w:color w:val="1F4E79" w:themeColor="accent1" w:themeShade="80"/>
          <w:sz w:val="48"/>
          <w:szCs w:val="48"/>
        </w:rPr>
      </w:pPr>
      <w:r w:rsidRPr="007B2E35">
        <w:rPr>
          <w:b/>
          <w:color w:val="1F4E79" w:themeColor="accent1" w:themeShade="80"/>
          <w:sz w:val="48"/>
          <w:szCs w:val="48"/>
        </w:rPr>
        <w:t>Templates</w:t>
      </w:r>
      <w:r w:rsidR="00A448EF" w:rsidRPr="007B2E35">
        <w:rPr>
          <w:b/>
          <w:color w:val="1F4E79" w:themeColor="accent1" w:themeShade="80"/>
          <w:sz w:val="48"/>
          <w:szCs w:val="48"/>
        </w:rPr>
        <w:t xml:space="preserve"> for Project Management</w:t>
      </w:r>
    </w:p>
    <w:p w14:paraId="6E320828" w14:textId="77777777" w:rsidR="006F5249" w:rsidRDefault="00367935">
      <w:pPr>
        <w:rPr>
          <w:color w:val="1F4E79" w:themeColor="accent1" w:themeShade="80"/>
          <w:sz w:val="36"/>
          <w:szCs w:val="36"/>
        </w:rPr>
      </w:pPr>
      <w:r>
        <w:rPr>
          <w:color w:val="1F4E79" w:themeColor="accent1" w:themeShade="80"/>
          <w:sz w:val="36"/>
          <w:szCs w:val="36"/>
        </w:rPr>
        <w:t xml:space="preserve">Version </w:t>
      </w:r>
      <w:r w:rsidR="00FD6FC0">
        <w:rPr>
          <w:color w:val="1F4E79" w:themeColor="accent1" w:themeShade="80"/>
          <w:sz w:val="36"/>
          <w:szCs w:val="36"/>
        </w:rPr>
        <w:t>8</w:t>
      </w:r>
      <w:r w:rsidR="005922BE" w:rsidRPr="00964FC2">
        <w:rPr>
          <w:color w:val="1F4E79" w:themeColor="accent1" w:themeShade="80"/>
          <w:sz w:val="36"/>
          <w:szCs w:val="36"/>
        </w:rPr>
        <w:t xml:space="preserve"> </w:t>
      </w:r>
    </w:p>
    <w:p w14:paraId="06927830" w14:textId="2CC08538" w:rsidR="00522709" w:rsidRDefault="00FF52C6">
      <w:pPr>
        <w:rPr>
          <w:color w:val="1F4E79" w:themeColor="accent1" w:themeShade="80"/>
          <w:sz w:val="36"/>
          <w:szCs w:val="36"/>
        </w:rPr>
      </w:pPr>
      <w:r>
        <w:rPr>
          <w:color w:val="1F4E79" w:themeColor="accent1" w:themeShade="80"/>
          <w:sz w:val="36"/>
          <w:szCs w:val="36"/>
        </w:rPr>
        <w:t>March 2021</w:t>
      </w:r>
    </w:p>
    <w:p w14:paraId="55F5B776" w14:textId="2203CB14" w:rsidR="00896F55" w:rsidRDefault="00896F55">
      <w:pPr>
        <w:rPr>
          <w:color w:val="1F4E79" w:themeColor="accent1" w:themeShade="80"/>
          <w:sz w:val="36"/>
          <w:szCs w:val="36"/>
        </w:rPr>
      </w:pPr>
      <w:r>
        <w:rPr>
          <w:color w:val="1F4E79" w:themeColor="accent1" w:themeShade="80"/>
          <w:sz w:val="36"/>
          <w:szCs w:val="36"/>
        </w:rPr>
        <w:t>Ministry for Foreign Affairs</w:t>
      </w:r>
    </w:p>
    <w:p w14:paraId="2620A101" w14:textId="7881AB9A" w:rsidR="004D5A5D" w:rsidRPr="00964FC2" w:rsidRDefault="004D5A5D">
      <w:pPr>
        <w:rPr>
          <w:color w:val="1F4E79" w:themeColor="accent1" w:themeShade="80"/>
          <w:sz w:val="36"/>
          <w:szCs w:val="36"/>
        </w:rPr>
      </w:pPr>
      <w:r>
        <w:rPr>
          <w:color w:val="1F4E79" w:themeColor="accent1" w:themeShade="80"/>
          <w:sz w:val="36"/>
          <w:szCs w:val="36"/>
        </w:rPr>
        <w:t>Finland</w:t>
      </w:r>
    </w:p>
    <w:p w14:paraId="55F5B777" w14:textId="77777777" w:rsidR="005922BE" w:rsidRPr="00964FC2" w:rsidRDefault="005922BE">
      <w:pPr>
        <w:rPr>
          <w:color w:val="1F4E79" w:themeColor="accent1" w:themeShade="80"/>
          <w:sz w:val="36"/>
          <w:szCs w:val="36"/>
        </w:rPr>
      </w:pPr>
    </w:p>
    <w:p w14:paraId="55F5B778" w14:textId="2DFF714C" w:rsidR="00791C02" w:rsidRDefault="00791C02">
      <w:pPr>
        <w:rPr>
          <w:color w:val="1F4E79" w:themeColor="accent1" w:themeShade="80"/>
          <w:sz w:val="36"/>
          <w:szCs w:val="36"/>
        </w:rPr>
      </w:pPr>
    </w:p>
    <w:p w14:paraId="55F5B77A" w14:textId="77777777" w:rsidR="00D67186" w:rsidRDefault="00D67186">
      <w:pPr>
        <w:rPr>
          <w:color w:val="1F4E79" w:themeColor="accent1" w:themeShade="80"/>
          <w:sz w:val="36"/>
          <w:szCs w:val="36"/>
        </w:rPr>
        <w:sectPr w:rsidR="00D67186" w:rsidSect="002C556F">
          <w:pgSz w:w="11906" w:h="16838"/>
          <w:pgMar w:top="1417" w:right="1134" w:bottom="1417" w:left="1134" w:header="708" w:footer="708" w:gutter="0"/>
          <w:cols w:space="708"/>
          <w:docGrid w:linePitch="360"/>
        </w:sectPr>
      </w:pPr>
    </w:p>
    <w:sdt>
      <w:sdtPr>
        <w:rPr>
          <w:rFonts w:asciiTheme="minorHAnsi" w:eastAsiaTheme="minorHAnsi" w:hAnsiTheme="minorHAnsi" w:cstheme="minorBidi"/>
          <w:color w:val="auto"/>
          <w:sz w:val="22"/>
          <w:szCs w:val="22"/>
          <w:lang w:val="en-GB"/>
        </w:rPr>
        <w:id w:val="1293174275"/>
        <w:docPartObj>
          <w:docPartGallery w:val="Table of Contents"/>
          <w:docPartUnique/>
        </w:docPartObj>
      </w:sdtPr>
      <w:sdtEndPr>
        <w:rPr>
          <w:b/>
          <w:bCs/>
          <w:noProof/>
        </w:rPr>
      </w:sdtEndPr>
      <w:sdtContent>
        <w:p w14:paraId="55F5B77B" w14:textId="77777777" w:rsidR="00BE27ED" w:rsidRPr="00E028CC" w:rsidRDefault="00BE27ED">
          <w:pPr>
            <w:pStyle w:val="TOCHeading"/>
            <w:rPr>
              <w:rFonts w:asciiTheme="minorHAnsi" w:hAnsiTheme="minorHAnsi"/>
            </w:rPr>
          </w:pPr>
          <w:r w:rsidRPr="00E028CC">
            <w:rPr>
              <w:rFonts w:asciiTheme="minorHAnsi" w:hAnsiTheme="minorHAnsi"/>
            </w:rPr>
            <w:t>Contents</w:t>
          </w:r>
        </w:p>
        <w:p w14:paraId="5579F281" w14:textId="0ECD2F2E" w:rsidR="00E71E95" w:rsidRDefault="00BE27ED">
          <w:pPr>
            <w:pStyle w:val="TOC1"/>
            <w:tabs>
              <w:tab w:val="right" w:leader="dot" w:pos="9628"/>
            </w:tabs>
            <w:rPr>
              <w:rFonts w:eastAsiaTheme="minorEastAsia"/>
              <w:noProof/>
              <w:lang w:val="fi-FI" w:eastAsia="fi-FI"/>
            </w:rPr>
          </w:pPr>
          <w:r w:rsidRPr="00E028CC">
            <w:fldChar w:fldCharType="begin"/>
          </w:r>
          <w:r w:rsidRPr="00E028CC">
            <w:instrText xml:space="preserve"> TOC \o "1-3" \h \z \u </w:instrText>
          </w:r>
          <w:r w:rsidRPr="00E028CC">
            <w:fldChar w:fldCharType="separate"/>
          </w:r>
          <w:hyperlink w:anchor="_Toc60233653" w:history="1">
            <w:r w:rsidR="00E71E95" w:rsidRPr="005B1DF3">
              <w:rPr>
                <w:rStyle w:val="Hyperlink"/>
                <w:b/>
                <w:noProof/>
              </w:rPr>
              <w:t>1. How to apply for an ICI Project</w:t>
            </w:r>
            <w:r w:rsidR="00E71E95">
              <w:rPr>
                <w:noProof/>
                <w:webHidden/>
              </w:rPr>
              <w:tab/>
            </w:r>
            <w:r w:rsidR="00E71E95">
              <w:rPr>
                <w:noProof/>
                <w:webHidden/>
              </w:rPr>
              <w:fldChar w:fldCharType="begin"/>
            </w:r>
            <w:r w:rsidR="00E71E95">
              <w:rPr>
                <w:noProof/>
                <w:webHidden/>
              </w:rPr>
              <w:instrText xml:space="preserve"> PAGEREF _Toc60233653 \h </w:instrText>
            </w:r>
            <w:r w:rsidR="00E71E95">
              <w:rPr>
                <w:noProof/>
                <w:webHidden/>
              </w:rPr>
            </w:r>
            <w:r w:rsidR="00E71E95">
              <w:rPr>
                <w:noProof/>
                <w:webHidden/>
              </w:rPr>
              <w:fldChar w:fldCharType="separate"/>
            </w:r>
            <w:r w:rsidR="00E71E95">
              <w:rPr>
                <w:noProof/>
                <w:webHidden/>
              </w:rPr>
              <w:t>1</w:t>
            </w:r>
            <w:r w:rsidR="00E71E95">
              <w:rPr>
                <w:noProof/>
                <w:webHidden/>
              </w:rPr>
              <w:fldChar w:fldCharType="end"/>
            </w:r>
          </w:hyperlink>
        </w:p>
        <w:p w14:paraId="425934A7" w14:textId="63B1814A" w:rsidR="00E71E95" w:rsidRDefault="007B3321">
          <w:pPr>
            <w:pStyle w:val="TOC2"/>
            <w:tabs>
              <w:tab w:val="right" w:leader="dot" w:pos="9628"/>
            </w:tabs>
            <w:rPr>
              <w:rFonts w:eastAsiaTheme="minorEastAsia"/>
              <w:noProof/>
              <w:lang w:val="fi-FI" w:eastAsia="fi-FI"/>
            </w:rPr>
          </w:pPr>
          <w:hyperlink w:anchor="_Toc60233654" w:history="1">
            <w:r w:rsidR="00E71E95" w:rsidRPr="005B1DF3">
              <w:rPr>
                <w:rStyle w:val="Hyperlink"/>
                <w:noProof/>
              </w:rPr>
              <w:t>Annex 1.1.   Project Concept Note</w:t>
            </w:r>
            <w:r w:rsidR="00E71E95">
              <w:rPr>
                <w:noProof/>
                <w:webHidden/>
              </w:rPr>
              <w:tab/>
            </w:r>
            <w:r w:rsidR="00E71E95">
              <w:rPr>
                <w:noProof/>
                <w:webHidden/>
              </w:rPr>
              <w:fldChar w:fldCharType="begin"/>
            </w:r>
            <w:r w:rsidR="00E71E95">
              <w:rPr>
                <w:noProof/>
                <w:webHidden/>
              </w:rPr>
              <w:instrText xml:space="preserve"> PAGEREF _Toc60233654 \h </w:instrText>
            </w:r>
            <w:r w:rsidR="00E71E95">
              <w:rPr>
                <w:noProof/>
                <w:webHidden/>
              </w:rPr>
            </w:r>
            <w:r w:rsidR="00E71E95">
              <w:rPr>
                <w:noProof/>
                <w:webHidden/>
              </w:rPr>
              <w:fldChar w:fldCharType="separate"/>
            </w:r>
            <w:r w:rsidR="00E71E95">
              <w:rPr>
                <w:noProof/>
                <w:webHidden/>
              </w:rPr>
              <w:t>1</w:t>
            </w:r>
            <w:r w:rsidR="00E71E95">
              <w:rPr>
                <w:noProof/>
                <w:webHidden/>
              </w:rPr>
              <w:fldChar w:fldCharType="end"/>
            </w:r>
          </w:hyperlink>
        </w:p>
        <w:p w14:paraId="7345B2D2" w14:textId="008EA6C2" w:rsidR="00E71E95" w:rsidRDefault="007B3321">
          <w:pPr>
            <w:pStyle w:val="TOC2"/>
            <w:tabs>
              <w:tab w:val="right" w:leader="dot" w:pos="9628"/>
            </w:tabs>
            <w:rPr>
              <w:rFonts w:eastAsiaTheme="minorEastAsia"/>
              <w:noProof/>
              <w:lang w:val="fi-FI" w:eastAsia="fi-FI"/>
            </w:rPr>
          </w:pPr>
          <w:hyperlink w:anchor="_Toc60233655" w:history="1">
            <w:r w:rsidR="00E71E95" w:rsidRPr="005B1DF3">
              <w:rPr>
                <w:rStyle w:val="Hyperlink"/>
                <w:noProof/>
              </w:rPr>
              <w:t>Annex 1.2.  Project Document</w:t>
            </w:r>
            <w:r w:rsidR="00E71E95">
              <w:rPr>
                <w:noProof/>
                <w:webHidden/>
              </w:rPr>
              <w:tab/>
            </w:r>
            <w:r w:rsidR="00E71E95">
              <w:rPr>
                <w:noProof/>
                <w:webHidden/>
              </w:rPr>
              <w:fldChar w:fldCharType="begin"/>
            </w:r>
            <w:r w:rsidR="00E71E95">
              <w:rPr>
                <w:noProof/>
                <w:webHidden/>
              </w:rPr>
              <w:instrText xml:space="preserve"> PAGEREF _Toc60233655 \h </w:instrText>
            </w:r>
            <w:r w:rsidR="00E71E95">
              <w:rPr>
                <w:noProof/>
                <w:webHidden/>
              </w:rPr>
            </w:r>
            <w:r w:rsidR="00E71E95">
              <w:rPr>
                <w:noProof/>
                <w:webHidden/>
              </w:rPr>
              <w:fldChar w:fldCharType="separate"/>
            </w:r>
            <w:r w:rsidR="00E71E95">
              <w:rPr>
                <w:noProof/>
                <w:webHidden/>
              </w:rPr>
              <w:t>4</w:t>
            </w:r>
            <w:r w:rsidR="00E71E95">
              <w:rPr>
                <w:noProof/>
                <w:webHidden/>
              </w:rPr>
              <w:fldChar w:fldCharType="end"/>
            </w:r>
          </w:hyperlink>
        </w:p>
        <w:p w14:paraId="53EA1F6B" w14:textId="4B5A2212" w:rsidR="00E71E95" w:rsidRDefault="007B3321">
          <w:pPr>
            <w:pStyle w:val="TOC2"/>
            <w:tabs>
              <w:tab w:val="right" w:leader="dot" w:pos="9628"/>
            </w:tabs>
            <w:rPr>
              <w:rFonts w:eastAsiaTheme="minorEastAsia"/>
              <w:noProof/>
              <w:lang w:val="fi-FI" w:eastAsia="fi-FI"/>
            </w:rPr>
          </w:pPr>
          <w:hyperlink w:anchor="_Toc60233656" w:history="1">
            <w:r w:rsidR="00E71E95" w:rsidRPr="005B1DF3">
              <w:rPr>
                <w:rStyle w:val="Hyperlink"/>
                <w:noProof/>
              </w:rPr>
              <w:t>Annex 1.3.  Results Based Management (RBM) framework</w:t>
            </w:r>
            <w:r w:rsidR="00E71E95">
              <w:rPr>
                <w:noProof/>
                <w:webHidden/>
              </w:rPr>
              <w:tab/>
            </w:r>
            <w:r w:rsidR="00E71E95">
              <w:rPr>
                <w:noProof/>
                <w:webHidden/>
              </w:rPr>
              <w:fldChar w:fldCharType="begin"/>
            </w:r>
            <w:r w:rsidR="00E71E95">
              <w:rPr>
                <w:noProof/>
                <w:webHidden/>
              </w:rPr>
              <w:instrText xml:space="preserve"> PAGEREF _Toc60233656 \h </w:instrText>
            </w:r>
            <w:r w:rsidR="00E71E95">
              <w:rPr>
                <w:noProof/>
                <w:webHidden/>
              </w:rPr>
            </w:r>
            <w:r w:rsidR="00E71E95">
              <w:rPr>
                <w:noProof/>
                <w:webHidden/>
              </w:rPr>
              <w:fldChar w:fldCharType="separate"/>
            </w:r>
            <w:r w:rsidR="00E71E95">
              <w:rPr>
                <w:noProof/>
                <w:webHidden/>
              </w:rPr>
              <w:t>7</w:t>
            </w:r>
            <w:r w:rsidR="00E71E95">
              <w:rPr>
                <w:noProof/>
                <w:webHidden/>
              </w:rPr>
              <w:fldChar w:fldCharType="end"/>
            </w:r>
          </w:hyperlink>
        </w:p>
        <w:p w14:paraId="57C432E5" w14:textId="5CCCC91B" w:rsidR="00E71E95" w:rsidRDefault="007B3321">
          <w:pPr>
            <w:pStyle w:val="TOC2"/>
            <w:tabs>
              <w:tab w:val="right" w:leader="dot" w:pos="9628"/>
            </w:tabs>
            <w:rPr>
              <w:rFonts w:eastAsiaTheme="minorEastAsia"/>
              <w:noProof/>
              <w:lang w:val="fi-FI" w:eastAsia="fi-FI"/>
            </w:rPr>
          </w:pPr>
          <w:hyperlink w:anchor="_Toc60233657" w:history="1">
            <w:r w:rsidR="00E71E95" w:rsidRPr="005B1DF3">
              <w:rPr>
                <w:rStyle w:val="Hyperlink"/>
                <w:noProof/>
              </w:rPr>
              <w:t>Annex 1.4.    Risk Assessment</w:t>
            </w:r>
            <w:r w:rsidR="00E71E95">
              <w:rPr>
                <w:noProof/>
                <w:webHidden/>
              </w:rPr>
              <w:tab/>
            </w:r>
            <w:r w:rsidR="00E71E95">
              <w:rPr>
                <w:noProof/>
                <w:webHidden/>
              </w:rPr>
              <w:fldChar w:fldCharType="begin"/>
            </w:r>
            <w:r w:rsidR="00E71E95">
              <w:rPr>
                <w:noProof/>
                <w:webHidden/>
              </w:rPr>
              <w:instrText xml:space="preserve"> PAGEREF _Toc60233657 \h </w:instrText>
            </w:r>
            <w:r w:rsidR="00E71E95">
              <w:rPr>
                <w:noProof/>
                <w:webHidden/>
              </w:rPr>
            </w:r>
            <w:r w:rsidR="00E71E95">
              <w:rPr>
                <w:noProof/>
                <w:webHidden/>
              </w:rPr>
              <w:fldChar w:fldCharType="separate"/>
            </w:r>
            <w:r w:rsidR="00E71E95">
              <w:rPr>
                <w:noProof/>
                <w:webHidden/>
              </w:rPr>
              <w:t>8</w:t>
            </w:r>
            <w:r w:rsidR="00E71E95">
              <w:rPr>
                <w:noProof/>
                <w:webHidden/>
              </w:rPr>
              <w:fldChar w:fldCharType="end"/>
            </w:r>
          </w:hyperlink>
        </w:p>
        <w:p w14:paraId="1CE17208" w14:textId="38F071BD" w:rsidR="00E71E95" w:rsidRDefault="007B3321">
          <w:pPr>
            <w:pStyle w:val="TOC2"/>
            <w:tabs>
              <w:tab w:val="right" w:leader="dot" w:pos="9628"/>
            </w:tabs>
            <w:rPr>
              <w:rFonts w:eastAsiaTheme="minorEastAsia"/>
              <w:noProof/>
              <w:lang w:val="fi-FI" w:eastAsia="fi-FI"/>
            </w:rPr>
          </w:pPr>
          <w:hyperlink w:anchor="_Toc60233658" w:history="1">
            <w:r w:rsidR="00E71E95" w:rsidRPr="005B1DF3">
              <w:rPr>
                <w:rStyle w:val="Hyperlink"/>
                <w:noProof/>
              </w:rPr>
              <w:t>Annex 1.5.   Project Budget</w:t>
            </w:r>
            <w:r w:rsidR="00E71E95">
              <w:rPr>
                <w:noProof/>
                <w:webHidden/>
              </w:rPr>
              <w:tab/>
            </w:r>
            <w:r w:rsidR="00E71E95">
              <w:rPr>
                <w:noProof/>
                <w:webHidden/>
              </w:rPr>
              <w:fldChar w:fldCharType="begin"/>
            </w:r>
            <w:r w:rsidR="00E71E95">
              <w:rPr>
                <w:noProof/>
                <w:webHidden/>
              </w:rPr>
              <w:instrText xml:space="preserve"> PAGEREF _Toc60233658 \h </w:instrText>
            </w:r>
            <w:r w:rsidR="00E71E95">
              <w:rPr>
                <w:noProof/>
                <w:webHidden/>
              </w:rPr>
            </w:r>
            <w:r w:rsidR="00E71E95">
              <w:rPr>
                <w:noProof/>
                <w:webHidden/>
              </w:rPr>
              <w:fldChar w:fldCharType="separate"/>
            </w:r>
            <w:r w:rsidR="00E71E95">
              <w:rPr>
                <w:noProof/>
                <w:webHidden/>
              </w:rPr>
              <w:t>9</w:t>
            </w:r>
            <w:r w:rsidR="00E71E95">
              <w:rPr>
                <w:noProof/>
                <w:webHidden/>
              </w:rPr>
              <w:fldChar w:fldCharType="end"/>
            </w:r>
          </w:hyperlink>
        </w:p>
        <w:p w14:paraId="0FE05388" w14:textId="4C984EFA" w:rsidR="00E71E95" w:rsidRDefault="007B3321">
          <w:pPr>
            <w:pStyle w:val="TOC2"/>
            <w:tabs>
              <w:tab w:val="right" w:leader="dot" w:pos="9628"/>
            </w:tabs>
            <w:rPr>
              <w:rFonts w:eastAsiaTheme="minorEastAsia"/>
              <w:noProof/>
              <w:lang w:val="fi-FI" w:eastAsia="fi-FI"/>
            </w:rPr>
          </w:pPr>
          <w:hyperlink w:anchor="_Toc60233659" w:history="1">
            <w:r w:rsidR="00E71E95" w:rsidRPr="005B1DF3">
              <w:rPr>
                <w:rStyle w:val="Hyperlink"/>
                <w:noProof/>
              </w:rPr>
              <w:t>Annex 1.6.   Tentative list of activities</w:t>
            </w:r>
            <w:r w:rsidR="00E71E95">
              <w:rPr>
                <w:noProof/>
                <w:webHidden/>
              </w:rPr>
              <w:tab/>
            </w:r>
            <w:r w:rsidR="00E71E95">
              <w:rPr>
                <w:noProof/>
                <w:webHidden/>
              </w:rPr>
              <w:fldChar w:fldCharType="begin"/>
            </w:r>
            <w:r w:rsidR="00E71E95">
              <w:rPr>
                <w:noProof/>
                <w:webHidden/>
              </w:rPr>
              <w:instrText xml:space="preserve"> PAGEREF _Toc60233659 \h </w:instrText>
            </w:r>
            <w:r w:rsidR="00E71E95">
              <w:rPr>
                <w:noProof/>
                <w:webHidden/>
              </w:rPr>
            </w:r>
            <w:r w:rsidR="00E71E95">
              <w:rPr>
                <w:noProof/>
                <w:webHidden/>
              </w:rPr>
              <w:fldChar w:fldCharType="separate"/>
            </w:r>
            <w:r w:rsidR="00E71E95">
              <w:rPr>
                <w:noProof/>
                <w:webHidden/>
              </w:rPr>
              <w:t>12</w:t>
            </w:r>
            <w:r w:rsidR="00E71E95">
              <w:rPr>
                <w:noProof/>
                <w:webHidden/>
              </w:rPr>
              <w:fldChar w:fldCharType="end"/>
            </w:r>
          </w:hyperlink>
        </w:p>
        <w:p w14:paraId="2BF14BD8" w14:textId="7EA1C79B" w:rsidR="00E71E95" w:rsidRDefault="007B3321">
          <w:pPr>
            <w:pStyle w:val="TOC2"/>
            <w:tabs>
              <w:tab w:val="right" w:leader="dot" w:pos="9628"/>
            </w:tabs>
            <w:rPr>
              <w:rFonts w:eastAsiaTheme="minorEastAsia"/>
              <w:noProof/>
              <w:lang w:val="fi-FI" w:eastAsia="fi-FI"/>
            </w:rPr>
          </w:pPr>
          <w:hyperlink w:anchor="_Toc60233660" w:history="1">
            <w:r w:rsidR="00E71E95" w:rsidRPr="005B1DF3">
              <w:rPr>
                <w:rStyle w:val="Hyperlink"/>
                <w:noProof/>
              </w:rPr>
              <w:t>Annex 1.7.    CV of the key personnel</w:t>
            </w:r>
            <w:r w:rsidR="00E71E95">
              <w:rPr>
                <w:noProof/>
                <w:webHidden/>
              </w:rPr>
              <w:tab/>
            </w:r>
            <w:r w:rsidR="00E71E95">
              <w:rPr>
                <w:noProof/>
                <w:webHidden/>
              </w:rPr>
              <w:fldChar w:fldCharType="begin"/>
            </w:r>
            <w:r w:rsidR="00E71E95">
              <w:rPr>
                <w:noProof/>
                <w:webHidden/>
              </w:rPr>
              <w:instrText xml:space="preserve"> PAGEREF _Toc60233660 \h </w:instrText>
            </w:r>
            <w:r w:rsidR="00E71E95">
              <w:rPr>
                <w:noProof/>
                <w:webHidden/>
              </w:rPr>
            </w:r>
            <w:r w:rsidR="00E71E95">
              <w:rPr>
                <w:noProof/>
                <w:webHidden/>
              </w:rPr>
              <w:fldChar w:fldCharType="separate"/>
            </w:r>
            <w:r w:rsidR="00E71E95">
              <w:rPr>
                <w:noProof/>
                <w:webHidden/>
              </w:rPr>
              <w:t>13</w:t>
            </w:r>
            <w:r w:rsidR="00E71E95">
              <w:rPr>
                <w:noProof/>
                <w:webHidden/>
              </w:rPr>
              <w:fldChar w:fldCharType="end"/>
            </w:r>
          </w:hyperlink>
        </w:p>
        <w:p w14:paraId="62F7633A" w14:textId="7612AC1A" w:rsidR="00E71E95" w:rsidRDefault="007B3321">
          <w:pPr>
            <w:pStyle w:val="TOC2"/>
            <w:tabs>
              <w:tab w:val="right" w:leader="dot" w:pos="9628"/>
            </w:tabs>
            <w:rPr>
              <w:rFonts w:eastAsiaTheme="minorEastAsia"/>
              <w:noProof/>
              <w:lang w:val="fi-FI" w:eastAsia="fi-FI"/>
            </w:rPr>
          </w:pPr>
          <w:hyperlink w:anchor="_Toc60233661" w:history="1">
            <w:r w:rsidR="00E71E95" w:rsidRPr="005B1DF3">
              <w:rPr>
                <w:rStyle w:val="Hyperlink"/>
                <w:noProof/>
              </w:rPr>
              <w:t>Annex 1.8.    Template for Memorandum of Understanding</w:t>
            </w:r>
            <w:r w:rsidR="00E71E95">
              <w:rPr>
                <w:noProof/>
                <w:webHidden/>
              </w:rPr>
              <w:tab/>
            </w:r>
            <w:r w:rsidR="00E71E95">
              <w:rPr>
                <w:noProof/>
                <w:webHidden/>
              </w:rPr>
              <w:fldChar w:fldCharType="begin"/>
            </w:r>
            <w:r w:rsidR="00E71E95">
              <w:rPr>
                <w:noProof/>
                <w:webHidden/>
              </w:rPr>
              <w:instrText xml:space="preserve"> PAGEREF _Toc60233661 \h </w:instrText>
            </w:r>
            <w:r w:rsidR="00E71E95">
              <w:rPr>
                <w:noProof/>
                <w:webHidden/>
              </w:rPr>
            </w:r>
            <w:r w:rsidR="00E71E95">
              <w:rPr>
                <w:noProof/>
                <w:webHidden/>
              </w:rPr>
              <w:fldChar w:fldCharType="separate"/>
            </w:r>
            <w:r w:rsidR="00E71E95">
              <w:rPr>
                <w:noProof/>
                <w:webHidden/>
              </w:rPr>
              <w:t>14</w:t>
            </w:r>
            <w:r w:rsidR="00E71E95">
              <w:rPr>
                <w:noProof/>
                <w:webHidden/>
              </w:rPr>
              <w:fldChar w:fldCharType="end"/>
            </w:r>
          </w:hyperlink>
        </w:p>
        <w:p w14:paraId="47A68608" w14:textId="5FA148D2" w:rsidR="00E71E95" w:rsidRDefault="007B3321">
          <w:pPr>
            <w:pStyle w:val="TOC2"/>
            <w:tabs>
              <w:tab w:val="right" w:leader="dot" w:pos="9628"/>
            </w:tabs>
            <w:rPr>
              <w:rFonts w:eastAsiaTheme="minorEastAsia"/>
              <w:noProof/>
              <w:lang w:val="fi-FI" w:eastAsia="fi-FI"/>
            </w:rPr>
          </w:pPr>
          <w:hyperlink w:anchor="_Toc60233662" w:history="1">
            <w:r w:rsidR="00E71E95" w:rsidRPr="005B1DF3">
              <w:rPr>
                <w:rStyle w:val="Hyperlink"/>
                <w:noProof/>
              </w:rPr>
              <w:t>Annex 1.9.  ICI Project Document Quality Check-list  of the Facilitation Consultant</w:t>
            </w:r>
            <w:r w:rsidR="00E71E95">
              <w:rPr>
                <w:noProof/>
                <w:webHidden/>
              </w:rPr>
              <w:tab/>
            </w:r>
            <w:r w:rsidR="00E71E95">
              <w:rPr>
                <w:noProof/>
                <w:webHidden/>
              </w:rPr>
              <w:fldChar w:fldCharType="begin"/>
            </w:r>
            <w:r w:rsidR="00E71E95">
              <w:rPr>
                <w:noProof/>
                <w:webHidden/>
              </w:rPr>
              <w:instrText xml:space="preserve"> PAGEREF _Toc60233662 \h </w:instrText>
            </w:r>
            <w:r w:rsidR="00E71E95">
              <w:rPr>
                <w:noProof/>
                <w:webHidden/>
              </w:rPr>
            </w:r>
            <w:r w:rsidR="00E71E95">
              <w:rPr>
                <w:noProof/>
                <w:webHidden/>
              </w:rPr>
              <w:fldChar w:fldCharType="separate"/>
            </w:r>
            <w:r w:rsidR="00E71E95">
              <w:rPr>
                <w:noProof/>
                <w:webHidden/>
              </w:rPr>
              <w:t>17</w:t>
            </w:r>
            <w:r w:rsidR="00E71E95">
              <w:rPr>
                <w:noProof/>
                <w:webHidden/>
              </w:rPr>
              <w:fldChar w:fldCharType="end"/>
            </w:r>
          </w:hyperlink>
        </w:p>
        <w:p w14:paraId="5A70B234" w14:textId="1A56F22C" w:rsidR="00E71E95" w:rsidRDefault="007B3321">
          <w:pPr>
            <w:pStyle w:val="TOC2"/>
            <w:tabs>
              <w:tab w:val="right" w:leader="dot" w:pos="9628"/>
            </w:tabs>
            <w:rPr>
              <w:rFonts w:eastAsiaTheme="minorEastAsia"/>
              <w:noProof/>
              <w:lang w:val="fi-FI" w:eastAsia="fi-FI"/>
            </w:rPr>
          </w:pPr>
          <w:hyperlink w:anchor="_Toc60233663" w:history="1">
            <w:r w:rsidR="00E71E95" w:rsidRPr="005B1DF3">
              <w:rPr>
                <w:rStyle w:val="Hyperlink"/>
                <w:noProof/>
              </w:rPr>
              <w:t>Annex 1.10.      Brochure on services provided by the Facilitation Consultant</w:t>
            </w:r>
            <w:r w:rsidR="00E71E95">
              <w:rPr>
                <w:noProof/>
                <w:webHidden/>
              </w:rPr>
              <w:tab/>
            </w:r>
            <w:r w:rsidR="00E71E95">
              <w:rPr>
                <w:noProof/>
                <w:webHidden/>
              </w:rPr>
              <w:fldChar w:fldCharType="begin"/>
            </w:r>
            <w:r w:rsidR="00E71E95">
              <w:rPr>
                <w:noProof/>
                <w:webHidden/>
              </w:rPr>
              <w:instrText xml:space="preserve"> PAGEREF _Toc60233663 \h </w:instrText>
            </w:r>
            <w:r w:rsidR="00E71E95">
              <w:rPr>
                <w:noProof/>
                <w:webHidden/>
              </w:rPr>
            </w:r>
            <w:r w:rsidR="00E71E95">
              <w:rPr>
                <w:noProof/>
                <w:webHidden/>
              </w:rPr>
              <w:fldChar w:fldCharType="separate"/>
            </w:r>
            <w:r w:rsidR="00E71E95">
              <w:rPr>
                <w:noProof/>
                <w:webHidden/>
              </w:rPr>
              <w:t>19</w:t>
            </w:r>
            <w:r w:rsidR="00E71E95">
              <w:rPr>
                <w:noProof/>
                <w:webHidden/>
              </w:rPr>
              <w:fldChar w:fldCharType="end"/>
            </w:r>
          </w:hyperlink>
        </w:p>
        <w:p w14:paraId="307151CE" w14:textId="64782180" w:rsidR="00E71E95" w:rsidRDefault="007B3321">
          <w:pPr>
            <w:pStyle w:val="TOC1"/>
            <w:tabs>
              <w:tab w:val="right" w:leader="dot" w:pos="9628"/>
            </w:tabs>
            <w:rPr>
              <w:rFonts w:eastAsiaTheme="minorEastAsia"/>
              <w:noProof/>
              <w:lang w:val="fi-FI" w:eastAsia="fi-FI"/>
            </w:rPr>
          </w:pPr>
          <w:hyperlink w:anchor="_Toc60233664" w:history="1">
            <w:r w:rsidR="00E71E95" w:rsidRPr="005B1DF3">
              <w:rPr>
                <w:rStyle w:val="Hyperlink"/>
                <w:b/>
                <w:noProof/>
              </w:rPr>
              <w:t>2.  MFA Approval Process</w:t>
            </w:r>
            <w:r w:rsidR="00E71E95">
              <w:rPr>
                <w:noProof/>
                <w:webHidden/>
              </w:rPr>
              <w:tab/>
            </w:r>
            <w:r w:rsidR="00E71E95">
              <w:rPr>
                <w:noProof/>
                <w:webHidden/>
              </w:rPr>
              <w:fldChar w:fldCharType="begin"/>
            </w:r>
            <w:r w:rsidR="00E71E95">
              <w:rPr>
                <w:noProof/>
                <w:webHidden/>
              </w:rPr>
              <w:instrText xml:space="preserve"> PAGEREF _Toc60233664 \h </w:instrText>
            </w:r>
            <w:r w:rsidR="00E71E95">
              <w:rPr>
                <w:noProof/>
                <w:webHidden/>
              </w:rPr>
            </w:r>
            <w:r w:rsidR="00E71E95">
              <w:rPr>
                <w:noProof/>
                <w:webHidden/>
              </w:rPr>
              <w:fldChar w:fldCharType="separate"/>
            </w:r>
            <w:r w:rsidR="00E71E95">
              <w:rPr>
                <w:noProof/>
                <w:webHidden/>
              </w:rPr>
              <w:t>21</w:t>
            </w:r>
            <w:r w:rsidR="00E71E95">
              <w:rPr>
                <w:noProof/>
                <w:webHidden/>
              </w:rPr>
              <w:fldChar w:fldCharType="end"/>
            </w:r>
          </w:hyperlink>
        </w:p>
        <w:p w14:paraId="065C084F" w14:textId="033D4AF5" w:rsidR="00E71E95" w:rsidRDefault="007B3321">
          <w:pPr>
            <w:pStyle w:val="TOC2"/>
            <w:tabs>
              <w:tab w:val="right" w:leader="dot" w:pos="9628"/>
            </w:tabs>
            <w:rPr>
              <w:rFonts w:eastAsiaTheme="minorEastAsia"/>
              <w:noProof/>
              <w:lang w:val="fi-FI" w:eastAsia="fi-FI"/>
            </w:rPr>
          </w:pPr>
          <w:hyperlink w:anchor="_Toc60233665" w:history="1">
            <w:r w:rsidR="00E71E95" w:rsidRPr="005B1DF3">
              <w:rPr>
                <w:rStyle w:val="Hyperlink"/>
                <w:noProof/>
              </w:rPr>
              <w:t>Annex  2.1.   Template for Assignment Contract</w:t>
            </w:r>
            <w:r w:rsidR="00E71E95">
              <w:rPr>
                <w:noProof/>
                <w:webHidden/>
              </w:rPr>
              <w:tab/>
            </w:r>
            <w:r w:rsidR="00E71E95">
              <w:rPr>
                <w:noProof/>
                <w:webHidden/>
              </w:rPr>
              <w:fldChar w:fldCharType="begin"/>
            </w:r>
            <w:r w:rsidR="00E71E95">
              <w:rPr>
                <w:noProof/>
                <w:webHidden/>
              </w:rPr>
              <w:instrText xml:space="preserve"> PAGEREF _Toc60233665 \h </w:instrText>
            </w:r>
            <w:r w:rsidR="00E71E95">
              <w:rPr>
                <w:noProof/>
                <w:webHidden/>
              </w:rPr>
            </w:r>
            <w:r w:rsidR="00E71E95">
              <w:rPr>
                <w:noProof/>
                <w:webHidden/>
              </w:rPr>
              <w:fldChar w:fldCharType="separate"/>
            </w:r>
            <w:r w:rsidR="00E71E95">
              <w:rPr>
                <w:noProof/>
                <w:webHidden/>
              </w:rPr>
              <w:t>21</w:t>
            </w:r>
            <w:r w:rsidR="00E71E95">
              <w:rPr>
                <w:noProof/>
                <w:webHidden/>
              </w:rPr>
              <w:fldChar w:fldCharType="end"/>
            </w:r>
          </w:hyperlink>
        </w:p>
        <w:p w14:paraId="13B76238" w14:textId="2545E3CB" w:rsidR="00E71E95" w:rsidRDefault="007B3321">
          <w:pPr>
            <w:pStyle w:val="TOC2"/>
            <w:tabs>
              <w:tab w:val="right" w:leader="dot" w:pos="9628"/>
            </w:tabs>
            <w:rPr>
              <w:rFonts w:eastAsiaTheme="minorEastAsia"/>
              <w:noProof/>
              <w:lang w:val="fi-FI" w:eastAsia="fi-FI"/>
            </w:rPr>
          </w:pPr>
          <w:hyperlink w:anchor="_Toc60233666" w:history="1">
            <w:r w:rsidR="00E71E95" w:rsidRPr="005B1DF3">
              <w:rPr>
                <w:rStyle w:val="Hyperlink"/>
                <w:noProof/>
              </w:rPr>
              <w:t>Annex 2.2.   Template for Memorandum of Understanding</w:t>
            </w:r>
            <w:r w:rsidR="00E71E95">
              <w:rPr>
                <w:noProof/>
                <w:webHidden/>
              </w:rPr>
              <w:tab/>
            </w:r>
            <w:r w:rsidR="00E71E95">
              <w:rPr>
                <w:noProof/>
                <w:webHidden/>
              </w:rPr>
              <w:fldChar w:fldCharType="begin"/>
            </w:r>
            <w:r w:rsidR="00E71E95">
              <w:rPr>
                <w:noProof/>
                <w:webHidden/>
              </w:rPr>
              <w:instrText xml:space="preserve"> PAGEREF _Toc60233666 \h </w:instrText>
            </w:r>
            <w:r w:rsidR="00E71E95">
              <w:rPr>
                <w:noProof/>
                <w:webHidden/>
              </w:rPr>
            </w:r>
            <w:r w:rsidR="00E71E95">
              <w:rPr>
                <w:noProof/>
                <w:webHidden/>
              </w:rPr>
              <w:fldChar w:fldCharType="separate"/>
            </w:r>
            <w:r w:rsidR="00E71E95">
              <w:rPr>
                <w:noProof/>
                <w:webHidden/>
              </w:rPr>
              <w:t>31</w:t>
            </w:r>
            <w:r w:rsidR="00E71E95">
              <w:rPr>
                <w:noProof/>
                <w:webHidden/>
              </w:rPr>
              <w:fldChar w:fldCharType="end"/>
            </w:r>
          </w:hyperlink>
        </w:p>
        <w:p w14:paraId="7D3FB590" w14:textId="32065562" w:rsidR="00E71E95" w:rsidRDefault="007B3321">
          <w:pPr>
            <w:pStyle w:val="TOC1"/>
            <w:tabs>
              <w:tab w:val="right" w:leader="dot" w:pos="9628"/>
            </w:tabs>
            <w:rPr>
              <w:rFonts w:eastAsiaTheme="minorEastAsia"/>
              <w:noProof/>
              <w:lang w:val="fi-FI" w:eastAsia="fi-FI"/>
            </w:rPr>
          </w:pPr>
          <w:hyperlink w:anchor="_Toc60233667" w:history="1">
            <w:r w:rsidR="00E71E95" w:rsidRPr="005B1DF3">
              <w:rPr>
                <w:rStyle w:val="Hyperlink"/>
                <w:b/>
                <w:noProof/>
              </w:rPr>
              <w:t>3.   Implementation</w:t>
            </w:r>
            <w:r w:rsidR="00E71E95">
              <w:rPr>
                <w:noProof/>
                <w:webHidden/>
              </w:rPr>
              <w:tab/>
            </w:r>
            <w:r w:rsidR="00E71E95">
              <w:rPr>
                <w:noProof/>
                <w:webHidden/>
              </w:rPr>
              <w:fldChar w:fldCharType="begin"/>
            </w:r>
            <w:r w:rsidR="00E71E95">
              <w:rPr>
                <w:noProof/>
                <w:webHidden/>
              </w:rPr>
              <w:instrText xml:space="preserve"> PAGEREF _Toc60233667 \h </w:instrText>
            </w:r>
            <w:r w:rsidR="00E71E95">
              <w:rPr>
                <w:noProof/>
                <w:webHidden/>
              </w:rPr>
            </w:r>
            <w:r w:rsidR="00E71E95">
              <w:rPr>
                <w:noProof/>
                <w:webHidden/>
              </w:rPr>
              <w:fldChar w:fldCharType="separate"/>
            </w:r>
            <w:r w:rsidR="00E71E95">
              <w:rPr>
                <w:noProof/>
                <w:webHidden/>
              </w:rPr>
              <w:t>32</w:t>
            </w:r>
            <w:r w:rsidR="00E71E95">
              <w:rPr>
                <w:noProof/>
                <w:webHidden/>
              </w:rPr>
              <w:fldChar w:fldCharType="end"/>
            </w:r>
          </w:hyperlink>
        </w:p>
        <w:p w14:paraId="1025507F" w14:textId="6E8E14E6" w:rsidR="00E71E95" w:rsidRDefault="007B3321">
          <w:pPr>
            <w:pStyle w:val="TOC2"/>
            <w:tabs>
              <w:tab w:val="right" w:leader="dot" w:pos="9628"/>
            </w:tabs>
            <w:rPr>
              <w:rFonts w:eastAsiaTheme="minorEastAsia"/>
              <w:noProof/>
              <w:lang w:val="fi-FI" w:eastAsia="fi-FI"/>
            </w:rPr>
          </w:pPr>
          <w:hyperlink w:anchor="_Toc60233668" w:history="1">
            <w:r w:rsidR="00E71E95" w:rsidRPr="005B1DF3">
              <w:rPr>
                <w:rStyle w:val="Hyperlink"/>
                <w:noProof/>
              </w:rPr>
              <w:t>Annex 3.1.    Kick-off meeting agenda</w:t>
            </w:r>
            <w:r w:rsidR="00E71E95">
              <w:rPr>
                <w:noProof/>
                <w:webHidden/>
              </w:rPr>
              <w:tab/>
            </w:r>
            <w:r w:rsidR="00E71E95">
              <w:rPr>
                <w:noProof/>
                <w:webHidden/>
              </w:rPr>
              <w:fldChar w:fldCharType="begin"/>
            </w:r>
            <w:r w:rsidR="00E71E95">
              <w:rPr>
                <w:noProof/>
                <w:webHidden/>
              </w:rPr>
              <w:instrText xml:space="preserve"> PAGEREF _Toc60233668 \h </w:instrText>
            </w:r>
            <w:r w:rsidR="00E71E95">
              <w:rPr>
                <w:noProof/>
                <w:webHidden/>
              </w:rPr>
            </w:r>
            <w:r w:rsidR="00E71E95">
              <w:rPr>
                <w:noProof/>
                <w:webHidden/>
              </w:rPr>
              <w:fldChar w:fldCharType="separate"/>
            </w:r>
            <w:r w:rsidR="00E71E95">
              <w:rPr>
                <w:noProof/>
                <w:webHidden/>
              </w:rPr>
              <w:t>32</w:t>
            </w:r>
            <w:r w:rsidR="00E71E95">
              <w:rPr>
                <w:noProof/>
                <w:webHidden/>
              </w:rPr>
              <w:fldChar w:fldCharType="end"/>
            </w:r>
          </w:hyperlink>
        </w:p>
        <w:p w14:paraId="028DE34B" w14:textId="59AABCF4" w:rsidR="00E71E95" w:rsidRDefault="007B3321">
          <w:pPr>
            <w:pStyle w:val="TOC2"/>
            <w:tabs>
              <w:tab w:val="right" w:leader="dot" w:pos="9628"/>
            </w:tabs>
            <w:rPr>
              <w:rFonts w:eastAsiaTheme="minorEastAsia"/>
              <w:noProof/>
              <w:lang w:val="fi-FI" w:eastAsia="fi-FI"/>
            </w:rPr>
          </w:pPr>
          <w:hyperlink w:anchor="_Toc60233669" w:history="1">
            <w:r w:rsidR="00E71E95" w:rsidRPr="005B1DF3">
              <w:rPr>
                <w:rStyle w:val="Hyperlink"/>
                <w:noProof/>
              </w:rPr>
              <w:t>Annex 3.2.    Annual Work Plan</w:t>
            </w:r>
            <w:r w:rsidR="00E71E95">
              <w:rPr>
                <w:noProof/>
                <w:webHidden/>
              </w:rPr>
              <w:tab/>
            </w:r>
            <w:r w:rsidR="00E71E95">
              <w:rPr>
                <w:noProof/>
                <w:webHidden/>
              </w:rPr>
              <w:fldChar w:fldCharType="begin"/>
            </w:r>
            <w:r w:rsidR="00E71E95">
              <w:rPr>
                <w:noProof/>
                <w:webHidden/>
              </w:rPr>
              <w:instrText xml:space="preserve"> PAGEREF _Toc60233669 \h </w:instrText>
            </w:r>
            <w:r w:rsidR="00E71E95">
              <w:rPr>
                <w:noProof/>
                <w:webHidden/>
              </w:rPr>
            </w:r>
            <w:r w:rsidR="00E71E95">
              <w:rPr>
                <w:noProof/>
                <w:webHidden/>
              </w:rPr>
              <w:fldChar w:fldCharType="separate"/>
            </w:r>
            <w:r w:rsidR="00E71E95">
              <w:rPr>
                <w:noProof/>
                <w:webHidden/>
              </w:rPr>
              <w:t>34</w:t>
            </w:r>
            <w:r w:rsidR="00E71E95">
              <w:rPr>
                <w:noProof/>
                <w:webHidden/>
              </w:rPr>
              <w:fldChar w:fldCharType="end"/>
            </w:r>
          </w:hyperlink>
        </w:p>
        <w:p w14:paraId="18556ED8" w14:textId="49B2A2F4" w:rsidR="00E71E95" w:rsidRDefault="007B3321">
          <w:pPr>
            <w:pStyle w:val="TOC2"/>
            <w:tabs>
              <w:tab w:val="right" w:leader="dot" w:pos="9628"/>
            </w:tabs>
            <w:rPr>
              <w:rFonts w:eastAsiaTheme="minorEastAsia"/>
              <w:noProof/>
              <w:lang w:val="fi-FI" w:eastAsia="fi-FI"/>
            </w:rPr>
          </w:pPr>
          <w:hyperlink w:anchor="_Toc60233670" w:history="1">
            <w:r w:rsidR="00E71E95" w:rsidRPr="005B1DF3">
              <w:rPr>
                <w:rStyle w:val="Hyperlink"/>
                <w:noProof/>
              </w:rPr>
              <w:t>Annex 3.3.   Annual Budget</w:t>
            </w:r>
            <w:r w:rsidR="00E71E95">
              <w:rPr>
                <w:noProof/>
                <w:webHidden/>
              </w:rPr>
              <w:tab/>
            </w:r>
            <w:r w:rsidR="00E71E95">
              <w:rPr>
                <w:noProof/>
                <w:webHidden/>
              </w:rPr>
              <w:fldChar w:fldCharType="begin"/>
            </w:r>
            <w:r w:rsidR="00E71E95">
              <w:rPr>
                <w:noProof/>
                <w:webHidden/>
              </w:rPr>
              <w:instrText xml:space="preserve"> PAGEREF _Toc60233670 \h </w:instrText>
            </w:r>
            <w:r w:rsidR="00E71E95">
              <w:rPr>
                <w:noProof/>
                <w:webHidden/>
              </w:rPr>
            </w:r>
            <w:r w:rsidR="00E71E95">
              <w:rPr>
                <w:noProof/>
                <w:webHidden/>
              </w:rPr>
              <w:fldChar w:fldCharType="separate"/>
            </w:r>
            <w:r w:rsidR="00E71E95">
              <w:rPr>
                <w:noProof/>
                <w:webHidden/>
              </w:rPr>
              <w:t>35</w:t>
            </w:r>
            <w:r w:rsidR="00E71E95">
              <w:rPr>
                <w:noProof/>
                <w:webHidden/>
              </w:rPr>
              <w:fldChar w:fldCharType="end"/>
            </w:r>
          </w:hyperlink>
        </w:p>
        <w:p w14:paraId="208A0999" w14:textId="039401E3" w:rsidR="00E71E95" w:rsidRDefault="007B3321">
          <w:pPr>
            <w:pStyle w:val="TOC2"/>
            <w:tabs>
              <w:tab w:val="right" w:leader="dot" w:pos="9628"/>
            </w:tabs>
            <w:rPr>
              <w:rFonts w:eastAsiaTheme="minorEastAsia"/>
              <w:noProof/>
              <w:lang w:val="fi-FI" w:eastAsia="fi-FI"/>
            </w:rPr>
          </w:pPr>
          <w:hyperlink w:anchor="_Toc60233671" w:history="1">
            <w:r w:rsidR="00E71E95" w:rsidRPr="005B1DF3">
              <w:rPr>
                <w:rStyle w:val="Hyperlink"/>
                <w:noProof/>
              </w:rPr>
              <w:t>Annex 3.4.   Terms of Reference for an Expert Mission</w:t>
            </w:r>
            <w:r w:rsidR="00E71E95">
              <w:rPr>
                <w:noProof/>
                <w:webHidden/>
              </w:rPr>
              <w:tab/>
            </w:r>
            <w:r w:rsidR="00E71E95">
              <w:rPr>
                <w:noProof/>
                <w:webHidden/>
              </w:rPr>
              <w:fldChar w:fldCharType="begin"/>
            </w:r>
            <w:r w:rsidR="00E71E95">
              <w:rPr>
                <w:noProof/>
                <w:webHidden/>
              </w:rPr>
              <w:instrText xml:space="preserve"> PAGEREF _Toc60233671 \h </w:instrText>
            </w:r>
            <w:r w:rsidR="00E71E95">
              <w:rPr>
                <w:noProof/>
                <w:webHidden/>
              </w:rPr>
            </w:r>
            <w:r w:rsidR="00E71E95">
              <w:rPr>
                <w:noProof/>
                <w:webHidden/>
              </w:rPr>
              <w:fldChar w:fldCharType="separate"/>
            </w:r>
            <w:r w:rsidR="00E71E95">
              <w:rPr>
                <w:noProof/>
                <w:webHidden/>
              </w:rPr>
              <w:t>37</w:t>
            </w:r>
            <w:r w:rsidR="00E71E95">
              <w:rPr>
                <w:noProof/>
                <w:webHidden/>
              </w:rPr>
              <w:fldChar w:fldCharType="end"/>
            </w:r>
          </w:hyperlink>
        </w:p>
        <w:p w14:paraId="6A9EF4BE" w14:textId="20D304B8" w:rsidR="00E71E95" w:rsidRDefault="007B3321">
          <w:pPr>
            <w:pStyle w:val="TOC2"/>
            <w:tabs>
              <w:tab w:val="right" w:leader="dot" w:pos="9628"/>
            </w:tabs>
            <w:rPr>
              <w:rFonts w:eastAsiaTheme="minorEastAsia"/>
              <w:noProof/>
              <w:lang w:val="fi-FI" w:eastAsia="fi-FI"/>
            </w:rPr>
          </w:pPr>
          <w:hyperlink w:anchor="_Toc60233672" w:history="1">
            <w:r w:rsidR="00E71E95" w:rsidRPr="005B1DF3">
              <w:rPr>
                <w:rStyle w:val="Hyperlink"/>
                <w:noProof/>
              </w:rPr>
              <w:t>Annex 3.5. Expert Mission Report</w:t>
            </w:r>
            <w:r w:rsidR="00E71E95">
              <w:rPr>
                <w:noProof/>
                <w:webHidden/>
              </w:rPr>
              <w:tab/>
            </w:r>
            <w:r w:rsidR="00E71E95">
              <w:rPr>
                <w:noProof/>
                <w:webHidden/>
              </w:rPr>
              <w:fldChar w:fldCharType="begin"/>
            </w:r>
            <w:r w:rsidR="00E71E95">
              <w:rPr>
                <w:noProof/>
                <w:webHidden/>
              </w:rPr>
              <w:instrText xml:space="preserve"> PAGEREF _Toc60233672 \h </w:instrText>
            </w:r>
            <w:r w:rsidR="00E71E95">
              <w:rPr>
                <w:noProof/>
                <w:webHidden/>
              </w:rPr>
            </w:r>
            <w:r w:rsidR="00E71E95">
              <w:rPr>
                <w:noProof/>
                <w:webHidden/>
              </w:rPr>
              <w:fldChar w:fldCharType="separate"/>
            </w:r>
            <w:r w:rsidR="00E71E95">
              <w:rPr>
                <w:noProof/>
                <w:webHidden/>
              </w:rPr>
              <w:t>38</w:t>
            </w:r>
            <w:r w:rsidR="00E71E95">
              <w:rPr>
                <w:noProof/>
                <w:webHidden/>
              </w:rPr>
              <w:fldChar w:fldCharType="end"/>
            </w:r>
          </w:hyperlink>
        </w:p>
        <w:p w14:paraId="6F2005C5" w14:textId="3710F578" w:rsidR="00E71E95" w:rsidRDefault="007B3321">
          <w:pPr>
            <w:pStyle w:val="TOC2"/>
            <w:tabs>
              <w:tab w:val="right" w:leader="dot" w:pos="9628"/>
            </w:tabs>
            <w:rPr>
              <w:rFonts w:eastAsiaTheme="minorEastAsia"/>
              <w:noProof/>
              <w:lang w:val="fi-FI" w:eastAsia="fi-FI"/>
            </w:rPr>
          </w:pPr>
          <w:hyperlink w:anchor="_Toc60233673" w:history="1">
            <w:r w:rsidR="00E71E95" w:rsidRPr="005B1DF3">
              <w:rPr>
                <w:rStyle w:val="Hyperlink"/>
                <w:noProof/>
              </w:rPr>
              <w:t>Annex 3.6.   Semi-Annual  (every six months) Narrative Report with a Result Reporting Matrix</w:t>
            </w:r>
            <w:r w:rsidR="00E71E95">
              <w:rPr>
                <w:noProof/>
                <w:webHidden/>
              </w:rPr>
              <w:tab/>
            </w:r>
            <w:r w:rsidR="00E71E95">
              <w:rPr>
                <w:noProof/>
                <w:webHidden/>
              </w:rPr>
              <w:fldChar w:fldCharType="begin"/>
            </w:r>
            <w:r w:rsidR="00E71E95">
              <w:rPr>
                <w:noProof/>
                <w:webHidden/>
              </w:rPr>
              <w:instrText xml:space="preserve"> PAGEREF _Toc60233673 \h </w:instrText>
            </w:r>
            <w:r w:rsidR="00E71E95">
              <w:rPr>
                <w:noProof/>
                <w:webHidden/>
              </w:rPr>
            </w:r>
            <w:r w:rsidR="00E71E95">
              <w:rPr>
                <w:noProof/>
                <w:webHidden/>
              </w:rPr>
              <w:fldChar w:fldCharType="separate"/>
            </w:r>
            <w:r w:rsidR="00E71E95">
              <w:rPr>
                <w:noProof/>
                <w:webHidden/>
              </w:rPr>
              <w:t>39</w:t>
            </w:r>
            <w:r w:rsidR="00E71E95">
              <w:rPr>
                <w:noProof/>
                <w:webHidden/>
              </w:rPr>
              <w:fldChar w:fldCharType="end"/>
            </w:r>
          </w:hyperlink>
        </w:p>
        <w:p w14:paraId="3A8A5439" w14:textId="0ACE74C5" w:rsidR="00E71E95" w:rsidRDefault="007B3321">
          <w:pPr>
            <w:pStyle w:val="TOC2"/>
            <w:tabs>
              <w:tab w:val="right" w:leader="dot" w:pos="9628"/>
            </w:tabs>
            <w:rPr>
              <w:rFonts w:eastAsiaTheme="minorEastAsia"/>
              <w:noProof/>
              <w:lang w:val="fi-FI" w:eastAsia="fi-FI"/>
            </w:rPr>
          </w:pPr>
          <w:hyperlink w:anchor="_Toc60233674" w:history="1">
            <w:r w:rsidR="00E71E95" w:rsidRPr="005B1DF3">
              <w:rPr>
                <w:rStyle w:val="Hyperlink"/>
                <w:noProof/>
              </w:rPr>
              <w:t>Annex 3.7.   Semi-Annual Financial Report</w:t>
            </w:r>
            <w:r w:rsidR="00E71E95">
              <w:rPr>
                <w:noProof/>
                <w:webHidden/>
              </w:rPr>
              <w:tab/>
            </w:r>
            <w:r w:rsidR="00E71E95">
              <w:rPr>
                <w:noProof/>
                <w:webHidden/>
              </w:rPr>
              <w:fldChar w:fldCharType="begin"/>
            </w:r>
            <w:r w:rsidR="00E71E95">
              <w:rPr>
                <w:noProof/>
                <w:webHidden/>
              </w:rPr>
              <w:instrText xml:space="preserve"> PAGEREF _Toc60233674 \h </w:instrText>
            </w:r>
            <w:r w:rsidR="00E71E95">
              <w:rPr>
                <w:noProof/>
                <w:webHidden/>
              </w:rPr>
            </w:r>
            <w:r w:rsidR="00E71E95">
              <w:rPr>
                <w:noProof/>
                <w:webHidden/>
              </w:rPr>
              <w:fldChar w:fldCharType="separate"/>
            </w:r>
            <w:r w:rsidR="00E71E95">
              <w:rPr>
                <w:noProof/>
                <w:webHidden/>
              </w:rPr>
              <w:t>41</w:t>
            </w:r>
            <w:r w:rsidR="00E71E95">
              <w:rPr>
                <w:noProof/>
                <w:webHidden/>
              </w:rPr>
              <w:fldChar w:fldCharType="end"/>
            </w:r>
          </w:hyperlink>
        </w:p>
        <w:p w14:paraId="67CDD9B5" w14:textId="754026D7" w:rsidR="00E71E95" w:rsidRDefault="007B3321">
          <w:pPr>
            <w:pStyle w:val="TOC2"/>
            <w:tabs>
              <w:tab w:val="right" w:leader="dot" w:pos="9628"/>
            </w:tabs>
            <w:rPr>
              <w:rFonts w:eastAsiaTheme="minorEastAsia"/>
              <w:noProof/>
              <w:lang w:val="fi-FI" w:eastAsia="fi-FI"/>
            </w:rPr>
          </w:pPr>
          <w:hyperlink w:anchor="_Toc60233675" w:history="1">
            <w:r w:rsidR="00E71E95" w:rsidRPr="005B1DF3">
              <w:rPr>
                <w:rStyle w:val="Hyperlink"/>
                <w:noProof/>
              </w:rPr>
              <w:t>Annex 3.8.   Time Sheet for Finnish Experts</w:t>
            </w:r>
            <w:r w:rsidR="00E71E95">
              <w:rPr>
                <w:noProof/>
                <w:webHidden/>
              </w:rPr>
              <w:tab/>
            </w:r>
            <w:r w:rsidR="00E71E95">
              <w:rPr>
                <w:noProof/>
                <w:webHidden/>
              </w:rPr>
              <w:fldChar w:fldCharType="begin"/>
            </w:r>
            <w:r w:rsidR="00E71E95">
              <w:rPr>
                <w:noProof/>
                <w:webHidden/>
              </w:rPr>
              <w:instrText xml:space="preserve"> PAGEREF _Toc60233675 \h </w:instrText>
            </w:r>
            <w:r w:rsidR="00E71E95">
              <w:rPr>
                <w:noProof/>
                <w:webHidden/>
              </w:rPr>
            </w:r>
            <w:r w:rsidR="00E71E95">
              <w:rPr>
                <w:noProof/>
                <w:webHidden/>
              </w:rPr>
              <w:fldChar w:fldCharType="separate"/>
            </w:r>
            <w:r w:rsidR="00E71E95">
              <w:rPr>
                <w:noProof/>
                <w:webHidden/>
              </w:rPr>
              <w:t>43</w:t>
            </w:r>
            <w:r w:rsidR="00E71E95">
              <w:rPr>
                <w:noProof/>
                <w:webHidden/>
              </w:rPr>
              <w:fldChar w:fldCharType="end"/>
            </w:r>
          </w:hyperlink>
        </w:p>
        <w:p w14:paraId="5F25EE23" w14:textId="40E06D14" w:rsidR="00E71E95" w:rsidRDefault="007B3321">
          <w:pPr>
            <w:pStyle w:val="TOC2"/>
            <w:tabs>
              <w:tab w:val="right" w:leader="dot" w:pos="9628"/>
            </w:tabs>
            <w:rPr>
              <w:rFonts w:eastAsiaTheme="minorEastAsia"/>
              <w:noProof/>
              <w:lang w:val="fi-FI" w:eastAsia="fi-FI"/>
            </w:rPr>
          </w:pPr>
          <w:hyperlink w:anchor="_Toc60233676" w:history="1">
            <w:r w:rsidR="00E71E95" w:rsidRPr="005B1DF3">
              <w:rPr>
                <w:rStyle w:val="Hyperlink"/>
                <w:noProof/>
              </w:rPr>
              <w:t>Annex 3.9.   Project Completion Report</w:t>
            </w:r>
            <w:r w:rsidR="00E71E95">
              <w:rPr>
                <w:noProof/>
                <w:webHidden/>
              </w:rPr>
              <w:tab/>
            </w:r>
            <w:r w:rsidR="00E71E95">
              <w:rPr>
                <w:noProof/>
                <w:webHidden/>
              </w:rPr>
              <w:fldChar w:fldCharType="begin"/>
            </w:r>
            <w:r w:rsidR="00E71E95">
              <w:rPr>
                <w:noProof/>
                <w:webHidden/>
              </w:rPr>
              <w:instrText xml:space="preserve"> PAGEREF _Toc60233676 \h </w:instrText>
            </w:r>
            <w:r w:rsidR="00E71E95">
              <w:rPr>
                <w:noProof/>
                <w:webHidden/>
              </w:rPr>
            </w:r>
            <w:r w:rsidR="00E71E95">
              <w:rPr>
                <w:noProof/>
                <w:webHidden/>
              </w:rPr>
              <w:fldChar w:fldCharType="separate"/>
            </w:r>
            <w:r w:rsidR="00E71E95">
              <w:rPr>
                <w:noProof/>
                <w:webHidden/>
              </w:rPr>
              <w:t>44</w:t>
            </w:r>
            <w:r w:rsidR="00E71E95">
              <w:rPr>
                <w:noProof/>
                <w:webHidden/>
              </w:rPr>
              <w:fldChar w:fldCharType="end"/>
            </w:r>
          </w:hyperlink>
        </w:p>
        <w:p w14:paraId="4D2D9872" w14:textId="3CA76067" w:rsidR="00E71E95" w:rsidRDefault="007B3321">
          <w:pPr>
            <w:pStyle w:val="TOC2"/>
            <w:tabs>
              <w:tab w:val="right" w:leader="dot" w:pos="9628"/>
            </w:tabs>
            <w:rPr>
              <w:rFonts w:eastAsiaTheme="minorEastAsia"/>
              <w:noProof/>
              <w:lang w:val="fi-FI" w:eastAsia="fi-FI"/>
            </w:rPr>
          </w:pPr>
          <w:hyperlink w:anchor="_Toc60233677" w:history="1">
            <w:r w:rsidR="00E71E95" w:rsidRPr="005B1DF3">
              <w:rPr>
                <w:rStyle w:val="Hyperlink"/>
                <w:noProof/>
              </w:rPr>
              <w:t>Annex 3.10.   Final  Expenditure Report</w:t>
            </w:r>
            <w:r w:rsidR="00E71E95">
              <w:rPr>
                <w:noProof/>
                <w:webHidden/>
              </w:rPr>
              <w:tab/>
            </w:r>
            <w:r w:rsidR="00E71E95">
              <w:rPr>
                <w:noProof/>
                <w:webHidden/>
              </w:rPr>
              <w:fldChar w:fldCharType="begin"/>
            </w:r>
            <w:r w:rsidR="00E71E95">
              <w:rPr>
                <w:noProof/>
                <w:webHidden/>
              </w:rPr>
              <w:instrText xml:space="preserve"> PAGEREF _Toc60233677 \h </w:instrText>
            </w:r>
            <w:r w:rsidR="00E71E95">
              <w:rPr>
                <w:noProof/>
                <w:webHidden/>
              </w:rPr>
            </w:r>
            <w:r w:rsidR="00E71E95">
              <w:rPr>
                <w:noProof/>
                <w:webHidden/>
              </w:rPr>
              <w:fldChar w:fldCharType="separate"/>
            </w:r>
            <w:r w:rsidR="00E71E95">
              <w:rPr>
                <w:noProof/>
                <w:webHidden/>
              </w:rPr>
              <w:t>47</w:t>
            </w:r>
            <w:r w:rsidR="00E71E95">
              <w:rPr>
                <w:noProof/>
                <w:webHidden/>
              </w:rPr>
              <w:fldChar w:fldCharType="end"/>
            </w:r>
          </w:hyperlink>
        </w:p>
        <w:p w14:paraId="693E1E2F" w14:textId="51B12AAB" w:rsidR="00E71E95" w:rsidRDefault="007B3321">
          <w:pPr>
            <w:pStyle w:val="TOC2"/>
            <w:tabs>
              <w:tab w:val="right" w:leader="dot" w:pos="9628"/>
            </w:tabs>
            <w:rPr>
              <w:rFonts w:eastAsiaTheme="minorEastAsia"/>
              <w:noProof/>
              <w:lang w:val="fi-FI" w:eastAsia="fi-FI"/>
            </w:rPr>
          </w:pPr>
          <w:hyperlink w:anchor="_Toc60233678" w:history="1">
            <w:r w:rsidR="00E71E95" w:rsidRPr="005B1DF3">
              <w:rPr>
                <w:rStyle w:val="Hyperlink"/>
                <w:noProof/>
              </w:rPr>
              <w:t>Annex 3.11. Template for Document to Certify the Completion of the Project and Handing over of Project Assets</w:t>
            </w:r>
            <w:r w:rsidR="00E71E95">
              <w:rPr>
                <w:noProof/>
                <w:webHidden/>
              </w:rPr>
              <w:tab/>
            </w:r>
            <w:r w:rsidR="00E71E95">
              <w:rPr>
                <w:noProof/>
                <w:webHidden/>
              </w:rPr>
              <w:fldChar w:fldCharType="begin"/>
            </w:r>
            <w:r w:rsidR="00E71E95">
              <w:rPr>
                <w:noProof/>
                <w:webHidden/>
              </w:rPr>
              <w:instrText xml:space="preserve"> PAGEREF _Toc60233678 \h </w:instrText>
            </w:r>
            <w:r w:rsidR="00E71E95">
              <w:rPr>
                <w:noProof/>
                <w:webHidden/>
              </w:rPr>
            </w:r>
            <w:r w:rsidR="00E71E95">
              <w:rPr>
                <w:noProof/>
                <w:webHidden/>
              </w:rPr>
              <w:fldChar w:fldCharType="separate"/>
            </w:r>
            <w:r w:rsidR="00E71E95">
              <w:rPr>
                <w:noProof/>
                <w:webHidden/>
              </w:rPr>
              <w:t>49</w:t>
            </w:r>
            <w:r w:rsidR="00E71E95">
              <w:rPr>
                <w:noProof/>
                <w:webHidden/>
              </w:rPr>
              <w:fldChar w:fldCharType="end"/>
            </w:r>
          </w:hyperlink>
        </w:p>
        <w:p w14:paraId="0F18E9F0" w14:textId="5E1253A5" w:rsidR="00E71E95" w:rsidRDefault="007B3321">
          <w:pPr>
            <w:pStyle w:val="TOC2"/>
            <w:tabs>
              <w:tab w:val="right" w:leader="dot" w:pos="9628"/>
            </w:tabs>
            <w:rPr>
              <w:rFonts w:eastAsiaTheme="minorEastAsia"/>
              <w:noProof/>
              <w:lang w:val="fi-FI" w:eastAsia="fi-FI"/>
            </w:rPr>
          </w:pPr>
          <w:hyperlink w:anchor="_Toc60233679" w:history="1">
            <w:r w:rsidR="00E71E95" w:rsidRPr="005B1DF3">
              <w:rPr>
                <w:rStyle w:val="Hyperlink"/>
                <w:noProof/>
              </w:rPr>
              <w:t>Annex 3.12.    Guidance Note for Self-assessment of an ICI Project</w:t>
            </w:r>
            <w:r w:rsidR="00E71E95">
              <w:rPr>
                <w:noProof/>
                <w:webHidden/>
              </w:rPr>
              <w:tab/>
            </w:r>
            <w:r w:rsidR="00E71E95">
              <w:rPr>
                <w:noProof/>
                <w:webHidden/>
              </w:rPr>
              <w:fldChar w:fldCharType="begin"/>
            </w:r>
            <w:r w:rsidR="00E71E95">
              <w:rPr>
                <w:noProof/>
                <w:webHidden/>
              </w:rPr>
              <w:instrText xml:space="preserve"> PAGEREF _Toc60233679 \h </w:instrText>
            </w:r>
            <w:r w:rsidR="00E71E95">
              <w:rPr>
                <w:noProof/>
                <w:webHidden/>
              </w:rPr>
            </w:r>
            <w:r w:rsidR="00E71E95">
              <w:rPr>
                <w:noProof/>
                <w:webHidden/>
              </w:rPr>
              <w:fldChar w:fldCharType="separate"/>
            </w:r>
            <w:r w:rsidR="00E71E95">
              <w:rPr>
                <w:noProof/>
                <w:webHidden/>
              </w:rPr>
              <w:t>50</w:t>
            </w:r>
            <w:r w:rsidR="00E71E95">
              <w:rPr>
                <w:noProof/>
                <w:webHidden/>
              </w:rPr>
              <w:fldChar w:fldCharType="end"/>
            </w:r>
          </w:hyperlink>
        </w:p>
        <w:p w14:paraId="49D34F23" w14:textId="7D195FBE" w:rsidR="00E71E95" w:rsidRDefault="007B3321">
          <w:pPr>
            <w:pStyle w:val="TOC2"/>
            <w:tabs>
              <w:tab w:val="right" w:leader="dot" w:pos="9628"/>
            </w:tabs>
            <w:rPr>
              <w:rFonts w:eastAsiaTheme="minorEastAsia"/>
              <w:noProof/>
              <w:lang w:val="fi-FI" w:eastAsia="fi-FI"/>
            </w:rPr>
          </w:pPr>
          <w:hyperlink w:anchor="_Toc60233680" w:history="1">
            <w:r w:rsidR="00E71E95" w:rsidRPr="005B1DF3">
              <w:rPr>
                <w:rStyle w:val="Hyperlink"/>
                <w:b/>
                <w:noProof/>
                <w:lang w:val="fi-FI"/>
              </w:rPr>
              <w:t>Annex 4.1.  Laki valtion virastojen ja laitosten osallistumisesta kehitysyhteistyöhön</w:t>
            </w:r>
            <w:r w:rsidR="00E71E95">
              <w:rPr>
                <w:noProof/>
                <w:webHidden/>
              </w:rPr>
              <w:tab/>
            </w:r>
            <w:r w:rsidR="00E71E95">
              <w:rPr>
                <w:noProof/>
                <w:webHidden/>
              </w:rPr>
              <w:fldChar w:fldCharType="begin"/>
            </w:r>
            <w:r w:rsidR="00E71E95">
              <w:rPr>
                <w:noProof/>
                <w:webHidden/>
              </w:rPr>
              <w:instrText xml:space="preserve"> PAGEREF _Toc60233680 \h </w:instrText>
            </w:r>
            <w:r w:rsidR="00E71E95">
              <w:rPr>
                <w:noProof/>
                <w:webHidden/>
              </w:rPr>
            </w:r>
            <w:r w:rsidR="00E71E95">
              <w:rPr>
                <w:noProof/>
                <w:webHidden/>
              </w:rPr>
              <w:fldChar w:fldCharType="separate"/>
            </w:r>
            <w:r w:rsidR="00E71E95">
              <w:rPr>
                <w:noProof/>
                <w:webHidden/>
              </w:rPr>
              <w:t>57</w:t>
            </w:r>
            <w:r w:rsidR="00E71E95">
              <w:rPr>
                <w:noProof/>
                <w:webHidden/>
              </w:rPr>
              <w:fldChar w:fldCharType="end"/>
            </w:r>
          </w:hyperlink>
        </w:p>
        <w:p w14:paraId="55F5B798" w14:textId="1914FEA6" w:rsidR="00BE27ED" w:rsidRDefault="00BE27ED">
          <w:pPr>
            <w:rPr>
              <w:b/>
              <w:bCs/>
              <w:noProof/>
            </w:rPr>
          </w:pPr>
          <w:r w:rsidRPr="00E028CC">
            <w:rPr>
              <w:b/>
              <w:bCs/>
              <w:noProof/>
            </w:rPr>
            <w:fldChar w:fldCharType="end"/>
          </w:r>
        </w:p>
      </w:sdtContent>
    </w:sdt>
    <w:p w14:paraId="7DCE2565" w14:textId="687D9816" w:rsidR="00631AC1" w:rsidRDefault="00631AC1">
      <w:pPr>
        <w:rPr>
          <w:b/>
          <w:bCs/>
          <w:noProof/>
        </w:rPr>
      </w:pPr>
    </w:p>
    <w:p w14:paraId="354082B2" w14:textId="06E2C66D" w:rsidR="00631AC1" w:rsidRDefault="00631AC1">
      <w:pPr>
        <w:rPr>
          <w:b/>
          <w:bCs/>
          <w:noProof/>
        </w:rPr>
      </w:pPr>
      <w:r>
        <w:rPr>
          <w:b/>
          <w:bCs/>
          <w:noProof/>
        </w:rPr>
        <w:br w:type="page"/>
      </w:r>
    </w:p>
    <w:p w14:paraId="44E2FC52" w14:textId="52F69C85" w:rsidR="00631AC1" w:rsidRDefault="00631AC1"/>
    <w:p w14:paraId="59DF8623" w14:textId="5C731E74" w:rsidR="00631AC1" w:rsidRDefault="00920602">
      <w:r>
        <w:t xml:space="preserve">ICI = Institutional Cooperation Instrument </w:t>
      </w:r>
    </w:p>
    <w:p w14:paraId="7CEB65A2" w14:textId="6DA6F461" w:rsidR="00920602" w:rsidRDefault="00920602"/>
    <w:p w14:paraId="38FA293F" w14:textId="21A89BF1" w:rsidR="00920602" w:rsidRDefault="00920602">
      <w:r>
        <w:t>A mechanism for the Ministry for Foreign Affairs of Finland to finance development cooperation projects where the Finnish government agency cooperates with developing country government agency in the field of capacity building and organisational development.</w:t>
      </w:r>
    </w:p>
    <w:p w14:paraId="0C2877AC" w14:textId="77777777" w:rsidR="0062152A" w:rsidRDefault="00631AC1">
      <w:pPr>
        <w:sectPr w:rsidR="0062152A" w:rsidSect="00D67186">
          <w:footerReference w:type="default" r:id="rId11"/>
          <w:pgSz w:w="11906" w:h="16838"/>
          <w:pgMar w:top="1417" w:right="1134" w:bottom="1417" w:left="1134" w:header="708" w:footer="708" w:gutter="0"/>
          <w:pgNumType w:start="1"/>
          <w:cols w:space="708"/>
          <w:docGrid w:linePitch="360"/>
        </w:sectPr>
      </w:pPr>
      <w:r>
        <w:br w:type="page"/>
      </w:r>
    </w:p>
    <w:p w14:paraId="2107D387" w14:textId="32C6B55D" w:rsidR="0062152A" w:rsidRPr="00E028CC" w:rsidRDefault="0062152A"/>
    <w:p w14:paraId="3F3E37CA" w14:textId="77777777" w:rsidR="00631AC1" w:rsidRDefault="00631AC1" w:rsidP="00653AC0">
      <w:pPr>
        <w:pStyle w:val="Heading1"/>
        <w:rPr>
          <w:rFonts w:asciiTheme="minorHAnsi" w:hAnsiTheme="minorHAnsi"/>
          <w:b/>
          <w:sz w:val="36"/>
          <w:szCs w:val="36"/>
        </w:rPr>
      </w:pPr>
    </w:p>
    <w:p w14:paraId="55F5B799" w14:textId="769A5674" w:rsidR="001C66C9" w:rsidRPr="00207EBF" w:rsidRDefault="007B6FE2" w:rsidP="00653AC0">
      <w:pPr>
        <w:pStyle w:val="Heading1"/>
        <w:rPr>
          <w:rFonts w:asciiTheme="minorHAnsi" w:hAnsiTheme="minorHAnsi"/>
          <w:b/>
          <w:sz w:val="36"/>
          <w:szCs w:val="36"/>
        </w:rPr>
      </w:pPr>
      <w:r w:rsidRPr="00207EBF" w:rsidDel="007B6FE2">
        <w:rPr>
          <w:rFonts w:asciiTheme="minorHAnsi" w:hAnsiTheme="minorHAnsi"/>
          <w:b/>
        </w:rPr>
        <w:t xml:space="preserve"> </w:t>
      </w:r>
      <w:bookmarkStart w:id="1" w:name="_Toc60233653"/>
      <w:r w:rsidR="006F5249">
        <w:rPr>
          <w:rFonts w:asciiTheme="minorHAnsi" w:hAnsiTheme="minorHAnsi"/>
          <w:b/>
          <w:sz w:val="36"/>
          <w:szCs w:val="36"/>
        </w:rPr>
        <w:t>1.</w:t>
      </w:r>
      <w:r w:rsidR="00653AC0" w:rsidRPr="00207EBF">
        <w:rPr>
          <w:rFonts w:asciiTheme="minorHAnsi" w:hAnsiTheme="minorHAnsi"/>
          <w:b/>
          <w:sz w:val="36"/>
          <w:szCs w:val="36"/>
        </w:rPr>
        <w:t xml:space="preserve"> </w:t>
      </w:r>
      <w:r w:rsidR="002B01B9">
        <w:rPr>
          <w:rFonts w:asciiTheme="minorHAnsi" w:hAnsiTheme="minorHAnsi"/>
          <w:b/>
          <w:sz w:val="36"/>
          <w:szCs w:val="36"/>
        </w:rPr>
        <w:t>How to apply for an ICI Project</w:t>
      </w:r>
      <w:bookmarkEnd w:id="1"/>
      <w:r w:rsidR="00653AC0" w:rsidRPr="00207EBF">
        <w:rPr>
          <w:rFonts w:asciiTheme="minorHAnsi" w:hAnsiTheme="minorHAnsi"/>
          <w:b/>
          <w:sz w:val="36"/>
          <w:szCs w:val="36"/>
        </w:rPr>
        <w:t xml:space="preserve"> </w:t>
      </w:r>
    </w:p>
    <w:p w14:paraId="2BD411EC" w14:textId="77777777" w:rsidR="006F5249" w:rsidRDefault="006F5249" w:rsidP="006C116B">
      <w:pPr>
        <w:pStyle w:val="Heading2"/>
        <w:rPr>
          <w:rFonts w:asciiTheme="minorHAnsi" w:hAnsiTheme="minorHAnsi"/>
        </w:rPr>
      </w:pPr>
    </w:p>
    <w:p w14:paraId="55F5B79A" w14:textId="3D70C2E6" w:rsidR="001C66C9" w:rsidRPr="00964FC2" w:rsidRDefault="008B02A4" w:rsidP="006C116B">
      <w:pPr>
        <w:pStyle w:val="Heading2"/>
        <w:rPr>
          <w:rFonts w:asciiTheme="minorHAnsi" w:hAnsiTheme="minorHAnsi"/>
        </w:rPr>
      </w:pPr>
      <w:bookmarkStart w:id="2" w:name="_Toc60233654"/>
      <w:r>
        <w:rPr>
          <w:rFonts w:asciiTheme="minorHAnsi" w:hAnsiTheme="minorHAnsi"/>
        </w:rPr>
        <w:t xml:space="preserve">Annex </w:t>
      </w:r>
      <w:r w:rsidR="006F5249">
        <w:rPr>
          <w:rFonts w:asciiTheme="minorHAnsi" w:hAnsiTheme="minorHAnsi"/>
        </w:rPr>
        <w:t>1</w:t>
      </w:r>
      <w:r w:rsidR="00863BF7">
        <w:rPr>
          <w:rFonts w:asciiTheme="minorHAnsi" w:hAnsiTheme="minorHAnsi"/>
        </w:rPr>
        <w:t>.1</w:t>
      </w:r>
      <w:r w:rsidR="006F5249">
        <w:rPr>
          <w:rFonts w:asciiTheme="minorHAnsi" w:hAnsiTheme="minorHAnsi"/>
        </w:rPr>
        <w:t>.</w:t>
      </w:r>
      <w:r>
        <w:rPr>
          <w:rFonts w:asciiTheme="minorHAnsi" w:hAnsiTheme="minorHAnsi"/>
        </w:rPr>
        <w:t xml:space="preserve"> </w:t>
      </w:r>
      <w:r w:rsidR="006F5249">
        <w:rPr>
          <w:rFonts w:asciiTheme="minorHAnsi" w:hAnsiTheme="minorHAnsi"/>
        </w:rPr>
        <w:t xml:space="preserve">  </w:t>
      </w:r>
      <w:r w:rsidR="00460E96">
        <w:rPr>
          <w:rFonts w:asciiTheme="minorHAnsi" w:hAnsiTheme="minorHAnsi"/>
        </w:rPr>
        <w:t>Project Concept</w:t>
      </w:r>
      <w:r w:rsidR="00E36213">
        <w:rPr>
          <w:rFonts w:asciiTheme="minorHAnsi" w:hAnsiTheme="minorHAnsi"/>
        </w:rPr>
        <w:t xml:space="preserve"> Note</w:t>
      </w:r>
      <w:bookmarkEnd w:id="2"/>
      <w:r w:rsidR="00460E96">
        <w:rPr>
          <w:rFonts w:asciiTheme="minorHAnsi" w:hAnsiTheme="minorHAnsi"/>
        </w:rPr>
        <w:t xml:space="preserve"> </w:t>
      </w:r>
    </w:p>
    <w:p w14:paraId="55F5B79B" w14:textId="29F1CBFF" w:rsidR="00FB54E9" w:rsidRDefault="00FB54E9" w:rsidP="001C66C9">
      <w:pPr>
        <w:rPr>
          <w:sz w:val="20"/>
          <w:szCs w:val="20"/>
        </w:rPr>
      </w:pPr>
    </w:p>
    <w:p w14:paraId="3C2BB254" w14:textId="77777777" w:rsidR="00E36213" w:rsidRPr="00460E96" w:rsidRDefault="00E36213" w:rsidP="001C66C9">
      <w:pPr>
        <w:rPr>
          <w:sz w:val="20"/>
          <w:szCs w:val="20"/>
        </w:rPr>
      </w:pPr>
    </w:p>
    <w:p w14:paraId="55F5B79C" w14:textId="6E4F9F11" w:rsidR="00460E96" w:rsidRPr="00460E96" w:rsidRDefault="00460E96" w:rsidP="00460E96">
      <w:pPr>
        <w:rPr>
          <w:rFonts w:cs="Arial"/>
          <w:sz w:val="20"/>
          <w:szCs w:val="20"/>
          <w:lang w:val="en-US"/>
        </w:rPr>
      </w:pPr>
      <w:r w:rsidRPr="00460E96">
        <w:rPr>
          <w:rFonts w:cs="Arial"/>
          <w:sz w:val="20"/>
          <w:szCs w:val="20"/>
          <w:lang w:val="en-US"/>
        </w:rPr>
        <w:t xml:space="preserve">Expected length: 3 – </w:t>
      </w:r>
      <w:r w:rsidR="00923913">
        <w:rPr>
          <w:rFonts w:cs="Arial"/>
          <w:sz w:val="20"/>
          <w:szCs w:val="20"/>
          <w:lang w:val="en-US"/>
        </w:rPr>
        <w:t>6</w:t>
      </w:r>
      <w:r w:rsidRPr="00460E96">
        <w:rPr>
          <w:rFonts w:cs="Arial"/>
          <w:sz w:val="20"/>
          <w:szCs w:val="20"/>
          <w:lang w:val="en-US"/>
        </w:rPr>
        <w:t xml:space="preserve"> pages + annexes</w:t>
      </w:r>
    </w:p>
    <w:tbl>
      <w:tblPr>
        <w:tblStyle w:val="TableGrid"/>
        <w:tblW w:w="0" w:type="auto"/>
        <w:tblLook w:val="04A0" w:firstRow="1" w:lastRow="0" w:firstColumn="1" w:lastColumn="0" w:noHBand="0" w:noVBand="1"/>
      </w:tblPr>
      <w:tblGrid>
        <w:gridCol w:w="2632"/>
        <w:gridCol w:w="6294"/>
      </w:tblGrid>
      <w:tr w:rsidR="00460E96" w:rsidRPr="00460E96" w14:paraId="55F5B7AC" w14:textId="77777777" w:rsidTr="00F40D62">
        <w:trPr>
          <w:cantSplit/>
        </w:trPr>
        <w:tc>
          <w:tcPr>
            <w:tcW w:w="2632" w:type="dxa"/>
          </w:tcPr>
          <w:p w14:paraId="55F5B79D" w14:textId="77777777" w:rsidR="00460E96" w:rsidRPr="006F5249" w:rsidRDefault="00460E96" w:rsidP="001A37EE">
            <w:pPr>
              <w:pStyle w:val="Default"/>
              <w:rPr>
                <w:rFonts w:asciiTheme="minorHAnsi" w:hAnsiTheme="minorHAnsi" w:cs="Arial"/>
                <w:b/>
                <w:bCs/>
                <w:sz w:val="20"/>
                <w:szCs w:val="20"/>
                <w:lang w:val="en-US"/>
              </w:rPr>
            </w:pPr>
            <w:r w:rsidRPr="006F5249">
              <w:rPr>
                <w:rFonts w:asciiTheme="minorHAnsi" w:hAnsiTheme="minorHAnsi" w:cs="Arial"/>
                <w:b/>
                <w:bCs/>
                <w:sz w:val="20"/>
                <w:szCs w:val="20"/>
                <w:lang w:val="en-US"/>
              </w:rPr>
              <w:t>Cover page</w:t>
            </w:r>
          </w:p>
        </w:tc>
        <w:tc>
          <w:tcPr>
            <w:tcW w:w="6294" w:type="dxa"/>
          </w:tcPr>
          <w:p w14:paraId="55F5B79E"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Title of the Proposed Project: The selected title of the project should describe the subject of the project and be clear and distinctive</w:t>
            </w:r>
          </w:p>
          <w:p w14:paraId="55F5B79F"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Proposed duration of the Project / Programme</w:t>
            </w:r>
          </w:p>
          <w:p w14:paraId="55F5B7A0"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rPr>
              <w:t xml:space="preserve">Date </w:t>
            </w:r>
          </w:p>
          <w:p w14:paraId="55F5B7A1"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Submitted by (name of the partner country organisation) In cooperation with (name of the Finnish organisation) </w:t>
            </w:r>
          </w:p>
          <w:p w14:paraId="55F5B7A2" w14:textId="77777777" w:rsidR="00460E96" w:rsidRPr="00460E96" w:rsidRDefault="00460E96" w:rsidP="001A37EE">
            <w:pPr>
              <w:pStyle w:val="Default"/>
              <w:ind w:left="459"/>
              <w:rPr>
                <w:rFonts w:asciiTheme="minorHAnsi" w:hAnsiTheme="minorHAnsi" w:cs="Arial"/>
                <w:sz w:val="20"/>
                <w:szCs w:val="20"/>
                <w:lang w:val="en-US"/>
              </w:rPr>
            </w:pPr>
          </w:p>
          <w:p w14:paraId="55F5B7A3" w14:textId="77777777" w:rsidR="00460E96" w:rsidRPr="00460E96" w:rsidRDefault="00460E96" w:rsidP="001A37EE">
            <w:pPr>
              <w:pStyle w:val="Default"/>
              <w:ind w:left="459"/>
              <w:rPr>
                <w:rFonts w:asciiTheme="minorHAnsi" w:hAnsiTheme="minorHAnsi" w:cs="Arial"/>
                <w:sz w:val="20"/>
                <w:szCs w:val="20"/>
                <w:lang w:val="en-US"/>
              </w:rPr>
            </w:pPr>
            <w:r w:rsidRPr="00460E96">
              <w:rPr>
                <w:rFonts w:asciiTheme="minorHAnsi" w:hAnsiTheme="minorHAnsi" w:cs="Arial"/>
                <w:sz w:val="20"/>
                <w:szCs w:val="20"/>
                <w:lang w:val="en-US"/>
              </w:rPr>
              <w:t>Signature of an authorised representative of the Finnish organisation)</w:t>
            </w:r>
          </w:p>
          <w:p w14:paraId="55F5B7A4" w14:textId="77777777" w:rsidR="00460E96" w:rsidRPr="00460E96" w:rsidRDefault="00460E96" w:rsidP="001A37EE">
            <w:pPr>
              <w:pStyle w:val="Default"/>
              <w:ind w:left="459"/>
              <w:rPr>
                <w:rFonts w:asciiTheme="minorHAnsi" w:hAnsiTheme="minorHAnsi" w:cs="Arial"/>
                <w:sz w:val="20"/>
                <w:szCs w:val="20"/>
                <w:lang w:val="en-US"/>
              </w:rPr>
            </w:pPr>
            <w:r w:rsidRPr="00460E96">
              <w:rPr>
                <w:rFonts w:asciiTheme="minorHAnsi" w:hAnsiTheme="minorHAnsi" w:cs="Arial"/>
                <w:sz w:val="20"/>
                <w:szCs w:val="20"/>
                <w:lang w:val="en-US"/>
              </w:rPr>
              <w:t xml:space="preserve">(name) </w:t>
            </w:r>
          </w:p>
          <w:p w14:paraId="55F5B7A5" w14:textId="77777777" w:rsidR="00460E96" w:rsidRPr="00460E96" w:rsidRDefault="00460E96" w:rsidP="001A37EE">
            <w:pPr>
              <w:pStyle w:val="Default"/>
              <w:ind w:left="459"/>
              <w:rPr>
                <w:rFonts w:asciiTheme="minorHAnsi" w:hAnsiTheme="minorHAnsi" w:cs="Arial"/>
                <w:sz w:val="20"/>
                <w:szCs w:val="20"/>
                <w:lang w:val="en-US"/>
              </w:rPr>
            </w:pPr>
            <w:r w:rsidRPr="00460E96">
              <w:rPr>
                <w:rFonts w:asciiTheme="minorHAnsi" w:hAnsiTheme="minorHAnsi" w:cs="Arial"/>
                <w:sz w:val="20"/>
                <w:szCs w:val="20"/>
                <w:lang w:val="en-US"/>
              </w:rPr>
              <w:t xml:space="preserve">(title)       </w:t>
            </w:r>
          </w:p>
          <w:p w14:paraId="55F5B7A6" w14:textId="77777777" w:rsidR="00460E96" w:rsidRPr="00460E96" w:rsidRDefault="00460E96" w:rsidP="001A37EE">
            <w:pPr>
              <w:pStyle w:val="Default"/>
              <w:ind w:left="459"/>
              <w:rPr>
                <w:rFonts w:asciiTheme="minorHAnsi" w:hAnsiTheme="minorHAnsi" w:cs="Arial"/>
                <w:sz w:val="20"/>
                <w:szCs w:val="20"/>
                <w:lang w:val="en-US"/>
              </w:rPr>
            </w:pPr>
            <w:r w:rsidRPr="00460E96">
              <w:rPr>
                <w:rFonts w:asciiTheme="minorHAnsi" w:hAnsiTheme="minorHAnsi" w:cs="Arial"/>
                <w:sz w:val="20"/>
                <w:szCs w:val="20"/>
                <w:lang w:val="en-US"/>
              </w:rPr>
              <w:t xml:space="preserve">(date) </w:t>
            </w:r>
          </w:p>
          <w:p w14:paraId="55F5B7A7" w14:textId="77777777" w:rsidR="00460E96" w:rsidRPr="00460E96" w:rsidRDefault="00460E96" w:rsidP="001A37EE">
            <w:pPr>
              <w:pStyle w:val="Default"/>
              <w:rPr>
                <w:rFonts w:asciiTheme="minorHAnsi" w:hAnsiTheme="minorHAnsi" w:cs="Arial"/>
                <w:sz w:val="20"/>
                <w:szCs w:val="20"/>
                <w:lang w:val="en-US"/>
              </w:rPr>
            </w:pPr>
          </w:p>
          <w:p w14:paraId="55F5B7A8" w14:textId="77777777" w:rsidR="00460E96" w:rsidRPr="00460E96" w:rsidRDefault="00460E96" w:rsidP="001A37EE">
            <w:pPr>
              <w:pStyle w:val="Default"/>
              <w:ind w:left="459"/>
              <w:rPr>
                <w:rFonts w:asciiTheme="minorHAnsi" w:hAnsiTheme="minorHAnsi" w:cs="Arial"/>
                <w:sz w:val="20"/>
                <w:szCs w:val="20"/>
                <w:lang w:val="en-US"/>
              </w:rPr>
            </w:pPr>
            <w:r w:rsidRPr="00460E96">
              <w:rPr>
                <w:rFonts w:asciiTheme="minorHAnsi" w:hAnsiTheme="minorHAnsi" w:cs="Arial"/>
                <w:sz w:val="20"/>
                <w:szCs w:val="20"/>
                <w:lang w:val="en-US"/>
              </w:rPr>
              <w:t xml:space="preserve">(Signature of an authorised representative of the partner organisation) </w:t>
            </w:r>
          </w:p>
          <w:p w14:paraId="55F5B7A9" w14:textId="77777777" w:rsidR="00460E96" w:rsidRPr="00460E96" w:rsidRDefault="00460E96" w:rsidP="001A37EE">
            <w:pPr>
              <w:pStyle w:val="Default"/>
              <w:ind w:left="459"/>
              <w:rPr>
                <w:rFonts w:asciiTheme="minorHAnsi" w:hAnsiTheme="minorHAnsi" w:cs="Arial"/>
                <w:sz w:val="20"/>
                <w:szCs w:val="20"/>
                <w:lang w:val="en-US"/>
              </w:rPr>
            </w:pPr>
            <w:r w:rsidRPr="00460E96">
              <w:rPr>
                <w:rFonts w:asciiTheme="minorHAnsi" w:hAnsiTheme="minorHAnsi" w:cs="Arial"/>
                <w:sz w:val="20"/>
                <w:szCs w:val="20"/>
              </w:rPr>
              <w:t xml:space="preserve">(name) </w:t>
            </w:r>
          </w:p>
          <w:p w14:paraId="55F5B7AA" w14:textId="77777777" w:rsidR="00460E96" w:rsidRPr="00460E96" w:rsidRDefault="00460E96" w:rsidP="001A37EE">
            <w:pPr>
              <w:pStyle w:val="Default"/>
              <w:ind w:left="459"/>
              <w:rPr>
                <w:rFonts w:asciiTheme="minorHAnsi" w:hAnsiTheme="minorHAnsi" w:cs="Arial"/>
                <w:sz w:val="20"/>
                <w:szCs w:val="20"/>
              </w:rPr>
            </w:pPr>
            <w:r w:rsidRPr="00460E96">
              <w:rPr>
                <w:rFonts w:asciiTheme="minorHAnsi" w:hAnsiTheme="minorHAnsi" w:cs="Arial"/>
                <w:sz w:val="20"/>
                <w:szCs w:val="20"/>
              </w:rPr>
              <w:t xml:space="preserve">(title) </w:t>
            </w:r>
          </w:p>
          <w:p w14:paraId="55F5B7AB" w14:textId="77777777" w:rsidR="00460E96" w:rsidRPr="00460E96" w:rsidRDefault="00460E96" w:rsidP="001A37EE">
            <w:pPr>
              <w:pStyle w:val="Default"/>
              <w:ind w:left="459"/>
              <w:rPr>
                <w:rFonts w:asciiTheme="minorHAnsi" w:hAnsiTheme="minorHAnsi" w:cs="Arial"/>
                <w:sz w:val="20"/>
                <w:szCs w:val="20"/>
                <w:lang w:val="en-US"/>
              </w:rPr>
            </w:pPr>
            <w:r w:rsidRPr="00460E96">
              <w:rPr>
                <w:rFonts w:asciiTheme="minorHAnsi" w:hAnsiTheme="minorHAnsi" w:cs="Arial"/>
                <w:sz w:val="20"/>
                <w:szCs w:val="20"/>
              </w:rPr>
              <w:t>(date)</w:t>
            </w:r>
          </w:p>
        </w:tc>
      </w:tr>
      <w:tr w:rsidR="00460E96" w:rsidRPr="00460E96" w14:paraId="55F5B7AF" w14:textId="77777777" w:rsidTr="00F40D62">
        <w:trPr>
          <w:cantSplit/>
        </w:trPr>
        <w:tc>
          <w:tcPr>
            <w:tcW w:w="2632" w:type="dxa"/>
          </w:tcPr>
          <w:p w14:paraId="55F5B7AD" w14:textId="77777777" w:rsidR="00460E96" w:rsidRPr="00460E96" w:rsidRDefault="00460E96" w:rsidP="001A37EE">
            <w:pPr>
              <w:pStyle w:val="Default"/>
              <w:rPr>
                <w:rFonts w:asciiTheme="minorHAnsi" w:hAnsiTheme="minorHAnsi" w:cs="Arial"/>
                <w:b/>
                <w:bCs/>
                <w:sz w:val="20"/>
                <w:szCs w:val="20"/>
              </w:rPr>
            </w:pPr>
            <w:r w:rsidRPr="00460E96">
              <w:rPr>
                <w:rFonts w:asciiTheme="minorHAnsi" w:hAnsiTheme="minorHAnsi" w:cs="Arial"/>
                <w:b/>
                <w:bCs/>
                <w:iCs/>
                <w:sz w:val="20"/>
                <w:szCs w:val="20"/>
              </w:rPr>
              <w:t>Table of contents</w:t>
            </w:r>
          </w:p>
        </w:tc>
        <w:tc>
          <w:tcPr>
            <w:tcW w:w="6294" w:type="dxa"/>
          </w:tcPr>
          <w:p w14:paraId="55F5B7AE" w14:textId="77777777" w:rsidR="00460E96" w:rsidRPr="00460E96" w:rsidRDefault="00460E96" w:rsidP="001A37EE">
            <w:pPr>
              <w:pStyle w:val="Default"/>
              <w:ind w:left="283" w:hanging="283"/>
              <w:rPr>
                <w:rFonts w:asciiTheme="minorHAnsi" w:hAnsiTheme="minorHAnsi" w:cs="Arial"/>
                <w:sz w:val="20"/>
                <w:szCs w:val="20"/>
              </w:rPr>
            </w:pPr>
          </w:p>
        </w:tc>
      </w:tr>
      <w:tr w:rsidR="00460E96" w:rsidRPr="00460E96" w14:paraId="55F5B7B2" w14:textId="77777777" w:rsidTr="00F40D62">
        <w:trPr>
          <w:cantSplit/>
        </w:trPr>
        <w:tc>
          <w:tcPr>
            <w:tcW w:w="2632" w:type="dxa"/>
          </w:tcPr>
          <w:p w14:paraId="55F5B7B0" w14:textId="77777777" w:rsidR="00460E96" w:rsidRPr="00460E96" w:rsidRDefault="00460E96" w:rsidP="001A37EE">
            <w:pPr>
              <w:pStyle w:val="Default"/>
              <w:rPr>
                <w:rFonts w:asciiTheme="minorHAnsi" w:hAnsiTheme="minorHAnsi" w:cs="Arial"/>
                <w:sz w:val="20"/>
                <w:szCs w:val="20"/>
              </w:rPr>
            </w:pPr>
            <w:r w:rsidRPr="00460E96">
              <w:rPr>
                <w:rFonts w:asciiTheme="minorHAnsi" w:hAnsiTheme="minorHAnsi" w:cs="Arial"/>
                <w:b/>
                <w:bCs/>
                <w:iCs/>
                <w:sz w:val="20"/>
                <w:szCs w:val="20"/>
              </w:rPr>
              <w:t>Abbreviations</w:t>
            </w:r>
          </w:p>
        </w:tc>
        <w:tc>
          <w:tcPr>
            <w:tcW w:w="6294" w:type="dxa"/>
          </w:tcPr>
          <w:p w14:paraId="55F5B7B1" w14:textId="77777777" w:rsidR="00460E96" w:rsidRPr="00460E96" w:rsidRDefault="00460E96" w:rsidP="001A37EE">
            <w:pPr>
              <w:pStyle w:val="Default"/>
              <w:rPr>
                <w:rFonts w:asciiTheme="minorHAnsi" w:hAnsiTheme="minorHAnsi" w:cs="Arial"/>
                <w:sz w:val="20"/>
                <w:szCs w:val="20"/>
              </w:rPr>
            </w:pPr>
          </w:p>
        </w:tc>
      </w:tr>
      <w:tr w:rsidR="00F40D62" w:rsidRPr="00460E96" w14:paraId="53154E61" w14:textId="77777777" w:rsidTr="00F40D62">
        <w:trPr>
          <w:cantSplit/>
        </w:trPr>
        <w:tc>
          <w:tcPr>
            <w:tcW w:w="2632" w:type="dxa"/>
          </w:tcPr>
          <w:p w14:paraId="75E0C2BD" w14:textId="2F4C6434" w:rsidR="00F40D62" w:rsidRPr="00460E96" w:rsidRDefault="00F40D62" w:rsidP="001A37EE">
            <w:pPr>
              <w:pStyle w:val="Default"/>
              <w:rPr>
                <w:rFonts w:asciiTheme="minorHAnsi" w:hAnsiTheme="minorHAnsi" w:cs="Arial"/>
                <w:b/>
                <w:bCs/>
                <w:iCs/>
                <w:sz w:val="20"/>
                <w:szCs w:val="20"/>
              </w:rPr>
            </w:pPr>
            <w:r>
              <w:rPr>
                <w:rFonts w:asciiTheme="minorHAnsi" w:hAnsiTheme="minorHAnsi" w:cs="Arial"/>
                <w:b/>
                <w:bCs/>
                <w:iCs/>
                <w:sz w:val="20"/>
                <w:szCs w:val="20"/>
              </w:rPr>
              <w:t>Summary</w:t>
            </w:r>
          </w:p>
        </w:tc>
        <w:tc>
          <w:tcPr>
            <w:tcW w:w="6294" w:type="dxa"/>
          </w:tcPr>
          <w:p w14:paraId="4A9BB902" w14:textId="29B4DEDD" w:rsidR="00F40D62" w:rsidRPr="00F40D62" w:rsidRDefault="00F40D62" w:rsidP="001A37EE">
            <w:pPr>
              <w:pStyle w:val="Default"/>
              <w:rPr>
                <w:rFonts w:asciiTheme="minorHAnsi" w:hAnsiTheme="minorHAnsi" w:cs="Arial"/>
                <w:sz w:val="20"/>
                <w:szCs w:val="20"/>
                <w:lang w:val="en-US"/>
              </w:rPr>
            </w:pPr>
            <w:r w:rsidRPr="00F40D62">
              <w:rPr>
                <w:rFonts w:asciiTheme="minorHAnsi" w:hAnsiTheme="minorHAnsi" w:cs="Arial"/>
                <w:sz w:val="20"/>
                <w:szCs w:val="20"/>
                <w:lang w:val="en-US"/>
              </w:rPr>
              <w:t xml:space="preserve">Maximum 1 page. </w:t>
            </w:r>
            <w:r>
              <w:rPr>
                <w:rFonts w:asciiTheme="minorHAnsi" w:hAnsiTheme="minorHAnsi" w:cs="Arial"/>
                <w:sz w:val="20"/>
                <w:szCs w:val="20"/>
                <w:lang w:val="en-US"/>
              </w:rPr>
              <w:t>Includes the description of the benefits for the partner country as concretely as possible.</w:t>
            </w:r>
          </w:p>
        </w:tc>
      </w:tr>
      <w:tr w:rsidR="00460E96" w:rsidRPr="00460E96" w14:paraId="55F5B7C1" w14:textId="77777777" w:rsidTr="00F40D62">
        <w:trPr>
          <w:cantSplit/>
        </w:trPr>
        <w:tc>
          <w:tcPr>
            <w:tcW w:w="2632" w:type="dxa"/>
          </w:tcPr>
          <w:p w14:paraId="55F5B7B3" w14:textId="77777777" w:rsidR="00460E96" w:rsidRPr="00460E96" w:rsidRDefault="00460E96" w:rsidP="001A37EE">
            <w:pPr>
              <w:pStyle w:val="Default"/>
              <w:rPr>
                <w:rFonts w:asciiTheme="minorHAnsi" w:hAnsiTheme="minorHAnsi" w:cs="Arial"/>
                <w:sz w:val="20"/>
                <w:szCs w:val="20"/>
                <w:lang w:val="en-US"/>
              </w:rPr>
            </w:pPr>
            <w:r w:rsidRPr="00460E96">
              <w:rPr>
                <w:rFonts w:asciiTheme="minorHAnsi" w:hAnsiTheme="minorHAnsi" w:cs="Arial"/>
                <w:b/>
                <w:bCs/>
                <w:sz w:val="20"/>
                <w:szCs w:val="20"/>
                <w:lang w:val="en-US"/>
              </w:rPr>
              <w:lastRenderedPageBreak/>
              <w:t>1. Context of the project</w:t>
            </w:r>
          </w:p>
          <w:p w14:paraId="55F5B7B4" w14:textId="77777777" w:rsidR="00460E96" w:rsidRPr="00460E96" w:rsidRDefault="00460E96" w:rsidP="001A37EE">
            <w:pPr>
              <w:pStyle w:val="Default"/>
              <w:rPr>
                <w:rFonts w:asciiTheme="minorHAnsi" w:hAnsiTheme="minorHAnsi" w:cs="Arial"/>
                <w:sz w:val="20"/>
                <w:szCs w:val="20"/>
                <w:lang w:val="en-US"/>
              </w:rPr>
            </w:pPr>
          </w:p>
        </w:tc>
        <w:tc>
          <w:tcPr>
            <w:tcW w:w="6294" w:type="dxa"/>
          </w:tcPr>
          <w:p w14:paraId="55F5B7B5" w14:textId="77777777" w:rsidR="00460E96" w:rsidRPr="00460E96" w:rsidRDefault="00460E96" w:rsidP="001A37EE">
            <w:pPr>
              <w:pStyle w:val="Default"/>
              <w:rPr>
                <w:rFonts w:asciiTheme="minorHAnsi" w:hAnsiTheme="minorHAnsi" w:cs="Arial"/>
                <w:sz w:val="20"/>
                <w:szCs w:val="20"/>
                <w:lang w:val="en-US"/>
              </w:rPr>
            </w:pPr>
            <w:r w:rsidRPr="00460E96">
              <w:rPr>
                <w:rFonts w:asciiTheme="minorHAnsi" w:hAnsiTheme="minorHAnsi" w:cs="Arial"/>
                <w:sz w:val="20"/>
                <w:szCs w:val="20"/>
                <w:lang w:val="en-US"/>
              </w:rPr>
              <w:t xml:space="preserve">Basic information about project partners, especially of the partner country agency (or the section/unit of the agency when applicable) – background and justification: </w:t>
            </w:r>
          </w:p>
          <w:p w14:paraId="55F5B7B6" w14:textId="77777777" w:rsidR="00460E96" w:rsidRPr="00460E96" w:rsidRDefault="00460E96" w:rsidP="001A37EE">
            <w:pPr>
              <w:pStyle w:val="Default"/>
              <w:rPr>
                <w:rFonts w:asciiTheme="minorHAnsi" w:hAnsiTheme="minorHAnsi" w:cs="Arial"/>
                <w:sz w:val="20"/>
                <w:szCs w:val="20"/>
                <w:lang w:val="en-US"/>
              </w:rPr>
            </w:pPr>
          </w:p>
          <w:p w14:paraId="55F5B7B7" w14:textId="403FF1D4" w:rsidR="00460E96" w:rsidRPr="00460E96" w:rsidRDefault="00DA4CB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What is </w:t>
            </w:r>
            <w:r w:rsidR="00460E96" w:rsidRPr="00460E96">
              <w:rPr>
                <w:rFonts w:asciiTheme="minorHAnsi" w:hAnsiTheme="minorHAnsi" w:cs="Arial"/>
                <w:sz w:val="20"/>
                <w:szCs w:val="20"/>
                <w:lang w:val="en-US"/>
              </w:rPr>
              <w:t xml:space="preserve">a defined role </w:t>
            </w:r>
            <w:r w:rsidR="006151D2">
              <w:rPr>
                <w:rFonts w:asciiTheme="minorHAnsi" w:hAnsiTheme="minorHAnsi" w:cs="Arial"/>
                <w:sz w:val="20"/>
                <w:szCs w:val="20"/>
                <w:lang w:val="en-US"/>
              </w:rPr>
              <w:t xml:space="preserve">of the partner agency </w:t>
            </w:r>
            <w:r w:rsidR="00460E96" w:rsidRPr="00460E96">
              <w:rPr>
                <w:rFonts w:asciiTheme="minorHAnsi" w:hAnsiTheme="minorHAnsi" w:cs="Arial"/>
                <w:sz w:val="20"/>
                <w:szCs w:val="20"/>
                <w:lang w:val="en-US"/>
              </w:rPr>
              <w:t xml:space="preserve">in the relevant national strategy? </w:t>
            </w:r>
          </w:p>
          <w:p w14:paraId="55F5B7B9" w14:textId="01C5112C" w:rsidR="00460E96" w:rsidRPr="00DA4CB3" w:rsidRDefault="00460E96" w:rsidP="001A37EE">
            <w:pPr>
              <w:pStyle w:val="Default"/>
              <w:numPr>
                <w:ilvl w:val="0"/>
                <w:numId w:val="1"/>
              </w:numPr>
              <w:ind w:left="459" w:hanging="283"/>
              <w:rPr>
                <w:rFonts w:asciiTheme="minorHAnsi" w:hAnsiTheme="minorHAnsi" w:cs="Arial"/>
                <w:strike/>
                <w:sz w:val="20"/>
                <w:szCs w:val="20"/>
                <w:lang w:val="en-US"/>
              </w:rPr>
            </w:pPr>
            <w:r w:rsidRPr="00460E96">
              <w:rPr>
                <w:rFonts w:asciiTheme="minorHAnsi" w:hAnsiTheme="minorHAnsi" w:cs="Arial"/>
                <w:sz w:val="20"/>
                <w:szCs w:val="20"/>
                <w:lang w:val="en-US"/>
              </w:rPr>
              <w:t xml:space="preserve">What are the key/prioritised capacity development needs in the partner agency (or the section/unit of the agency)? How are these needs identified? </w:t>
            </w:r>
            <w:r w:rsidR="00605A3F">
              <w:rPr>
                <w:rFonts w:asciiTheme="minorHAnsi" w:hAnsiTheme="minorHAnsi" w:cs="Arial"/>
                <w:sz w:val="20"/>
                <w:szCs w:val="20"/>
                <w:lang w:val="en-US"/>
              </w:rPr>
              <w:t>Are</w:t>
            </w:r>
            <w:r w:rsidR="006151D2">
              <w:rPr>
                <w:rFonts w:asciiTheme="minorHAnsi" w:hAnsiTheme="minorHAnsi" w:cs="Arial"/>
                <w:sz w:val="20"/>
                <w:szCs w:val="20"/>
                <w:lang w:val="en-US"/>
              </w:rPr>
              <w:t xml:space="preserve"> the gender issues and non-discrimination considered?</w:t>
            </w:r>
          </w:p>
          <w:p w14:paraId="55F5B7BA" w14:textId="77777777" w:rsidR="00460E96" w:rsidRPr="00460E96" w:rsidRDefault="00511071"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How does </w:t>
            </w:r>
            <w:r w:rsidR="00C47B24">
              <w:rPr>
                <w:rFonts w:asciiTheme="minorHAnsi" w:hAnsiTheme="minorHAnsi" w:cs="Arial"/>
                <w:sz w:val="20"/>
                <w:szCs w:val="20"/>
                <w:lang w:val="en-US"/>
              </w:rPr>
              <w:t xml:space="preserve">the </w:t>
            </w:r>
            <w:r w:rsidR="00C47B24" w:rsidRPr="00460E96">
              <w:rPr>
                <w:rFonts w:asciiTheme="minorHAnsi" w:hAnsiTheme="minorHAnsi" w:cs="Arial"/>
                <w:sz w:val="20"/>
                <w:szCs w:val="20"/>
                <w:lang w:val="en-US"/>
              </w:rPr>
              <w:t>agency</w:t>
            </w:r>
            <w:r w:rsidR="00460E96" w:rsidRPr="00460E96">
              <w:rPr>
                <w:rFonts w:asciiTheme="minorHAnsi" w:hAnsiTheme="minorHAnsi" w:cs="Arial"/>
                <w:sz w:val="20"/>
                <w:szCs w:val="20"/>
                <w:lang w:val="en-US"/>
              </w:rPr>
              <w:t xml:space="preserve"> cooperate with other donor agencies? Are there other capacity development projects? What are their objectives? </w:t>
            </w:r>
          </w:p>
          <w:p w14:paraId="55F5B7BB" w14:textId="35BEE3BB" w:rsidR="00460E96" w:rsidRPr="00460E96" w:rsidRDefault="00C47B24"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Who </w:t>
            </w:r>
            <w:r>
              <w:rPr>
                <w:rFonts w:asciiTheme="minorHAnsi" w:hAnsiTheme="minorHAnsi" w:cs="Arial"/>
                <w:sz w:val="20"/>
                <w:szCs w:val="20"/>
                <w:lang w:val="en-US"/>
              </w:rPr>
              <w:t>would</w:t>
            </w:r>
            <w:r w:rsidR="00511071">
              <w:rPr>
                <w:rFonts w:asciiTheme="minorHAnsi" w:hAnsiTheme="minorHAnsi" w:cs="Arial"/>
                <w:sz w:val="20"/>
                <w:szCs w:val="20"/>
                <w:lang w:val="en-US"/>
              </w:rPr>
              <w:t xml:space="preserve"> benefit from the project? Who are the direct beneficiaries? Who are the final beneficiaries? </w:t>
            </w:r>
            <w:r w:rsidR="00F40D62">
              <w:rPr>
                <w:rFonts w:asciiTheme="minorHAnsi" w:hAnsiTheme="minorHAnsi" w:cs="Arial"/>
                <w:sz w:val="20"/>
                <w:szCs w:val="20"/>
                <w:lang w:val="en-US"/>
              </w:rPr>
              <w:t xml:space="preserve"> </w:t>
            </w:r>
            <w:r w:rsidR="00460E96" w:rsidRPr="00460E96">
              <w:rPr>
                <w:rFonts w:asciiTheme="minorHAnsi" w:hAnsiTheme="minorHAnsi" w:cs="Arial"/>
                <w:sz w:val="20"/>
                <w:szCs w:val="20"/>
                <w:lang w:val="en-US"/>
              </w:rPr>
              <w:t xml:space="preserve">Why are they important for the operation of the agency and for the delivery of the agency’s key functions? </w:t>
            </w:r>
          </w:p>
          <w:p w14:paraId="55F5B7BC" w14:textId="605EA376" w:rsidR="00460E96" w:rsidRPr="00460E96" w:rsidRDefault="001A53AD"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What capacities or added value does the </w:t>
            </w:r>
            <w:r w:rsidR="00460E96" w:rsidRPr="00460E96">
              <w:rPr>
                <w:rFonts w:asciiTheme="minorHAnsi" w:hAnsiTheme="minorHAnsi" w:cs="Arial"/>
                <w:sz w:val="20"/>
                <w:szCs w:val="20"/>
                <w:lang w:val="en-US"/>
              </w:rPr>
              <w:t>Finnish organisation possess to respond to the needs?</w:t>
            </w:r>
            <w:r w:rsidR="00511071">
              <w:rPr>
                <w:rFonts w:asciiTheme="minorHAnsi" w:hAnsiTheme="minorHAnsi" w:cs="Arial"/>
                <w:sz w:val="20"/>
                <w:szCs w:val="20"/>
                <w:lang w:val="en-US"/>
              </w:rPr>
              <w:t xml:space="preserve"> </w:t>
            </w:r>
          </w:p>
          <w:p w14:paraId="55F5B7BD"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Rationale vis-à-vis Finnish development policies</w:t>
            </w:r>
          </w:p>
          <w:p w14:paraId="55F5B7BE"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Project’s previous phases (if any)  and lessons learnt</w:t>
            </w:r>
          </w:p>
          <w:p w14:paraId="55F5B7BF" w14:textId="31AE83D5"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Possible </w:t>
            </w:r>
            <w:r w:rsidR="00605A3F">
              <w:rPr>
                <w:rFonts w:asciiTheme="minorHAnsi" w:hAnsiTheme="minorHAnsi" w:cs="Arial"/>
                <w:sz w:val="20"/>
                <w:szCs w:val="20"/>
                <w:lang w:val="en-US"/>
              </w:rPr>
              <w:t>major</w:t>
            </w:r>
            <w:r w:rsidRPr="00460E96">
              <w:rPr>
                <w:rFonts w:asciiTheme="minorHAnsi" w:hAnsiTheme="minorHAnsi" w:cs="Arial"/>
                <w:sz w:val="20"/>
                <w:szCs w:val="20"/>
                <w:lang w:val="en-US"/>
              </w:rPr>
              <w:t xml:space="preserve"> risks the project may face?</w:t>
            </w:r>
          </w:p>
          <w:p w14:paraId="55F5B7C0" w14:textId="77777777" w:rsidR="00460E96" w:rsidRPr="00460E96" w:rsidRDefault="00460E96" w:rsidP="001A37EE">
            <w:pPr>
              <w:pStyle w:val="Default"/>
              <w:ind w:left="459"/>
              <w:rPr>
                <w:rFonts w:asciiTheme="minorHAnsi" w:hAnsiTheme="minorHAnsi" w:cs="Arial"/>
                <w:sz w:val="20"/>
                <w:szCs w:val="20"/>
                <w:lang w:val="en-US"/>
              </w:rPr>
            </w:pPr>
          </w:p>
        </w:tc>
      </w:tr>
      <w:tr w:rsidR="00460E96" w:rsidRPr="00460E96" w14:paraId="55F5B7C6" w14:textId="77777777" w:rsidTr="00F40D62">
        <w:trPr>
          <w:cantSplit/>
        </w:trPr>
        <w:tc>
          <w:tcPr>
            <w:tcW w:w="2632" w:type="dxa"/>
          </w:tcPr>
          <w:p w14:paraId="55F5B7C2" w14:textId="77777777" w:rsidR="00460E96" w:rsidRPr="00460E96" w:rsidRDefault="00460E96" w:rsidP="001A37EE">
            <w:pPr>
              <w:pStyle w:val="Default"/>
              <w:rPr>
                <w:rFonts w:asciiTheme="minorHAnsi" w:hAnsiTheme="minorHAnsi" w:cs="Arial"/>
                <w:sz w:val="20"/>
                <w:szCs w:val="20"/>
                <w:lang w:val="en-US"/>
              </w:rPr>
            </w:pPr>
            <w:r w:rsidRPr="00460E96">
              <w:rPr>
                <w:rFonts w:asciiTheme="minorHAnsi" w:hAnsiTheme="minorHAnsi" w:cs="Arial"/>
                <w:b/>
                <w:bCs/>
                <w:sz w:val="20"/>
                <w:szCs w:val="20"/>
                <w:lang w:val="en-US"/>
              </w:rPr>
              <w:t>2. Tentative outcome(s) of the project</w:t>
            </w:r>
          </w:p>
        </w:tc>
        <w:tc>
          <w:tcPr>
            <w:tcW w:w="6294" w:type="dxa"/>
          </w:tcPr>
          <w:p w14:paraId="55F5B7C3" w14:textId="1204A51F" w:rsidR="00511071" w:rsidRDefault="00511071"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What change does the project intend to produce?</w:t>
            </w:r>
            <w:r w:rsidR="001A53AD">
              <w:rPr>
                <w:rFonts w:asciiTheme="minorHAnsi" w:hAnsiTheme="minorHAnsi" w:cs="Arial"/>
                <w:sz w:val="20"/>
                <w:szCs w:val="20"/>
                <w:lang w:val="en-US"/>
              </w:rPr>
              <w:t xml:space="preserve"> </w:t>
            </w:r>
            <w:r w:rsidR="00605A3F">
              <w:rPr>
                <w:rFonts w:asciiTheme="minorHAnsi" w:hAnsiTheme="minorHAnsi" w:cs="Arial"/>
                <w:sz w:val="20"/>
                <w:szCs w:val="20"/>
                <w:lang w:val="en-US"/>
              </w:rPr>
              <w:t>The tentative project outcome should be formed into one sentence.</w:t>
            </w:r>
          </w:p>
          <w:p w14:paraId="55F5B7C4"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How would the performance of the beneficiaries/partner agency change as a result of the planned cooperation? </w:t>
            </w:r>
          </w:p>
          <w:p w14:paraId="458E911D" w14:textId="73EC41A7" w:rsidR="00460E96" w:rsidRDefault="00460E96"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Is the</w:t>
            </w:r>
            <w:r w:rsidR="00B43F4F">
              <w:rPr>
                <w:rFonts w:asciiTheme="minorHAnsi" w:hAnsiTheme="minorHAnsi" w:cs="Arial"/>
                <w:sz w:val="20"/>
                <w:szCs w:val="20"/>
                <w:lang w:val="en-US"/>
              </w:rPr>
              <w:t>r</w:t>
            </w:r>
            <w:r w:rsidRPr="00460E96">
              <w:rPr>
                <w:rFonts w:asciiTheme="minorHAnsi" w:hAnsiTheme="minorHAnsi" w:cs="Arial"/>
                <w:sz w:val="20"/>
                <w:szCs w:val="20"/>
                <w:lang w:val="en-US"/>
              </w:rPr>
              <w:t>e a relatio</w:t>
            </w:r>
            <w:r w:rsidR="00605A3F">
              <w:rPr>
                <w:rFonts w:asciiTheme="minorHAnsi" w:hAnsiTheme="minorHAnsi" w:cs="Arial"/>
                <w:sz w:val="20"/>
                <w:szCs w:val="20"/>
                <w:lang w:val="en-US"/>
              </w:rPr>
              <w:t>n between the planned outcome</w:t>
            </w:r>
            <w:r w:rsidRPr="00460E96">
              <w:rPr>
                <w:rFonts w:asciiTheme="minorHAnsi" w:hAnsiTheme="minorHAnsi" w:cs="Arial"/>
                <w:sz w:val="20"/>
                <w:szCs w:val="20"/>
                <w:lang w:val="en-US"/>
              </w:rPr>
              <w:t xml:space="preserve"> of the project and partner agency’s capacity development plan/strategy (if one exists)? </w:t>
            </w:r>
          </w:p>
          <w:p w14:paraId="55F5B7C5" w14:textId="7803D1A5" w:rsidR="006151D2" w:rsidRPr="00460E96" w:rsidRDefault="006151D2" w:rsidP="006151D2">
            <w:pPr>
              <w:pStyle w:val="Default"/>
              <w:ind w:left="459"/>
              <w:rPr>
                <w:rFonts w:asciiTheme="minorHAnsi" w:hAnsiTheme="minorHAnsi" w:cs="Arial"/>
                <w:sz w:val="20"/>
                <w:szCs w:val="20"/>
                <w:lang w:val="en-US"/>
              </w:rPr>
            </w:pPr>
          </w:p>
        </w:tc>
      </w:tr>
      <w:tr w:rsidR="00460E96" w:rsidRPr="00460E96" w14:paraId="55F5B7C9" w14:textId="77777777" w:rsidTr="00F40D62">
        <w:trPr>
          <w:cantSplit/>
        </w:trPr>
        <w:tc>
          <w:tcPr>
            <w:tcW w:w="2632" w:type="dxa"/>
          </w:tcPr>
          <w:p w14:paraId="55F5B7C7" w14:textId="77777777" w:rsidR="00460E96" w:rsidRPr="00460E96" w:rsidRDefault="00460E96" w:rsidP="001A37EE">
            <w:pPr>
              <w:pStyle w:val="Default"/>
              <w:rPr>
                <w:rFonts w:asciiTheme="minorHAnsi" w:hAnsiTheme="minorHAnsi" w:cs="Arial"/>
                <w:b/>
                <w:bCs/>
                <w:sz w:val="20"/>
                <w:szCs w:val="20"/>
                <w:lang w:val="en-US"/>
              </w:rPr>
            </w:pPr>
            <w:r w:rsidRPr="00460E96">
              <w:rPr>
                <w:rFonts w:asciiTheme="minorHAnsi" w:hAnsiTheme="minorHAnsi" w:cs="Arial"/>
                <w:b/>
                <w:bCs/>
                <w:sz w:val="20"/>
                <w:szCs w:val="20"/>
                <w:lang w:val="en-US"/>
              </w:rPr>
              <w:t>3. Preliminary outputs and activities</w:t>
            </w:r>
          </w:p>
        </w:tc>
        <w:tc>
          <w:tcPr>
            <w:tcW w:w="6294" w:type="dxa"/>
          </w:tcPr>
          <w:p w14:paraId="0B5E9F59" w14:textId="77777777" w:rsidR="00605A3F" w:rsidRDefault="00460E96" w:rsidP="006151D2">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What kind of concrete outputs would </w:t>
            </w:r>
            <w:r w:rsidR="001A53AD">
              <w:rPr>
                <w:rFonts w:asciiTheme="minorHAnsi" w:hAnsiTheme="minorHAnsi" w:cs="Arial"/>
                <w:sz w:val="20"/>
                <w:szCs w:val="20"/>
                <w:lang w:val="en-US"/>
              </w:rPr>
              <w:t xml:space="preserve">be needed to accomplish the outcome? </w:t>
            </w:r>
          </w:p>
          <w:p w14:paraId="0CFC5DF2" w14:textId="45C892B7" w:rsidR="00460E96" w:rsidRDefault="00460E96" w:rsidP="006151D2">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What</w:t>
            </w:r>
            <w:r w:rsidR="00605A3F">
              <w:rPr>
                <w:rFonts w:asciiTheme="minorHAnsi" w:hAnsiTheme="minorHAnsi" w:cs="Arial"/>
                <w:sz w:val="20"/>
                <w:szCs w:val="20"/>
                <w:lang w:val="en-US"/>
              </w:rPr>
              <w:t xml:space="preserve"> kind of</w:t>
            </w:r>
            <w:r w:rsidRPr="00460E96">
              <w:rPr>
                <w:rFonts w:asciiTheme="minorHAnsi" w:hAnsiTheme="minorHAnsi" w:cs="Arial"/>
                <w:sz w:val="20"/>
                <w:szCs w:val="20"/>
                <w:lang w:val="en-US"/>
              </w:rPr>
              <w:t xml:space="preserve"> </w:t>
            </w:r>
            <w:r w:rsidR="001A53AD">
              <w:rPr>
                <w:rFonts w:asciiTheme="minorHAnsi" w:hAnsiTheme="minorHAnsi" w:cs="Arial"/>
                <w:sz w:val="20"/>
                <w:szCs w:val="20"/>
                <w:lang w:val="en-US"/>
              </w:rPr>
              <w:t xml:space="preserve">implementation strategies are needed to produce the outputs? </w:t>
            </w:r>
          </w:p>
          <w:p w14:paraId="55F5B7C8" w14:textId="0961EE37" w:rsidR="006151D2" w:rsidRPr="00460E96" w:rsidRDefault="006151D2" w:rsidP="006151D2">
            <w:pPr>
              <w:pStyle w:val="Default"/>
              <w:ind w:left="459"/>
              <w:rPr>
                <w:rFonts w:asciiTheme="minorHAnsi" w:hAnsiTheme="minorHAnsi" w:cs="Arial"/>
                <w:sz w:val="20"/>
                <w:szCs w:val="20"/>
                <w:lang w:val="en-US"/>
              </w:rPr>
            </w:pPr>
          </w:p>
        </w:tc>
      </w:tr>
      <w:tr w:rsidR="00460E96" w:rsidRPr="00460E96" w14:paraId="55F5B7CD" w14:textId="77777777" w:rsidTr="00F40D62">
        <w:trPr>
          <w:cantSplit/>
        </w:trPr>
        <w:tc>
          <w:tcPr>
            <w:tcW w:w="2632" w:type="dxa"/>
          </w:tcPr>
          <w:p w14:paraId="55F5B7CA" w14:textId="77777777" w:rsidR="00460E96" w:rsidRPr="00460E96" w:rsidRDefault="00460E96" w:rsidP="001A37EE">
            <w:pPr>
              <w:pStyle w:val="Default"/>
              <w:rPr>
                <w:rFonts w:asciiTheme="minorHAnsi" w:hAnsiTheme="minorHAnsi" w:cs="Arial"/>
                <w:sz w:val="20"/>
                <w:szCs w:val="20"/>
              </w:rPr>
            </w:pPr>
            <w:r w:rsidRPr="00DA4CB3">
              <w:rPr>
                <w:rFonts w:asciiTheme="minorHAnsi" w:hAnsiTheme="minorHAnsi" w:cs="Arial"/>
                <w:b/>
                <w:bCs/>
                <w:sz w:val="20"/>
                <w:szCs w:val="20"/>
                <w:lang w:val="en-GB"/>
              </w:rPr>
              <w:t>4. Prelimina</w:t>
            </w:r>
            <w:r w:rsidRPr="00460E96">
              <w:rPr>
                <w:rFonts w:asciiTheme="minorHAnsi" w:hAnsiTheme="minorHAnsi" w:cs="Arial"/>
                <w:b/>
                <w:bCs/>
                <w:sz w:val="20"/>
                <w:szCs w:val="20"/>
              </w:rPr>
              <w:t>ry time schedule</w:t>
            </w:r>
          </w:p>
        </w:tc>
        <w:tc>
          <w:tcPr>
            <w:tcW w:w="6294" w:type="dxa"/>
          </w:tcPr>
          <w:p w14:paraId="55F5B7CB" w14:textId="55228152"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Duration and implementation of the project (in </w:t>
            </w:r>
            <w:r w:rsidR="00605A3F">
              <w:rPr>
                <w:rFonts w:asciiTheme="minorHAnsi" w:hAnsiTheme="minorHAnsi" w:cs="Arial"/>
                <w:sz w:val="20"/>
                <w:szCs w:val="20"/>
                <w:lang w:val="en-US"/>
              </w:rPr>
              <w:t>years/</w:t>
            </w:r>
            <w:r w:rsidRPr="00460E96">
              <w:rPr>
                <w:rFonts w:asciiTheme="minorHAnsi" w:hAnsiTheme="minorHAnsi" w:cs="Arial"/>
                <w:sz w:val="20"/>
                <w:szCs w:val="20"/>
                <w:lang w:val="en-US"/>
              </w:rPr>
              <w:t xml:space="preserve">months). </w:t>
            </w:r>
          </w:p>
          <w:p w14:paraId="24BFA0A0" w14:textId="77777777" w:rsid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The date when the implementation phase is expected to start.  </w:t>
            </w:r>
          </w:p>
          <w:p w14:paraId="55F5B7CC" w14:textId="48ACB59A" w:rsidR="006151D2" w:rsidRPr="00460E96" w:rsidRDefault="006151D2" w:rsidP="006151D2">
            <w:pPr>
              <w:pStyle w:val="Default"/>
              <w:ind w:left="459"/>
              <w:rPr>
                <w:rFonts w:asciiTheme="minorHAnsi" w:hAnsiTheme="minorHAnsi" w:cs="Arial"/>
                <w:sz w:val="20"/>
                <w:szCs w:val="20"/>
                <w:lang w:val="en-US"/>
              </w:rPr>
            </w:pPr>
          </w:p>
        </w:tc>
      </w:tr>
      <w:tr w:rsidR="00460E96" w:rsidRPr="00460E96" w14:paraId="55F5B7D0" w14:textId="77777777" w:rsidTr="00F40D62">
        <w:trPr>
          <w:cantSplit/>
        </w:trPr>
        <w:tc>
          <w:tcPr>
            <w:tcW w:w="2632" w:type="dxa"/>
          </w:tcPr>
          <w:p w14:paraId="55F5B7CE" w14:textId="77777777" w:rsidR="00460E96" w:rsidRPr="00460E96" w:rsidRDefault="00460E96" w:rsidP="001A37EE">
            <w:pPr>
              <w:pStyle w:val="Default"/>
              <w:rPr>
                <w:rFonts w:asciiTheme="minorHAnsi" w:hAnsiTheme="minorHAnsi" w:cs="Arial"/>
                <w:sz w:val="20"/>
                <w:szCs w:val="20"/>
              </w:rPr>
            </w:pPr>
            <w:r w:rsidRPr="00460E96">
              <w:rPr>
                <w:rFonts w:asciiTheme="minorHAnsi" w:hAnsiTheme="minorHAnsi" w:cs="Arial"/>
                <w:b/>
                <w:bCs/>
                <w:sz w:val="20"/>
                <w:szCs w:val="20"/>
              </w:rPr>
              <w:t>5. Estimated total costs</w:t>
            </w:r>
          </w:p>
        </w:tc>
        <w:tc>
          <w:tcPr>
            <w:tcW w:w="6294" w:type="dxa"/>
          </w:tcPr>
          <w:p w14:paraId="1F5A005B" w14:textId="156F5F2D" w:rsid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The total estimated amount needed for the project implementation </w:t>
            </w:r>
            <w:r w:rsidR="00605A3F">
              <w:rPr>
                <w:rFonts w:asciiTheme="minorHAnsi" w:hAnsiTheme="minorHAnsi" w:cs="Arial"/>
                <w:sz w:val="20"/>
                <w:szCs w:val="20"/>
                <w:lang w:val="en-US"/>
              </w:rPr>
              <w:t>from the MFA of Finland.</w:t>
            </w:r>
          </w:p>
          <w:p w14:paraId="6CA2F5B8" w14:textId="42334196" w:rsidR="00605A3F" w:rsidRDefault="00605A3F"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The total estimated amount needed for project planning from the MFA of Finland.</w:t>
            </w:r>
          </w:p>
          <w:p w14:paraId="55F5B7CF" w14:textId="6681DF22" w:rsidR="006151D2" w:rsidRPr="00460E96" w:rsidRDefault="006151D2" w:rsidP="006151D2">
            <w:pPr>
              <w:pStyle w:val="Default"/>
              <w:ind w:left="459"/>
              <w:rPr>
                <w:rFonts w:asciiTheme="minorHAnsi" w:hAnsiTheme="minorHAnsi" w:cs="Arial"/>
                <w:sz w:val="20"/>
                <w:szCs w:val="20"/>
                <w:lang w:val="en-US"/>
              </w:rPr>
            </w:pPr>
          </w:p>
        </w:tc>
      </w:tr>
      <w:tr w:rsidR="00460E96" w:rsidRPr="00460E96" w14:paraId="55F5B7D3" w14:textId="77777777" w:rsidTr="00F40D62">
        <w:trPr>
          <w:cantSplit/>
        </w:trPr>
        <w:tc>
          <w:tcPr>
            <w:tcW w:w="2632" w:type="dxa"/>
          </w:tcPr>
          <w:p w14:paraId="55F5B7D1" w14:textId="77777777" w:rsidR="00460E96" w:rsidRPr="00460E96" w:rsidRDefault="00460E96" w:rsidP="001A37EE">
            <w:pPr>
              <w:pStyle w:val="Default"/>
              <w:rPr>
                <w:rFonts w:asciiTheme="minorHAnsi" w:hAnsiTheme="minorHAnsi" w:cs="Arial"/>
                <w:sz w:val="20"/>
                <w:szCs w:val="20"/>
                <w:lang w:val="en-US"/>
              </w:rPr>
            </w:pPr>
            <w:r w:rsidRPr="00460E96">
              <w:rPr>
                <w:rFonts w:asciiTheme="minorHAnsi" w:hAnsiTheme="minorHAnsi" w:cs="Arial"/>
                <w:b/>
                <w:bCs/>
                <w:sz w:val="20"/>
                <w:szCs w:val="20"/>
                <w:lang w:val="en-US"/>
              </w:rPr>
              <w:t>6. Other issues</w:t>
            </w:r>
            <w:r w:rsidRPr="00460E96">
              <w:rPr>
                <w:rFonts w:asciiTheme="minorHAnsi" w:hAnsiTheme="minorHAnsi" w:cs="Arial"/>
                <w:sz w:val="20"/>
                <w:szCs w:val="20"/>
                <w:lang w:val="en-US"/>
              </w:rPr>
              <w:t xml:space="preserve"> </w:t>
            </w:r>
          </w:p>
        </w:tc>
        <w:tc>
          <w:tcPr>
            <w:tcW w:w="6294" w:type="dxa"/>
          </w:tcPr>
          <w:p w14:paraId="55F5B7D2" w14:textId="77777777" w:rsidR="00460E96" w:rsidRPr="00460E96" w:rsidRDefault="00460E96" w:rsidP="001A37EE">
            <w:pPr>
              <w:pStyle w:val="Default"/>
              <w:ind w:left="459"/>
              <w:rPr>
                <w:rFonts w:asciiTheme="minorHAnsi" w:hAnsiTheme="minorHAnsi" w:cs="Arial"/>
                <w:sz w:val="20"/>
                <w:szCs w:val="20"/>
                <w:lang w:val="en-US"/>
              </w:rPr>
            </w:pPr>
          </w:p>
        </w:tc>
      </w:tr>
      <w:tr w:rsidR="00460E96" w:rsidRPr="00460E96" w14:paraId="55F5B7E2" w14:textId="77777777" w:rsidTr="00F40D62">
        <w:trPr>
          <w:cantSplit/>
        </w:trPr>
        <w:tc>
          <w:tcPr>
            <w:tcW w:w="2632" w:type="dxa"/>
          </w:tcPr>
          <w:p w14:paraId="55F5B7D4" w14:textId="77777777" w:rsidR="00460E96" w:rsidRPr="00460E96" w:rsidRDefault="00460E96" w:rsidP="001A37EE">
            <w:pPr>
              <w:pStyle w:val="Default"/>
              <w:rPr>
                <w:rFonts w:asciiTheme="minorHAnsi" w:hAnsiTheme="minorHAnsi" w:cs="Arial"/>
                <w:sz w:val="20"/>
                <w:szCs w:val="20"/>
              </w:rPr>
            </w:pPr>
            <w:r w:rsidRPr="00460E96">
              <w:rPr>
                <w:rFonts w:asciiTheme="minorHAnsi" w:hAnsiTheme="minorHAnsi" w:cs="Arial"/>
                <w:b/>
                <w:bCs/>
                <w:sz w:val="20"/>
                <w:szCs w:val="20"/>
              </w:rPr>
              <w:lastRenderedPageBreak/>
              <w:t xml:space="preserve">Annexes </w:t>
            </w:r>
          </w:p>
        </w:tc>
        <w:tc>
          <w:tcPr>
            <w:tcW w:w="6294" w:type="dxa"/>
          </w:tcPr>
          <w:p w14:paraId="55F5B7D5"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Strategy and Annual Plan of the partner agency (if available)</w:t>
            </w:r>
          </w:p>
          <w:p w14:paraId="55F5B7D6"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Strategy and Annual Plan of the Finnish government agency, </w:t>
            </w:r>
          </w:p>
          <w:p w14:paraId="55F5B7D7"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Financial Report of the partner agency (if available) </w:t>
            </w:r>
          </w:p>
          <w:p w14:paraId="55F5B7D8" w14:textId="0AAA0B59"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Financial Report of the Finnish government agency</w:t>
            </w:r>
            <w:r w:rsidR="00605A3F">
              <w:rPr>
                <w:rFonts w:asciiTheme="minorHAnsi" w:hAnsiTheme="minorHAnsi" w:cs="Arial"/>
                <w:sz w:val="20"/>
                <w:szCs w:val="20"/>
                <w:lang w:val="en-US"/>
              </w:rPr>
              <w:t xml:space="preserve"> (if available)</w:t>
            </w:r>
            <w:r w:rsidRPr="00460E96">
              <w:rPr>
                <w:rFonts w:asciiTheme="minorHAnsi" w:hAnsiTheme="minorHAnsi" w:cs="Arial"/>
                <w:sz w:val="20"/>
                <w:szCs w:val="20"/>
                <w:lang w:val="en-US"/>
              </w:rPr>
              <w:t xml:space="preserve">, </w:t>
            </w:r>
          </w:p>
          <w:p w14:paraId="55F5B7D9" w14:textId="77777777" w:rsidR="00460E96" w:rsidRPr="00460E96" w:rsidRDefault="00460E96" w:rsidP="001A37EE">
            <w:pPr>
              <w:pStyle w:val="Default"/>
              <w:numPr>
                <w:ilvl w:val="0"/>
                <w:numId w:val="1"/>
              </w:numPr>
              <w:ind w:left="459" w:hanging="283"/>
              <w:rPr>
                <w:rFonts w:asciiTheme="minorHAnsi" w:hAnsiTheme="minorHAnsi" w:cs="Arial"/>
                <w:sz w:val="20"/>
                <w:szCs w:val="20"/>
                <w:lang w:val="en-US"/>
              </w:rPr>
            </w:pPr>
            <w:r w:rsidRPr="00460E96">
              <w:rPr>
                <w:rFonts w:asciiTheme="minorHAnsi" w:hAnsiTheme="minorHAnsi" w:cs="Arial"/>
                <w:sz w:val="20"/>
                <w:szCs w:val="20"/>
                <w:lang w:val="en-US"/>
              </w:rPr>
              <w:t xml:space="preserve">Documentation on previous cooperation between the partner agency and the Finnish government agency. </w:t>
            </w:r>
          </w:p>
          <w:p w14:paraId="55F5B7DA" w14:textId="5792CD5D" w:rsidR="00460E96" w:rsidRPr="00460E96" w:rsidRDefault="00174537"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If </w:t>
            </w:r>
            <w:r w:rsidR="00605A3F">
              <w:rPr>
                <w:rFonts w:asciiTheme="minorHAnsi" w:hAnsiTheme="minorHAnsi" w:cs="Arial"/>
                <w:sz w:val="20"/>
                <w:szCs w:val="20"/>
                <w:lang w:val="en-US"/>
              </w:rPr>
              <w:t>funding for the proper project planning is applied, one annex should describe the following</w:t>
            </w:r>
            <w:r w:rsidR="00460E96" w:rsidRPr="00460E96">
              <w:rPr>
                <w:rFonts w:asciiTheme="minorHAnsi" w:hAnsiTheme="minorHAnsi" w:cs="Arial"/>
                <w:sz w:val="20"/>
                <w:szCs w:val="20"/>
                <w:lang w:val="en-US"/>
              </w:rPr>
              <w:t xml:space="preserve">: </w:t>
            </w:r>
          </w:p>
          <w:p w14:paraId="55F5B7DB" w14:textId="77777777" w:rsidR="00460E96" w:rsidRPr="00460E96" w:rsidRDefault="00460E96" w:rsidP="001A37EE">
            <w:pPr>
              <w:autoSpaceDE w:val="0"/>
              <w:autoSpaceDN w:val="0"/>
              <w:adjustRightInd w:val="0"/>
              <w:ind w:left="459"/>
              <w:rPr>
                <w:rFonts w:cs="Arial"/>
                <w:color w:val="000000"/>
                <w:sz w:val="20"/>
                <w:szCs w:val="20"/>
                <w:lang w:val="en-US"/>
              </w:rPr>
            </w:pPr>
            <w:r w:rsidRPr="00460E96">
              <w:rPr>
                <w:rFonts w:cs="Arial"/>
                <w:color w:val="000000"/>
                <w:sz w:val="20"/>
                <w:szCs w:val="20"/>
                <w:lang w:val="en-US"/>
              </w:rPr>
              <w:t xml:space="preserve">-  An overview of the planning process </w:t>
            </w:r>
          </w:p>
          <w:p w14:paraId="55F5B7DC" w14:textId="77777777" w:rsidR="00460E96" w:rsidRPr="00460E96" w:rsidRDefault="00460E96" w:rsidP="001A37EE">
            <w:pPr>
              <w:autoSpaceDE w:val="0"/>
              <w:autoSpaceDN w:val="0"/>
              <w:adjustRightInd w:val="0"/>
              <w:ind w:left="459"/>
              <w:rPr>
                <w:rFonts w:cs="Arial"/>
                <w:color w:val="000000"/>
                <w:sz w:val="20"/>
                <w:szCs w:val="20"/>
                <w:lang w:val="en-US"/>
              </w:rPr>
            </w:pPr>
            <w:r w:rsidRPr="00460E96">
              <w:rPr>
                <w:rFonts w:cs="Arial"/>
                <w:color w:val="000000"/>
                <w:sz w:val="20"/>
                <w:szCs w:val="20"/>
                <w:lang w:val="en-US"/>
              </w:rPr>
              <w:t xml:space="preserve">-  Issues/questions that need to be clarified </w:t>
            </w:r>
          </w:p>
          <w:p w14:paraId="55F5B7DD" w14:textId="77777777" w:rsidR="00460E96" w:rsidRPr="00460E96" w:rsidRDefault="00460E96" w:rsidP="001A37EE">
            <w:pPr>
              <w:autoSpaceDE w:val="0"/>
              <w:autoSpaceDN w:val="0"/>
              <w:adjustRightInd w:val="0"/>
              <w:ind w:left="459"/>
              <w:rPr>
                <w:rFonts w:cs="Arial"/>
                <w:color w:val="000000"/>
                <w:sz w:val="20"/>
                <w:szCs w:val="20"/>
                <w:lang w:val="en-US"/>
              </w:rPr>
            </w:pPr>
            <w:r w:rsidRPr="00460E96">
              <w:rPr>
                <w:rFonts w:cs="Arial"/>
                <w:color w:val="000000"/>
                <w:sz w:val="20"/>
                <w:szCs w:val="20"/>
                <w:lang w:val="en-US"/>
              </w:rPr>
              <w:t xml:space="preserve">-  Strategy to make the planning as inclusive as possible </w:t>
            </w:r>
          </w:p>
          <w:p w14:paraId="55F5B7DE" w14:textId="77777777" w:rsidR="00460E96" w:rsidRPr="00460E96" w:rsidRDefault="00460E96" w:rsidP="001A37EE">
            <w:pPr>
              <w:autoSpaceDE w:val="0"/>
              <w:autoSpaceDN w:val="0"/>
              <w:adjustRightInd w:val="0"/>
              <w:ind w:left="459"/>
              <w:rPr>
                <w:rFonts w:cs="Arial"/>
                <w:color w:val="000000"/>
                <w:sz w:val="20"/>
                <w:szCs w:val="20"/>
                <w:lang w:val="en-US"/>
              </w:rPr>
            </w:pPr>
            <w:r w:rsidRPr="00460E96">
              <w:rPr>
                <w:rFonts w:cs="Arial"/>
                <w:color w:val="000000"/>
                <w:sz w:val="20"/>
                <w:szCs w:val="20"/>
                <w:lang w:val="en-US"/>
              </w:rPr>
              <w:t>-  Participants of the planning process</w:t>
            </w:r>
          </w:p>
          <w:p w14:paraId="55F5B7E1" w14:textId="12197BA2" w:rsidR="00460E96" w:rsidRPr="00B43F4F" w:rsidRDefault="00460E96" w:rsidP="003B6009">
            <w:pPr>
              <w:autoSpaceDE w:val="0"/>
              <w:autoSpaceDN w:val="0"/>
              <w:adjustRightInd w:val="0"/>
              <w:ind w:left="459"/>
              <w:rPr>
                <w:rFonts w:cs="Arial"/>
                <w:color w:val="000000"/>
                <w:sz w:val="20"/>
                <w:szCs w:val="20"/>
                <w:lang w:val="en-US"/>
              </w:rPr>
            </w:pPr>
            <w:r w:rsidRPr="00460E96">
              <w:rPr>
                <w:rFonts w:cs="Arial"/>
                <w:color w:val="000000"/>
                <w:sz w:val="20"/>
                <w:szCs w:val="20"/>
                <w:lang w:val="en-US"/>
              </w:rPr>
              <w:t>-</w:t>
            </w:r>
            <w:r w:rsidR="003B6009">
              <w:rPr>
                <w:rFonts w:cs="Arial"/>
                <w:color w:val="000000"/>
                <w:sz w:val="20"/>
                <w:szCs w:val="20"/>
                <w:lang w:val="en-US"/>
              </w:rPr>
              <w:t xml:space="preserve"> Estimated total costs</w:t>
            </w:r>
            <w:r w:rsidRPr="00460E96">
              <w:rPr>
                <w:rFonts w:cs="Arial"/>
                <w:color w:val="000000"/>
                <w:sz w:val="20"/>
                <w:szCs w:val="20"/>
                <w:lang w:val="en-US"/>
              </w:rPr>
              <w:t xml:space="preserve"> for the planning process</w:t>
            </w:r>
          </w:p>
        </w:tc>
      </w:tr>
    </w:tbl>
    <w:p w14:paraId="55F5B7E3" w14:textId="77777777" w:rsidR="00460E96" w:rsidRPr="003B6009" w:rsidRDefault="00460E96" w:rsidP="00460E96">
      <w:pPr>
        <w:rPr>
          <w:rFonts w:cs="Arial"/>
          <w:sz w:val="20"/>
          <w:szCs w:val="20"/>
        </w:rPr>
      </w:pPr>
    </w:p>
    <w:p w14:paraId="55F5B7E4" w14:textId="77777777" w:rsidR="00F158C2" w:rsidRDefault="00F158C2">
      <w:pPr>
        <w:rPr>
          <w:rFonts w:eastAsiaTheme="majorEastAsia" w:cstheme="majorBidi"/>
          <w:color w:val="2E74B5" w:themeColor="accent1" w:themeShade="BF"/>
          <w:sz w:val="36"/>
          <w:szCs w:val="36"/>
        </w:rPr>
      </w:pPr>
      <w:r>
        <w:rPr>
          <w:sz w:val="36"/>
          <w:szCs w:val="36"/>
        </w:rPr>
        <w:br w:type="page"/>
      </w:r>
    </w:p>
    <w:p w14:paraId="55F5B7E5" w14:textId="73B7BA1B" w:rsidR="006C116B" w:rsidRPr="00964FC2" w:rsidRDefault="006F5249" w:rsidP="006C116B">
      <w:pPr>
        <w:pStyle w:val="Heading2"/>
        <w:rPr>
          <w:rFonts w:asciiTheme="minorHAnsi" w:hAnsiTheme="minorHAnsi"/>
        </w:rPr>
      </w:pPr>
      <w:bookmarkStart w:id="3" w:name="_Toc60233655"/>
      <w:r>
        <w:rPr>
          <w:rFonts w:asciiTheme="minorHAnsi" w:hAnsiTheme="minorHAnsi"/>
        </w:rPr>
        <w:lastRenderedPageBreak/>
        <w:t>Annex 1</w:t>
      </w:r>
      <w:r w:rsidR="002B01B9">
        <w:rPr>
          <w:rFonts w:asciiTheme="minorHAnsi" w:hAnsiTheme="minorHAnsi"/>
        </w:rPr>
        <w:t>.2</w:t>
      </w:r>
      <w:r>
        <w:rPr>
          <w:rFonts w:asciiTheme="minorHAnsi" w:hAnsiTheme="minorHAnsi"/>
        </w:rPr>
        <w:t>.</w:t>
      </w:r>
      <w:r w:rsidR="008043D5">
        <w:rPr>
          <w:rFonts w:asciiTheme="minorHAnsi" w:hAnsiTheme="minorHAnsi"/>
        </w:rPr>
        <w:t xml:space="preserve"> </w:t>
      </w:r>
      <w:r>
        <w:rPr>
          <w:rFonts w:asciiTheme="minorHAnsi" w:hAnsiTheme="minorHAnsi"/>
        </w:rPr>
        <w:t xml:space="preserve"> </w:t>
      </w:r>
      <w:r w:rsidR="008043D5">
        <w:rPr>
          <w:rFonts w:asciiTheme="minorHAnsi" w:hAnsiTheme="minorHAnsi"/>
        </w:rPr>
        <w:t>Project Document</w:t>
      </w:r>
      <w:bookmarkEnd w:id="3"/>
    </w:p>
    <w:p w14:paraId="39D0F67F" w14:textId="77777777" w:rsidR="00E36213" w:rsidRDefault="00E36213" w:rsidP="00663864">
      <w:pPr>
        <w:rPr>
          <w:rFonts w:cs="Arial"/>
          <w:sz w:val="20"/>
          <w:szCs w:val="20"/>
          <w:lang w:val="en-US"/>
        </w:rPr>
      </w:pPr>
    </w:p>
    <w:p w14:paraId="55F5B7E6" w14:textId="6A6B84C2" w:rsidR="00663864" w:rsidRDefault="00663864" w:rsidP="00663864">
      <w:pPr>
        <w:rPr>
          <w:rFonts w:cs="Arial"/>
          <w:sz w:val="20"/>
          <w:szCs w:val="20"/>
          <w:lang w:val="en-US"/>
        </w:rPr>
      </w:pPr>
      <w:r>
        <w:rPr>
          <w:rFonts w:cs="Arial"/>
          <w:sz w:val="20"/>
          <w:szCs w:val="20"/>
          <w:lang w:val="en-US"/>
        </w:rPr>
        <w:t>Length:  10 – 20 pages + annexes</w:t>
      </w:r>
    </w:p>
    <w:p w14:paraId="5F9975E5" w14:textId="77777777" w:rsidR="00A448EF" w:rsidRDefault="00A448EF" w:rsidP="00663864">
      <w:pPr>
        <w:rPr>
          <w:rFonts w:cs="Arial"/>
          <w:sz w:val="20"/>
          <w:szCs w:val="20"/>
          <w:lang w:val="en-US"/>
        </w:rPr>
      </w:pPr>
    </w:p>
    <w:p w14:paraId="1D4CC2E3" w14:textId="77777777" w:rsidR="00A448EF" w:rsidRPr="004D6B63" w:rsidRDefault="00A448EF" w:rsidP="00663864">
      <w:pPr>
        <w:rPr>
          <w:rFonts w:cs="Arial"/>
          <w:sz w:val="20"/>
          <w:szCs w:val="20"/>
          <w:lang w:val="en-US"/>
        </w:rPr>
      </w:pPr>
    </w:p>
    <w:tbl>
      <w:tblPr>
        <w:tblStyle w:val="TableGrid"/>
        <w:tblW w:w="0" w:type="auto"/>
        <w:tblLook w:val="04A0" w:firstRow="1" w:lastRow="0" w:firstColumn="1" w:lastColumn="0" w:noHBand="0" w:noVBand="1"/>
      </w:tblPr>
      <w:tblGrid>
        <w:gridCol w:w="2632"/>
        <w:gridCol w:w="6719"/>
      </w:tblGrid>
      <w:tr w:rsidR="00663864" w:rsidRPr="004D6B63" w14:paraId="55F5B7F7" w14:textId="77777777" w:rsidTr="00F40D62">
        <w:trPr>
          <w:cantSplit/>
        </w:trPr>
        <w:tc>
          <w:tcPr>
            <w:tcW w:w="2632" w:type="dxa"/>
          </w:tcPr>
          <w:p w14:paraId="55F5B7E7" w14:textId="77777777" w:rsidR="00663864" w:rsidRPr="002B01B9" w:rsidRDefault="00663864" w:rsidP="001A37EE">
            <w:pPr>
              <w:pStyle w:val="Default"/>
              <w:rPr>
                <w:rFonts w:asciiTheme="minorHAnsi" w:hAnsiTheme="minorHAnsi" w:cs="Arial"/>
                <w:b/>
                <w:bCs/>
                <w:sz w:val="20"/>
                <w:szCs w:val="20"/>
                <w:lang w:val="en-US"/>
              </w:rPr>
            </w:pPr>
            <w:r w:rsidRPr="002B01B9">
              <w:rPr>
                <w:rFonts w:asciiTheme="minorHAnsi" w:hAnsiTheme="minorHAnsi" w:cs="Arial"/>
                <w:b/>
                <w:bCs/>
                <w:sz w:val="20"/>
                <w:szCs w:val="20"/>
                <w:lang w:val="en-US"/>
              </w:rPr>
              <w:t>Cover page</w:t>
            </w:r>
          </w:p>
        </w:tc>
        <w:tc>
          <w:tcPr>
            <w:tcW w:w="6719" w:type="dxa"/>
          </w:tcPr>
          <w:p w14:paraId="55F5B7E8" w14:textId="38821D30"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Type of a document (Draft / Final Draft / Final Project Document</w:t>
            </w:r>
            <w:r w:rsidR="00605A3F">
              <w:rPr>
                <w:rFonts w:asciiTheme="minorHAnsi" w:hAnsiTheme="minorHAnsi" w:cs="Arial"/>
                <w:sz w:val="20"/>
                <w:szCs w:val="20"/>
                <w:lang w:val="en-US"/>
              </w:rPr>
              <w:t>)</w:t>
            </w:r>
          </w:p>
          <w:p w14:paraId="55F5B7E9" w14:textId="31EFA1EC"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Title of Project: The selected title of the project should describe the subject of the proj</w:t>
            </w:r>
            <w:r w:rsidR="003B6009">
              <w:rPr>
                <w:rFonts w:asciiTheme="minorHAnsi" w:hAnsiTheme="minorHAnsi" w:cs="Arial"/>
                <w:sz w:val="20"/>
                <w:szCs w:val="20"/>
                <w:lang w:val="en-US"/>
              </w:rPr>
              <w:t>ect and be clear and distinctive. The project can also have a working name/abbreviation</w:t>
            </w:r>
            <w:r w:rsidR="00E36213">
              <w:rPr>
                <w:rFonts w:asciiTheme="minorHAnsi" w:hAnsiTheme="minorHAnsi" w:cs="Arial"/>
                <w:sz w:val="20"/>
                <w:szCs w:val="20"/>
                <w:lang w:val="en-US"/>
              </w:rPr>
              <w:t>.</w:t>
            </w:r>
          </w:p>
          <w:p w14:paraId="55F5B7EA" w14:textId="77777777"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Proposed duration of the Project / Programme</w:t>
            </w:r>
          </w:p>
          <w:p w14:paraId="55F5B7EB" w14:textId="77777777"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rPr>
              <w:t xml:space="preserve">Date </w:t>
            </w:r>
          </w:p>
          <w:p w14:paraId="55F5B7EC" w14:textId="77777777"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Submitted by (name of the Finnish agency) In cooperation with (name of the partner agency) </w:t>
            </w:r>
          </w:p>
          <w:p w14:paraId="55F5B7ED" w14:textId="77777777" w:rsidR="00663864" w:rsidRPr="004D6B63" w:rsidRDefault="00663864" w:rsidP="001A37EE">
            <w:pPr>
              <w:pStyle w:val="Default"/>
              <w:ind w:left="459"/>
              <w:rPr>
                <w:rFonts w:asciiTheme="minorHAnsi" w:hAnsiTheme="minorHAnsi" w:cs="Arial"/>
                <w:sz w:val="20"/>
                <w:szCs w:val="20"/>
                <w:lang w:val="en-US"/>
              </w:rPr>
            </w:pPr>
          </w:p>
          <w:p w14:paraId="55F5B7EE" w14:textId="77777777" w:rsidR="00663864" w:rsidRPr="004D6B63" w:rsidRDefault="00663864" w:rsidP="00605A3F">
            <w:pPr>
              <w:pStyle w:val="Default"/>
              <w:ind w:left="720"/>
              <w:rPr>
                <w:rFonts w:asciiTheme="minorHAnsi" w:hAnsiTheme="minorHAnsi" w:cs="Arial"/>
                <w:sz w:val="20"/>
                <w:szCs w:val="20"/>
                <w:lang w:val="en-US"/>
              </w:rPr>
            </w:pPr>
            <w:r w:rsidRPr="004D6B63">
              <w:rPr>
                <w:rFonts w:asciiTheme="minorHAnsi" w:hAnsiTheme="minorHAnsi" w:cs="Arial"/>
                <w:sz w:val="20"/>
                <w:szCs w:val="20"/>
                <w:lang w:val="en-US"/>
              </w:rPr>
              <w:t>Signature of an authorised representative of the Finnish agency)</w:t>
            </w:r>
          </w:p>
          <w:p w14:paraId="55F5B7EF" w14:textId="77777777" w:rsidR="00663864" w:rsidRPr="004D6B63" w:rsidRDefault="00663864" w:rsidP="00605A3F">
            <w:pPr>
              <w:pStyle w:val="Default"/>
              <w:ind w:left="720"/>
              <w:rPr>
                <w:rFonts w:asciiTheme="minorHAnsi" w:hAnsiTheme="minorHAnsi" w:cs="Arial"/>
                <w:sz w:val="20"/>
                <w:szCs w:val="20"/>
                <w:lang w:val="en-US"/>
              </w:rPr>
            </w:pPr>
            <w:r w:rsidRPr="004D6B63">
              <w:rPr>
                <w:rFonts w:asciiTheme="minorHAnsi" w:hAnsiTheme="minorHAnsi" w:cs="Arial"/>
                <w:sz w:val="20"/>
                <w:szCs w:val="20"/>
                <w:lang w:val="en-US"/>
              </w:rPr>
              <w:t xml:space="preserve">(name) </w:t>
            </w:r>
          </w:p>
          <w:p w14:paraId="55F5B7F0" w14:textId="77777777" w:rsidR="00663864" w:rsidRPr="004D6B63" w:rsidRDefault="00663864" w:rsidP="00605A3F">
            <w:pPr>
              <w:pStyle w:val="Default"/>
              <w:ind w:left="720"/>
              <w:rPr>
                <w:rFonts w:asciiTheme="minorHAnsi" w:hAnsiTheme="minorHAnsi" w:cs="Arial"/>
                <w:sz w:val="20"/>
                <w:szCs w:val="20"/>
                <w:lang w:val="en-US"/>
              </w:rPr>
            </w:pPr>
            <w:r w:rsidRPr="004D6B63">
              <w:rPr>
                <w:rFonts w:asciiTheme="minorHAnsi" w:hAnsiTheme="minorHAnsi" w:cs="Arial"/>
                <w:sz w:val="20"/>
                <w:szCs w:val="20"/>
                <w:lang w:val="en-US"/>
              </w:rPr>
              <w:t xml:space="preserve">(title)       </w:t>
            </w:r>
          </w:p>
          <w:p w14:paraId="55F5B7F1" w14:textId="77777777" w:rsidR="00663864" w:rsidRPr="004D6B63" w:rsidRDefault="00663864" w:rsidP="00605A3F">
            <w:pPr>
              <w:pStyle w:val="Default"/>
              <w:ind w:left="720"/>
              <w:rPr>
                <w:rFonts w:asciiTheme="minorHAnsi" w:hAnsiTheme="minorHAnsi" w:cs="Arial"/>
                <w:sz w:val="20"/>
                <w:szCs w:val="20"/>
                <w:lang w:val="en-US"/>
              </w:rPr>
            </w:pPr>
            <w:r w:rsidRPr="004D6B63">
              <w:rPr>
                <w:rFonts w:asciiTheme="minorHAnsi" w:hAnsiTheme="minorHAnsi" w:cs="Arial"/>
                <w:sz w:val="20"/>
                <w:szCs w:val="20"/>
                <w:lang w:val="en-US"/>
              </w:rPr>
              <w:t xml:space="preserve">(date) </w:t>
            </w:r>
          </w:p>
          <w:p w14:paraId="55F5B7F2" w14:textId="77777777" w:rsidR="00663864" w:rsidRPr="004D6B63" w:rsidRDefault="00663864" w:rsidP="00605A3F">
            <w:pPr>
              <w:pStyle w:val="Default"/>
              <w:ind w:left="261"/>
              <w:rPr>
                <w:rFonts w:asciiTheme="minorHAnsi" w:hAnsiTheme="minorHAnsi" w:cs="Arial"/>
                <w:sz w:val="20"/>
                <w:szCs w:val="20"/>
                <w:lang w:val="en-US"/>
              </w:rPr>
            </w:pPr>
          </w:p>
          <w:p w14:paraId="55F5B7F3" w14:textId="77777777" w:rsidR="00663864" w:rsidRPr="004D6B63" w:rsidRDefault="00663864" w:rsidP="00605A3F">
            <w:pPr>
              <w:pStyle w:val="Default"/>
              <w:ind w:left="720"/>
              <w:rPr>
                <w:rFonts w:asciiTheme="minorHAnsi" w:hAnsiTheme="minorHAnsi" w:cs="Arial"/>
                <w:sz w:val="20"/>
                <w:szCs w:val="20"/>
                <w:lang w:val="en-US"/>
              </w:rPr>
            </w:pPr>
            <w:r w:rsidRPr="004D6B63">
              <w:rPr>
                <w:rFonts w:asciiTheme="minorHAnsi" w:hAnsiTheme="minorHAnsi" w:cs="Arial"/>
                <w:sz w:val="20"/>
                <w:szCs w:val="20"/>
                <w:lang w:val="en-US"/>
              </w:rPr>
              <w:t xml:space="preserve">(Signature of an authorised representative of the partner agency) </w:t>
            </w:r>
          </w:p>
          <w:p w14:paraId="55F5B7F4" w14:textId="77777777" w:rsidR="00663864" w:rsidRPr="004D6B63" w:rsidRDefault="00663864" w:rsidP="00605A3F">
            <w:pPr>
              <w:pStyle w:val="Default"/>
              <w:ind w:left="720"/>
              <w:rPr>
                <w:rFonts w:asciiTheme="minorHAnsi" w:hAnsiTheme="minorHAnsi" w:cs="Arial"/>
                <w:sz w:val="20"/>
                <w:szCs w:val="20"/>
                <w:lang w:val="en-US"/>
              </w:rPr>
            </w:pPr>
            <w:r w:rsidRPr="004D6B63">
              <w:rPr>
                <w:rFonts w:asciiTheme="minorHAnsi" w:hAnsiTheme="minorHAnsi" w:cs="Arial"/>
                <w:sz w:val="20"/>
                <w:szCs w:val="20"/>
              </w:rPr>
              <w:t xml:space="preserve">(name) </w:t>
            </w:r>
          </w:p>
          <w:p w14:paraId="55F5B7F5" w14:textId="77777777" w:rsidR="00663864" w:rsidRPr="004D6B63" w:rsidRDefault="00663864" w:rsidP="00605A3F">
            <w:pPr>
              <w:pStyle w:val="Default"/>
              <w:ind w:left="720"/>
              <w:rPr>
                <w:rFonts w:asciiTheme="minorHAnsi" w:hAnsiTheme="minorHAnsi" w:cs="Arial"/>
                <w:sz w:val="20"/>
                <w:szCs w:val="20"/>
              </w:rPr>
            </w:pPr>
            <w:r w:rsidRPr="004D6B63">
              <w:rPr>
                <w:rFonts w:asciiTheme="minorHAnsi" w:hAnsiTheme="minorHAnsi" w:cs="Arial"/>
                <w:sz w:val="20"/>
                <w:szCs w:val="20"/>
              </w:rPr>
              <w:t xml:space="preserve">(title) </w:t>
            </w:r>
          </w:p>
          <w:p w14:paraId="60770EAD" w14:textId="77777777" w:rsidR="00663864" w:rsidRDefault="00663864" w:rsidP="00605A3F">
            <w:pPr>
              <w:pStyle w:val="Default"/>
              <w:ind w:left="720"/>
              <w:rPr>
                <w:rFonts w:asciiTheme="minorHAnsi" w:hAnsiTheme="minorHAnsi" w:cs="Arial"/>
                <w:sz w:val="20"/>
                <w:szCs w:val="20"/>
              </w:rPr>
            </w:pPr>
            <w:r w:rsidRPr="004D6B63">
              <w:rPr>
                <w:rFonts w:asciiTheme="minorHAnsi" w:hAnsiTheme="minorHAnsi" w:cs="Arial"/>
                <w:sz w:val="20"/>
                <w:szCs w:val="20"/>
              </w:rPr>
              <w:t>(date)</w:t>
            </w:r>
          </w:p>
          <w:p w14:paraId="55F5B7F6" w14:textId="512701A6" w:rsidR="00A01313" w:rsidRPr="004D6B63" w:rsidRDefault="00A01313" w:rsidP="001A37EE">
            <w:pPr>
              <w:pStyle w:val="Default"/>
              <w:ind w:left="459"/>
              <w:rPr>
                <w:rFonts w:asciiTheme="minorHAnsi" w:hAnsiTheme="minorHAnsi" w:cs="Arial"/>
                <w:sz w:val="20"/>
                <w:szCs w:val="20"/>
                <w:lang w:val="en-US"/>
              </w:rPr>
            </w:pPr>
          </w:p>
        </w:tc>
      </w:tr>
      <w:tr w:rsidR="00663864" w:rsidRPr="004D6B63" w14:paraId="55F5B7FA" w14:textId="77777777" w:rsidTr="00F40D62">
        <w:trPr>
          <w:cantSplit/>
        </w:trPr>
        <w:tc>
          <w:tcPr>
            <w:tcW w:w="2632" w:type="dxa"/>
          </w:tcPr>
          <w:p w14:paraId="55F5B7F8" w14:textId="77777777" w:rsidR="00663864" w:rsidRPr="004D6B63" w:rsidRDefault="00663864" w:rsidP="001A37EE">
            <w:pPr>
              <w:pStyle w:val="Default"/>
              <w:rPr>
                <w:rFonts w:asciiTheme="minorHAnsi" w:hAnsiTheme="minorHAnsi" w:cs="Arial"/>
                <w:b/>
                <w:bCs/>
                <w:sz w:val="20"/>
                <w:szCs w:val="20"/>
              </w:rPr>
            </w:pPr>
            <w:r w:rsidRPr="004D6B63">
              <w:rPr>
                <w:rFonts w:asciiTheme="minorHAnsi" w:hAnsiTheme="minorHAnsi" w:cs="Arial"/>
                <w:b/>
                <w:bCs/>
                <w:iCs/>
                <w:sz w:val="20"/>
                <w:szCs w:val="20"/>
              </w:rPr>
              <w:t>Table of contents</w:t>
            </w:r>
          </w:p>
        </w:tc>
        <w:tc>
          <w:tcPr>
            <w:tcW w:w="6719" w:type="dxa"/>
          </w:tcPr>
          <w:p w14:paraId="55F5B7F9" w14:textId="77777777" w:rsidR="00663864" w:rsidRPr="004D6B63" w:rsidRDefault="00663864" w:rsidP="001A37EE">
            <w:pPr>
              <w:pStyle w:val="Default"/>
              <w:ind w:left="283" w:hanging="283"/>
              <w:rPr>
                <w:rFonts w:asciiTheme="minorHAnsi" w:hAnsiTheme="minorHAnsi" w:cs="Arial"/>
                <w:sz w:val="20"/>
                <w:szCs w:val="20"/>
              </w:rPr>
            </w:pPr>
          </w:p>
        </w:tc>
      </w:tr>
      <w:tr w:rsidR="00663864" w:rsidRPr="004D6B63" w14:paraId="55F5B7FD" w14:textId="77777777" w:rsidTr="00F40D62">
        <w:trPr>
          <w:cantSplit/>
        </w:trPr>
        <w:tc>
          <w:tcPr>
            <w:tcW w:w="2632" w:type="dxa"/>
          </w:tcPr>
          <w:p w14:paraId="55F5B7FB" w14:textId="77777777" w:rsidR="00663864" w:rsidRPr="004D6B63" w:rsidRDefault="00663864" w:rsidP="001A37EE">
            <w:pPr>
              <w:pStyle w:val="Default"/>
              <w:rPr>
                <w:rFonts w:asciiTheme="minorHAnsi" w:hAnsiTheme="minorHAnsi" w:cs="Arial"/>
                <w:sz w:val="20"/>
                <w:szCs w:val="20"/>
              </w:rPr>
            </w:pPr>
            <w:r w:rsidRPr="004D6B63">
              <w:rPr>
                <w:rFonts w:asciiTheme="minorHAnsi" w:hAnsiTheme="minorHAnsi" w:cs="Arial"/>
                <w:b/>
                <w:bCs/>
                <w:iCs/>
                <w:sz w:val="20"/>
                <w:szCs w:val="20"/>
              </w:rPr>
              <w:t>Abbreviations</w:t>
            </w:r>
          </w:p>
        </w:tc>
        <w:tc>
          <w:tcPr>
            <w:tcW w:w="6719" w:type="dxa"/>
          </w:tcPr>
          <w:p w14:paraId="55F5B7FC" w14:textId="77777777" w:rsidR="00663864" w:rsidRPr="004D6B63" w:rsidRDefault="00663864" w:rsidP="001A37EE">
            <w:pPr>
              <w:pStyle w:val="Default"/>
              <w:rPr>
                <w:rFonts w:asciiTheme="minorHAnsi" w:hAnsiTheme="minorHAnsi" w:cs="Arial"/>
                <w:sz w:val="20"/>
                <w:szCs w:val="20"/>
              </w:rPr>
            </w:pPr>
          </w:p>
        </w:tc>
      </w:tr>
      <w:tr w:rsidR="00663864" w:rsidRPr="004D6B63" w14:paraId="55F5B805" w14:textId="77777777" w:rsidTr="00F40D62">
        <w:trPr>
          <w:cantSplit/>
        </w:trPr>
        <w:tc>
          <w:tcPr>
            <w:tcW w:w="2632" w:type="dxa"/>
          </w:tcPr>
          <w:p w14:paraId="55F5B7FE" w14:textId="00A190B2" w:rsidR="00663864" w:rsidRPr="004D6B63" w:rsidRDefault="00DC0AAD" w:rsidP="001A37EE">
            <w:pPr>
              <w:pStyle w:val="Default"/>
              <w:rPr>
                <w:rFonts w:asciiTheme="minorHAnsi" w:hAnsiTheme="minorHAnsi" w:cs="Arial"/>
                <w:sz w:val="20"/>
                <w:szCs w:val="20"/>
              </w:rPr>
            </w:pPr>
            <w:r>
              <w:rPr>
                <w:rFonts w:asciiTheme="minorHAnsi" w:hAnsiTheme="minorHAnsi" w:cs="Arial"/>
                <w:b/>
                <w:bCs/>
                <w:sz w:val="20"/>
                <w:szCs w:val="20"/>
              </w:rPr>
              <w:t xml:space="preserve">1. Background </w:t>
            </w:r>
          </w:p>
          <w:p w14:paraId="55F5B7FF" w14:textId="77777777" w:rsidR="00663864" w:rsidRPr="004D6B63" w:rsidRDefault="00663864" w:rsidP="001A37EE">
            <w:pPr>
              <w:pStyle w:val="Default"/>
              <w:rPr>
                <w:rFonts w:asciiTheme="minorHAnsi" w:hAnsiTheme="minorHAnsi" w:cs="Arial"/>
                <w:sz w:val="20"/>
                <w:szCs w:val="20"/>
              </w:rPr>
            </w:pPr>
          </w:p>
        </w:tc>
        <w:tc>
          <w:tcPr>
            <w:tcW w:w="6719" w:type="dxa"/>
          </w:tcPr>
          <w:p w14:paraId="122201D5" w14:textId="4608B797" w:rsidR="00BC184A" w:rsidRDefault="00BC184A" w:rsidP="00BC184A">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The o</w:t>
            </w:r>
            <w:r w:rsidRPr="004D6B63">
              <w:rPr>
                <w:rFonts w:asciiTheme="minorHAnsi" w:hAnsiTheme="minorHAnsi" w:cs="Arial"/>
                <w:sz w:val="20"/>
                <w:szCs w:val="20"/>
                <w:lang w:val="en-US"/>
              </w:rPr>
              <w:t>bjectives and strategies of the partner organisation (or the section/unit when applicable)</w:t>
            </w:r>
            <w:r>
              <w:rPr>
                <w:rFonts w:asciiTheme="minorHAnsi" w:hAnsiTheme="minorHAnsi" w:cs="Arial"/>
                <w:sz w:val="20"/>
                <w:szCs w:val="20"/>
                <w:lang w:val="en-US"/>
              </w:rPr>
              <w:t xml:space="preserve">. Its mandate, mission, ongoing projects, staffing, gender strategies etc. </w:t>
            </w:r>
            <w:r w:rsidRPr="004D6B63">
              <w:rPr>
                <w:rFonts w:asciiTheme="minorHAnsi" w:hAnsiTheme="minorHAnsi" w:cs="Arial"/>
                <w:sz w:val="20"/>
                <w:szCs w:val="20"/>
                <w:lang w:val="en-US"/>
              </w:rPr>
              <w:t xml:space="preserve"> </w:t>
            </w:r>
          </w:p>
          <w:p w14:paraId="5777FEE9" w14:textId="3AFD77C3" w:rsidR="00DC0AAD" w:rsidRPr="004D6B63" w:rsidRDefault="00DC0AAD" w:rsidP="00BC184A">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Major policy decisions and </w:t>
            </w:r>
            <w:r w:rsidR="003221C3">
              <w:rPr>
                <w:rFonts w:asciiTheme="minorHAnsi" w:hAnsiTheme="minorHAnsi" w:cs="Arial"/>
                <w:sz w:val="20"/>
                <w:szCs w:val="20"/>
                <w:lang w:val="en-US"/>
              </w:rPr>
              <w:t xml:space="preserve">advancing </w:t>
            </w:r>
            <w:r>
              <w:rPr>
                <w:rFonts w:asciiTheme="minorHAnsi" w:hAnsiTheme="minorHAnsi" w:cs="Arial"/>
                <w:sz w:val="20"/>
                <w:szCs w:val="20"/>
                <w:lang w:val="en-US"/>
              </w:rPr>
              <w:t xml:space="preserve">policy processes </w:t>
            </w:r>
            <w:r w:rsidR="003221C3">
              <w:rPr>
                <w:rFonts w:asciiTheme="minorHAnsi" w:hAnsiTheme="minorHAnsi" w:cs="Arial"/>
                <w:sz w:val="20"/>
                <w:szCs w:val="20"/>
                <w:lang w:val="en-US"/>
              </w:rPr>
              <w:t xml:space="preserve">which are </w:t>
            </w:r>
            <w:r>
              <w:rPr>
                <w:rFonts w:asciiTheme="minorHAnsi" w:hAnsiTheme="minorHAnsi" w:cs="Arial"/>
                <w:sz w:val="20"/>
                <w:szCs w:val="20"/>
                <w:lang w:val="en-US"/>
              </w:rPr>
              <w:t>relevant to the project.</w:t>
            </w:r>
          </w:p>
          <w:p w14:paraId="153C5154" w14:textId="433DBCFB" w:rsidR="00DC0AAD" w:rsidRPr="003221C3" w:rsidRDefault="00BC184A" w:rsidP="003221C3">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Description of the p</w:t>
            </w:r>
            <w:r w:rsidRPr="004D6B63">
              <w:rPr>
                <w:rFonts w:asciiTheme="minorHAnsi" w:hAnsiTheme="minorHAnsi" w:cs="Arial"/>
                <w:sz w:val="20"/>
                <w:szCs w:val="20"/>
                <w:lang w:val="en-US"/>
              </w:rPr>
              <w:t>roject’s previous phases (if any)  and lessons learnt</w:t>
            </w:r>
            <w:r>
              <w:rPr>
                <w:rFonts w:asciiTheme="minorHAnsi" w:hAnsiTheme="minorHAnsi" w:cs="Arial"/>
                <w:sz w:val="20"/>
                <w:szCs w:val="20"/>
                <w:lang w:val="en-US"/>
              </w:rPr>
              <w:t>.</w:t>
            </w:r>
          </w:p>
          <w:p w14:paraId="506FD5B7" w14:textId="7EC6FC03" w:rsidR="00DC0AAD" w:rsidRPr="003221C3" w:rsidRDefault="00DC0AAD" w:rsidP="00AB477F">
            <w:pPr>
              <w:pStyle w:val="Default"/>
              <w:numPr>
                <w:ilvl w:val="0"/>
                <w:numId w:val="1"/>
              </w:numPr>
              <w:ind w:left="459" w:hanging="283"/>
              <w:rPr>
                <w:rFonts w:asciiTheme="minorHAnsi" w:hAnsiTheme="minorHAnsi" w:cs="Arial"/>
                <w:sz w:val="20"/>
                <w:szCs w:val="20"/>
                <w:lang w:val="en-US"/>
              </w:rPr>
            </w:pPr>
            <w:r w:rsidRPr="003221C3">
              <w:rPr>
                <w:rFonts w:asciiTheme="minorHAnsi" w:hAnsiTheme="minorHAnsi" w:cs="Arial"/>
                <w:sz w:val="20"/>
                <w:szCs w:val="20"/>
                <w:lang w:val="en-US"/>
              </w:rPr>
              <w:t xml:space="preserve">Description of the key stakeholders and final beneficiaries.  </w:t>
            </w:r>
          </w:p>
          <w:p w14:paraId="6B375524" w14:textId="430735CC" w:rsidR="00DC0AAD" w:rsidRDefault="003221C3" w:rsidP="00BC184A">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Are there other </w:t>
            </w:r>
            <w:r>
              <w:rPr>
                <w:rFonts w:asciiTheme="minorHAnsi" w:hAnsiTheme="minorHAnsi" w:cs="Arial"/>
                <w:sz w:val="20"/>
                <w:szCs w:val="20"/>
                <w:lang w:val="en-US"/>
              </w:rPr>
              <w:t>development projects ongoing in the</w:t>
            </w:r>
            <w:r w:rsidRPr="004D6B63">
              <w:rPr>
                <w:rFonts w:asciiTheme="minorHAnsi" w:hAnsiTheme="minorHAnsi" w:cs="Arial"/>
                <w:sz w:val="20"/>
                <w:szCs w:val="20"/>
                <w:lang w:val="en-US"/>
              </w:rPr>
              <w:t xml:space="preserve"> partner agency? If yes, what activities are they funding?</w:t>
            </w:r>
          </w:p>
          <w:p w14:paraId="06A79A12" w14:textId="21F8B17E" w:rsidR="00042AA1" w:rsidRDefault="00042AA1" w:rsidP="00BC184A">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Are there related activities by Finland in the same sector?</w:t>
            </w:r>
          </w:p>
          <w:p w14:paraId="1CA85477" w14:textId="67EB52ED" w:rsidR="003221C3" w:rsidRDefault="003221C3" w:rsidP="00BC184A">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What general factors may help cooperation or may cause risks for the coopeation?</w:t>
            </w:r>
          </w:p>
          <w:p w14:paraId="1BF1AC81" w14:textId="77777777" w:rsidR="003221C3" w:rsidRDefault="003221C3" w:rsidP="003221C3">
            <w:pPr>
              <w:pStyle w:val="Default"/>
              <w:ind w:left="459"/>
              <w:rPr>
                <w:rFonts w:asciiTheme="minorHAnsi" w:hAnsiTheme="minorHAnsi" w:cs="Arial"/>
                <w:sz w:val="20"/>
                <w:szCs w:val="20"/>
                <w:lang w:val="en-US"/>
              </w:rPr>
            </w:pPr>
          </w:p>
          <w:p w14:paraId="55F5B804" w14:textId="19DA1580" w:rsidR="00A01313" w:rsidRPr="004D6B63" w:rsidRDefault="00A01313" w:rsidP="003221C3">
            <w:pPr>
              <w:pStyle w:val="Default"/>
              <w:ind w:left="459"/>
              <w:rPr>
                <w:rFonts w:asciiTheme="minorHAnsi" w:hAnsiTheme="minorHAnsi" w:cs="Arial"/>
                <w:sz w:val="20"/>
                <w:szCs w:val="20"/>
                <w:lang w:val="en-US"/>
              </w:rPr>
            </w:pPr>
          </w:p>
        </w:tc>
      </w:tr>
      <w:tr w:rsidR="00663864" w:rsidRPr="004D6B63" w14:paraId="55F5B80E" w14:textId="77777777" w:rsidTr="00F40D62">
        <w:trPr>
          <w:cantSplit/>
        </w:trPr>
        <w:tc>
          <w:tcPr>
            <w:tcW w:w="2632" w:type="dxa"/>
          </w:tcPr>
          <w:p w14:paraId="7C65A0FB" w14:textId="4258CBAC" w:rsidR="00F40D62" w:rsidRDefault="00F40D62" w:rsidP="00C47B24">
            <w:pPr>
              <w:pStyle w:val="Default"/>
              <w:rPr>
                <w:rFonts w:asciiTheme="minorHAnsi" w:hAnsiTheme="minorHAnsi" w:cs="Arial"/>
                <w:b/>
                <w:bCs/>
                <w:sz w:val="20"/>
                <w:szCs w:val="20"/>
                <w:lang w:val="en-US"/>
              </w:rPr>
            </w:pPr>
            <w:r>
              <w:rPr>
                <w:rFonts w:asciiTheme="minorHAnsi" w:hAnsiTheme="minorHAnsi" w:cs="Arial"/>
                <w:b/>
                <w:bCs/>
                <w:sz w:val="20"/>
                <w:szCs w:val="20"/>
                <w:lang w:val="en-US"/>
              </w:rPr>
              <w:lastRenderedPageBreak/>
              <w:t>2</w:t>
            </w:r>
            <w:r w:rsidRPr="004D6B63">
              <w:rPr>
                <w:rFonts w:asciiTheme="minorHAnsi" w:hAnsiTheme="minorHAnsi" w:cs="Arial"/>
                <w:b/>
                <w:bCs/>
                <w:sz w:val="20"/>
                <w:szCs w:val="20"/>
                <w:lang w:val="en-US"/>
              </w:rPr>
              <w:t>. The expected results and activities</w:t>
            </w:r>
          </w:p>
          <w:p w14:paraId="0E5DAC0C" w14:textId="77777777" w:rsidR="00F40D62" w:rsidRDefault="00F40D62" w:rsidP="00C47B24">
            <w:pPr>
              <w:pStyle w:val="Default"/>
              <w:rPr>
                <w:rFonts w:asciiTheme="minorHAnsi" w:hAnsiTheme="minorHAnsi" w:cs="Arial"/>
                <w:b/>
                <w:bCs/>
                <w:sz w:val="20"/>
                <w:szCs w:val="20"/>
                <w:lang w:val="en-US"/>
              </w:rPr>
            </w:pPr>
          </w:p>
          <w:p w14:paraId="55F5B806" w14:textId="2A70865A" w:rsidR="00663864" w:rsidRPr="004D6B63" w:rsidRDefault="00663864" w:rsidP="00C47B24">
            <w:pPr>
              <w:pStyle w:val="Default"/>
              <w:rPr>
                <w:rFonts w:asciiTheme="minorHAnsi" w:hAnsiTheme="minorHAnsi" w:cs="Arial"/>
                <w:sz w:val="20"/>
                <w:szCs w:val="20"/>
                <w:lang w:val="en-US"/>
              </w:rPr>
            </w:pPr>
          </w:p>
        </w:tc>
        <w:tc>
          <w:tcPr>
            <w:tcW w:w="6719" w:type="dxa"/>
          </w:tcPr>
          <w:p w14:paraId="34F399B7" w14:textId="1C1C2886" w:rsidR="00F40D62" w:rsidRDefault="00F40D62" w:rsidP="00F40D62">
            <w:pPr>
              <w:pStyle w:val="Default"/>
              <w:rPr>
                <w:rFonts w:asciiTheme="minorHAnsi" w:hAnsiTheme="minorHAnsi" w:cs="Arial"/>
                <w:sz w:val="20"/>
                <w:szCs w:val="20"/>
                <w:lang w:val="en-US"/>
              </w:rPr>
            </w:pPr>
          </w:p>
          <w:p w14:paraId="75C46C59" w14:textId="77777777"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Define the </w:t>
            </w:r>
            <w:r w:rsidRPr="00BC184A">
              <w:rPr>
                <w:rFonts w:asciiTheme="minorHAnsi" w:hAnsiTheme="minorHAnsi" w:cs="Arial"/>
                <w:b/>
                <w:i/>
                <w:sz w:val="20"/>
                <w:szCs w:val="20"/>
                <w:lang w:val="en-US"/>
              </w:rPr>
              <w:t>outcome</w:t>
            </w:r>
            <w:r>
              <w:rPr>
                <w:rFonts w:asciiTheme="minorHAnsi" w:hAnsiTheme="minorHAnsi" w:cs="Arial"/>
                <w:sz w:val="20"/>
                <w:szCs w:val="20"/>
                <w:lang w:val="en-US"/>
              </w:rPr>
              <w:t xml:space="preserve"> statement: One sentence which would describe the changed situation as a result of this project. </w:t>
            </w:r>
          </w:p>
          <w:p w14:paraId="0B7D7730" w14:textId="77777777" w:rsidR="00F40D62" w:rsidRDefault="00F40D62" w:rsidP="00F40D62">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Define concrete services and products </w:t>
            </w:r>
            <w:r>
              <w:rPr>
                <w:rFonts w:asciiTheme="minorHAnsi" w:hAnsiTheme="minorHAnsi" w:cs="Arial"/>
                <w:sz w:val="20"/>
                <w:szCs w:val="20"/>
                <w:lang w:val="en-US"/>
              </w:rPr>
              <w:t>(</w:t>
            </w:r>
            <w:r w:rsidRPr="00BC184A">
              <w:rPr>
                <w:rFonts w:asciiTheme="minorHAnsi" w:hAnsiTheme="minorHAnsi" w:cs="Arial"/>
                <w:b/>
                <w:i/>
                <w:sz w:val="20"/>
                <w:szCs w:val="20"/>
                <w:lang w:val="en-US"/>
              </w:rPr>
              <w:t>outputs</w:t>
            </w:r>
            <w:r>
              <w:rPr>
                <w:rFonts w:asciiTheme="minorHAnsi" w:hAnsiTheme="minorHAnsi" w:cs="Arial"/>
                <w:sz w:val="20"/>
                <w:szCs w:val="20"/>
                <w:lang w:val="en-US"/>
              </w:rPr>
              <w:t xml:space="preserve"> of the project) to be delivered to achieve the project outcome. </w:t>
            </w:r>
          </w:p>
          <w:p w14:paraId="675232CB" w14:textId="77777777" w:rsidR="00F40D62" w:rsidRPr="004D6B63"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Indicators to track  achievement of the outcome and outputs</w:t>
            </w:r>
          </w:p>
          <w:p w14:paraId="57738517" w14:textId="77777777"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How gender equality, non-discrimination and c</w:t>
            </w:r>
            <w:r>
              <w:rPr>
                <w:rFonts w:asciiTheme="minorHAnsi" w:hAnsiTheme="minorHAnsi" w:cstheme="minorHAnsi"/>
                <w:sz w:val="20"/>
                <w:szCs w:val="20"/>
                <w:lang w:val="en-US"/>
              </w:rPr>
              <w:t>limate resilience and low emission d</w:t>
            </w:r>
            <w:r w:rsidRPr="003B6009">
              <w:rPr>
                <w:rFonts w:asciiTheme="minorHAnsi" w:hAnsiTheme="minorHAnsi" w:cstheme="minorHAnsi"/>
                <w:sz w:val="20"/>
                <w:szCs w:val="20"/>
                <w:lang w:val="en-US"/>
              </w:rPr>
              <w:t>evelopment</w:t>
            </w:r>
            <w:r>
              <w:rPr>
                <w:rFonts w:asciiTheme="minorHAnsi" w:hAnsiTheme="minorHAnsi" w:cs="Arial"/>
                <w:sz w:val="20"/>
                <w:szCs w:val="20"/>
                <w:lang w:val="en-US"/>
              </w:rPr>
              <w:t xml:space="preserve"> (i.e. crosscutting objectives, whenever relevant) are integrated in the results framework of  the project?</w:t>
            </w:r>
          </w:p>
          <w:p w14:paraId="05C59A0D" w14:textId="77777777" w:rsidR="00F40D62" w:rsidRPr="004D6B63"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Describe the risk assessment and risk mitigation measures. </w:t>
            </w:r>
          </w:p>
          <w:p w14:paraId="08B39E45" w14:textId="77777777"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Describe the types of</w:t>
            </w:r>
            <w:r w:rsidRPr="004D6B63">
              <w:rPr>
                <w:rFonts w:asciiTheme="minorHAnsi" w:hAnsiTheme="minorHAnsi" w:cs="Arial"/>
                <w:sz w:val="20"/>
                <w:szCs w:val="20"/>
                <w:lang w:val="en-US"/>
              </w:rPr>
              <w:t xml:space="preserve"> activities</w:t>
            </w:r>
            <w:r>
              <w:rPr>
                <w:rFonts w:asciiTheme="minorHAnsi" w:hAnsiTheme="minorHAnsi" w:cs="Arial"/>
                <w:sz w:val="20"/>
                <w:szCs w:val="20"/>
                <w:lang w:val="en-US"/>
              </w:rPr>
              <w:t xml:space="preserve"> or strategies </w:t>
            </w:r>
            <w:r w:rsidRPr="004D6B63">
              <w:rPr>
                <w:rFonts w:asciiTheme="minorHAnsi" w:hAnsiTheme="minorHAnsi" w:cs="Arial"/>
                <w:sz w:val="20"/>
                <w:szCs w:val="20"/>
                <w:lang w:val="en-US"/>
              </w:rPr>
              <w:t>that are to be implemented to produce the results</w:t>
            </w:r>
            <w:r>
              <w:rPr>
                <w:rFonts w:asciiTheme="minorHAnsi" w:hAnsiTheme="minorHAnsi" w:cs="Arial"/>
                <w:sz w:val="20"/>
                <w:szCs w:val="20"/>
                <w:lang w:val="en-US"/>
              </w:rPr>
              <w:t>.</w:t>
            </w:r>
            <w:r w:rsidRPr="004D6B63">
              <w:rPr>
                <w:rFonts w:asciiTheme="minorHAnsi" w:hAnsiTheme="minorHAnsi" w:cs="Arial"/>
                <w:sz w:val="20"/>
                <w:szCs w:val="20"/>
                <w:lang w:val="en-US"/>
              </w:rPr>
              <w:t xml:space="preserve"> </w:t>
            </w:r>
          </w:p>
          <w:p w14:paraId="7F4B6AAA" w14:textId="77777777" w:rsidR="00F40D62" w:rsidRDefault="00F40D62" w:rsidP="00F40D62">
            <w:pPr>
              <w:pStyle w:val="Default"/>
              <w:rPr>
                <w:rFonts w:asciiTheme="minorHAnsi" w:hAnsiTheme="minorHAnsi" w:cs="Arial"/>
                <w:sz w:val="20"/>
                <w:szCs w:val="20"/>
                <w:lang w:val="en-US"/>
              </w:rPr>
            </w:pPr>
          </w:p>
          <w:p w14:paraId="55F5B80D" w14:textId="5814ACBF" w:rsidR="00042AA1" w:rsidRPr="004D6B63" w:rsidRDefault="00042AA1" w:rsidP="00F40D62">
            <w:pPr>
              <w:pStyle w:val="Default"/>
              <w:ind w:left="459"/>
              <w:rPr>
                <w:rFonts w:asciiTheme="minorHAnsi" w:hAnsiTheme="minorHAnsi" w:cs="Arial"/>
                <w:sz w:val="20"/>
                <w:szCs w:val="20"/>
                <w:lang w:val="en-US"/>
              </w:rPr>
            </w:pPr>
          </w:p>
        </w:tc>
      </w:tr>
      <w:tr w:rsidR="00663864" w:rsidRPr="004D6B63" w14:paraId="55F5B815" w14:textId="77777777" w:rsidTr="00F40D62">
        <w:trPr>
          <w:cantSplit/>
        </w:trPr>
        <w:tc>
          <w:tcPr>
            <w:tcW w:w="2632" w:type="dxa"/>
          </w:tcPr>
          <w:p w14:paraId="33893510" w14:textId="77777777" w:rsidR="00F40D62" w:rsidRDefault="00F40D62" w:rsidP="001A37EE">
            <w:pPr>
              <w:pStyle w:val="Default"/>
              <w:rPr>
                <w:rFonts w:asciiTheme="minorHAnsi" w:hAnsiTheme="minorHAnsi" w:cs="Arial"/>
                <w:b/>
                <w:bCs/>
                <w:sz w:val="20"/>
                <w:szCs w:val="20"/>
                <w:lang w:val="en-US"/>
              </w:rPr>
            </w:pPr>
          </w:p>
          <w:p w14:paraId="55F5B80F" w14:textId="39DEF3E7" w:rsidR="00663864" w:rsidRPr="004D6B63" w:rsidRDefault="00F40D62" w:rsidP="001A37EE">
            <w:pPr>
              <w:pStyle w:val="Default"/>
              <w:rPr>
                <w:rFonts w:asciiTheme="minorHAnsi" w:hAnsiTheme="minorHAnsi" w:cs="Arial"/>
                <w:sz w:val="20"/>
                <w:szCs w:val="20"/>
                <w:lang w:val="en-US"/>
              </w:rPr>
            </w:pPr>
            <w:r>
              <w:rPr>
                <w:rFonts w:asciiTheme="minorHAnsi" w:hAnsiTheme="minorHAnsi" w:cs="Arial"/>
                <w:b/>
                <w:bCs/>
                <w:sz w:val="20"/>
                <w:szCs w:val="20"/>
                <w:lang w:val="en-US"/>
              </w:rPr>
              <w:t>3</w:t>
            </w:r>
            <w:r w:rsidRPr="004D6B63">
              <w:rPr>
                <w:rFonts w:asciiTheme="minorHAnsi" w:hAnsiTheme="minorHAnsi" w:cs="Arial"/>
                <w:b/>
                <w:bCs/>
                <w:sz w:val="20"/>
                <w:szCs w:val="20"/>
                <w:lang w:val="en-US"/>
              </w:rPr>
              <w:t xml:space="preserve">. </w:t>
            </w:r>
            <w:r>
              <w:rPr>
                <w:rFonts w:asciiTheme="minorHAnsi" w:hAnsiTheme="minorHAnsi" w:cs="Arial"/>
                <w:b/>
                <w:bCs/>
                <w:sz w:val="20"/>
                <w:szCs w:val="20"/>
                <w:lang w:val="en-US"/>
              </w:rPr>
              <w:t>Justification for the scope of the project</w:t>
            </w:r>
          </w:p>
        </w:tc>
        <w:tc>
          <w:tcPr>
            <w:tcW w:w="6719" w:type="dxa"/>
          </w:tcPr>
          <w:p w14:paraId="5A6F6DB6" w14:textId="77777777" w:rsidR="00BC184A" w:rsidRDefault="00BC184A" w:rsidP="00F40D62">
            <w:pPr>
              <w:pStyle w:val="Default"/>
              <w:rPr>
                <w:rFonts w:asciiTheme="minorHAnsi" w:hAnsiTheme="minorHAnsi" w:cs="Arial"/>
                <w:sz w:val="20"/>
                <w:szCs w:val="20"/>
                <w:lang w:val="en-US"/>
              </w:rPr>
            </w:pPr>
          </w:p>
          <w:p w14:paraId="5E9249AB" w14:textId="7C8E844D"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Define the scope/coverage and the limitations of the project in broad terms. What is included and what is left out.</w:t>
            </w:r>
          </w:p>
          <w:p w14:paraId="2D211178" w14:textId="77777777" w:rsidR="00F40D62" w:rsidRPr="00042AA1" w:rsidRDefault="00F40D62" w:rsidP="00F40D62">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Geographical or other physical scope of the project</w:t>
            </w:r>
            <w:r>
              <w:rPr>
                <w:rFonts w:asciiTheme="minorHAnsi" w:hAnsiTheme="minorHAnsi" w:cs="Arial"/>
                <w:sz w:val="20"/>
                <w:szCs w:val="20"/>
                <w:lang w:val="en-US"/>
              </w:rPr>
              <w:t>.</w:t>
            </w:r>
            <w:r w:rsidRPr="004D6B63">
              <w:rPr>
                <w:rFonts w:asciiTheme="minorHAnsi" w:hAnsiTheme="minorHAnsi" w:cs="Arial"/>
                <w:sz w:val="20"/>
                <w:szCs w:val="20"/>
                <w:lang w:val="en-US"/>
              </w:rPr>
              <w:t xml:space="preserve"> </w:t>
            </w:r>
          </w:p>
          <w:p w14:paraId="68A7F518" w14:textId="77777777"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W</w:t>
            </w:r>
            <w:r w:rsidRPr="004D6B63">
              <w:rPr>
                <w:rFonts w:asciiTheme="minorHAnsi" w:hAnsiTheme="minorHAnsi" w:cs="Arial"/>
                <w:sz w:val="20"/>
                <w:szCs w:val="20"/>
                <w:lang w:val="en-US"/>
              </w:rPr>
              <w:t xml:space="preserve">hat are their </w:t>
            </w:r>
            <w:r>
              <w:rPr>
                <w:rFonts w:asciiTheme="minorHAnsi" w:hAnsiTheme="minorHAnsi" w:cs="Arial"/>
                <w:sz w:val="20"/>
                <w:szCs w:val="20"/>
                <w:lang w:val="en-US"/>
              </w:rPr>
              <w:t>organisational capacities and personal capacities in the partner agency like? What are their specific interests towards the project? What kind of capacities and resources they wish to improve?</w:t>
            </w:r>
          </w:p>
          <w:p w14:paraId="0E728505" w14:textId="77777777"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How is the gender equality and non-discrimination taken into consideration? What is the situation like in relation to climate resilience like? What development needs have been identified?</w:t>
            </w:r>
          </w:p>
          <w:p w14:paraId="5A65C87D" w14:textId="77777777" w:rsidR="00F40D62" w:rsidRPr="004D6B63" w:rsidRDefault="00F40D62" w:rsidP="00F40D62">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If the project is a part of a larger programme, the relationship has to be clearly described</w:t>
            </w:r>
            <w:r>
              <w:rPr>
                <w:rFonts w:asciiTheme="minorHAnsi" w:hAnsiTheme="minorHAnsi" w:cs="Arial"/>
                <w:sz w:val="20"/>
                <w:szCs w:val="20"/>
                <w:lang w:val="en-US"/>
              </w:rPr>
              <w:t>.</w:t>
            </w:r>
          </w:p>
          <w:p w14:paraId="0DC93BAE" w14:textId="77777777"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Complementarity to other activities and development projects of the partner agency.</w:t>
            </w:r>
          </w:p>
          <w:p w14:paraId="7C0334A2" w14:textId="77777777"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How it can be ensured that the project is at least human rights sensitive?</w:t>
            </w:r>
          </w:p>
          <w:p w14:paraId="2207346C" w14:textId="3949A375" w:rsidR="00F40D62" w:rsidRDefault="00F40D62" w:rsidP="00F40D62">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Justification of the project in relation to Finnish development policy (including Finnish country level policy and actions).</w:t>
            </w:r>
          </w:p>
          <w:p w14:paraId="085F5DA2" w14:textId="77777777" w:rsidR="00F40D62" w:rsidRDefault="00F40D62" w:rsidP="00F40D62">
            <w:pPr>
              <w:pStyle w:val="Default"/>
              <w:rPr>
                <w:rFonts w:asciiTheme="minorHAnsi" w:hAnsiTheme="minorHAnsi" w:cs="Arial"/>
                <w:sz w:val="20"/>
                <w:szCs w:val="20"/>
                <w:lang w:val="en-US"/>
              </w:rPr>
            </w:pPr>
          </w:p>
          <w:p w14:paraId="517B0734" w14:textId="77777777" w:rsidR="00F40D62" w:rsidRDefault="00F40D62" w:rsidP="00F40D62">
            <w:pPr>
              <w:pStyle w:val="Default"/>
              <w:rPr>
                <w:rFonts w:asciiTheme="minorHAnsi" w:hAnsiTheme="minorHAnsi" w:cs="Arial"/>
                <w:sz w:val="20"/>
                <w:szCs w:val="20"/>
                <w:lang w:val="en-US"/>
              </w:rPr>
            </w:pPr>
          </w:p>
          <w:p w14:paraId="55F5B814" w14:textId="4D97BEAE" w:rsidR="00F40D62" w:rsidRPr="004D6B63" w:rsidRDefault="00F40D62" w:rsidP="00F40D62">
            <w:pPr>
              <w:pStyle w:val="Default"/>
              <w:rPr>
                <w:rFonts w:asciiTheme="minorHAnsi" w:hAnsiTheme="minorHAnsi" w:cs="Arial"/>
                <w:sz w:val="20"/>
                <w:szCs w:val="20"/>
                <w:lang w:val="en-US"/>
              </w:rPr>
            </w:pPr>
          </w:p>
        </w:tc>
      </w:tr>
      <w:tr w:rsidR="00663864" w:rsidRPr="004D6B63" w14:paraId="55F5B81D" w14:textId="77777777" w:rsidTr="00F40D62">
        <w:trPr>
          <w:cantSplit/>
        </w:trPr>
        <w:tc>
          <w:tcPr>
            <w:tcW w:w="2632" w:type="dxa"/>
          </w:tcPr>
          <w:p w14:paraId="55F5B816" w14:textId="77777777" w:rsidR="00663864" w:rsidRPr="004D6B63" w:rsidRDefault="00663864" w:rsidP="001A37EE">
            <w:pPr>
              <w:pStyle w:val="Default"/>
              <w:rPr>
                <w:rFonts w:asciiTheme="minorHAnsi" w:hAnsiTheme="minorHAnsi" w:cs="Arial"/>
                <w:sz w:val="20"/>
                <w:szCs w:val="20"/>
              </w:rPr>
            </w:pPr>
            <w:r w:rsidRPr="004D6B63">
              <w:rPr>
                <w:rFonts w:asciiTheme="minorHAnsi" w:hAnsiTheme="minorHAnsi" w:cs="Arial"/>
                <w:b/>
                <w:bCs/>
                <w:sz w:val="20"/>
                <w:szCs w:val="20"/>
              </w:rPr>
              <w:t>4. Approach and strategy</w:t>
            </w:r>
          </w:p>
        </w:tc>
        <w:tc>
          <w:tcPr>
            <w:tcW w:w="6719" w:type="dxa"/>
          </w:tcPr>
          <w:p w14:paraId="55F5B817" w14:textId="0E8C0EC4"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How </w:t>
            </w:r>
            <w:r w:rsidR="00A01313">
              <w:rPr>
                <w:rFonts w:asciiTheme="minorHAnsi" w:hAnsiTheme="minorHAnsi" w:cs="Arial"/>
                <w:sz w:val="20"/>
                <w:szCs w:val="20"/>
                <w:lang w:val="en-US"/>
              </w:rPr>
              <w:t xml:space="preserve">strong </w:t>
            </w:r>
            <w:r w:rsidRPr="004D6B63">
              <w:rPr>
                <w:rFonts w:asciiTheme="minorHAnsi" w:hAnsiTheme="minorHAnsi" w:cs="Arial"/>
                <w:sz w:val="20"/>
                <w:szCs w:val="20"/>
                <w:lang w:val="en-US"/>
              </w:rPr>
              <w:t>is the basis for the mutual trust developed at the beginning of the project?</w:t>
            </w:r>
            <w:r w:rsidR="002A42FA">
              <w:rPr>
                <w:rFonts w:asciiTheme="minorHAnsi" w:hAnsiTheme="minorHAnsi" w:cs="Arial"/>
                <w:sz w:val="20"/>
                <w:szCs w:val="20"/>
                <w:lang w:val="en-US"/>
              </w:rPr>
              <w:t xml:space="preserve"> How trust</w:t>
            </w:r>
            <w:r w:rsidR="00BC184A">
              <w:rPr>
                <w:rFonts w:asciiTheme="minorHAnsi" w:hAnsiTheme="minorHAnsi" w:cs="Arial"/>
                <w:sz w:val="20"/>
                <w:szCs w:val="20"/>
                <w:lang w:val="en-US"/>
              </w:rPr>
              <w:t xml:space="preserve"> and mutual cooperation</w:t>
            </w:r>
            <w:r w:rsidR="002A42FA">
              <w:rPr>
                <w:rFonts w:asciiTheme="minorHAnsi" w:hAnsiTheme="minorHAnsi" w:cs="Arial"/>
                <w:sz w:val="20"/>
                <w:szCs w:val="20"/>
                <w:lang w:val="en-US"/>
              </w:rPr>
              <w:t xml:space="preserve"> can be enhanced?</w:t>
            </w:r>
            <w:r w:rsidRPr="004D6B63">
              <w:rPr>
                <w:rFonts w:asciiTheme="minorHAnsi" w:hAnsiTheme="minorHAnsi" w:cs="Arial"/>
                <w:sz w:val="20"/>
                <w:szCs w:val="20"/>
                <w:lang w:val="en-US"/>
              </w:rPr>
              <w:t xml:space="preserve"> </w:t>
            </w:r>
          </w:p>
          <w:p w14:paraId="55F5B818" w14:textId="77777777"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What methods are used to build an effective working relationship? </w:t>
            </w:r>
          </w:p>
          <w:p w14:paraId="4BC8A207" w14:textId="0C8EF1BA" w:rsidR="002A42FA"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What </w:t>
            </w:r>
            <w:r w:rsidR="00A67EBC">
              <w:rPr>
                <w:rFonts w:asciiTheme="minorHAnsi" w:hAnsiTheme="minorHAnsi" w:cs="Arial"/>
                <w:sz w:val="20"/>
                <w:szCs w:val="20"/>
                <w:lang w:val="en-US"/>
              </w:rPr>
              <w:t>methods of</w:t>
            </w:r>
            <w:r w:rsidR="00BC184A">
              <w:rPr>
                <w:rFonts w:asciiTheme="minorHAnsi" w:hAnsiTheme="minorHAnsi" w:cs="Arial"/>
                <w:sz w:val="20"/>
                <w:szCs w:val="20"/>
                <w:lang w:val="en-US"/>
              </w:rPr>
              <w:t xml:space="preserve"> organizational development and</w:t>
            </w:r>
            <w:r w:rsidR="00A67EBC">
              <w:rPr>
                <w:rFonts w:asciiTheme="minorHAnsi" w:hAnsiTheme="minorHAnsi" w:cs="Arial"/>
                <w:sz w:val="20"/>
                <w:szCs w:val="20"/>
                <w:lang w:val="en-US"/>
              </w:rPr>
              <w:t xml:space="preserve"> </w:t>
            </w:r>
            <w:r w:rsidRPr="004D6B63">
              <w:rPr>
                <w:rFonts w:asciiTheme="minorHAnsi" w:hAnsiTheme="minorHAnsi" w:cs="Arial"/>
                <w:sz w:val="20"/>
                <w:szCs w:val="20"/>
                <w:lang w:val="en-US"/>
              </w:rPr>
              <w:t>capacity building are used?</w:t>
            </w:r>
          </w:p>
          <w:p w14:paraId="55F5B81A" w14:textId="1B2F10DD" w:rsidR="00663864" w:rsidRPr="002A42FA" w:rsidRDefault="002A42FA" w:rsidP="002A42FA">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What kind of </w:t>
            </w:r>
            <w:r w:rsidR="00BC184A">
              <w:rPr>
                <w:rFonts w:asciiTheme="minorHAnsi" w:hAnsiTheme="minorHAnsi" w:cs="Arial"/>
                <w:sz w:val="20"/>
                <w:szCs w:val="20"/>
                <w:lang w:val="en-US"/>
              </w:rPr>
              <w:t>equipment</w:t>
            </w:r>
            <w:r>
              <w:rPr>
                <w:rFonts w:asciiTheme="minorHAnsi" w:hAnsiTheme="minorHAnsi" w:cs="Arial"/>
                <w:sz w:val="20"/>
                <w:szCs w:val="20"/>
                <w:lang w:val="en-US"/>
              </w:rPr>
              <w:t xml:space="preserve"> need</w:t>
            </w:r>
            <w:r w:rsidR="00BC184A">
              <w:rPr>
                <w:rFonts w:asciiTheme="minorHAnsi" w:hAnsiTheme="minorHAnsi" w:cs="Arial"/>
                <w:sz w:val="20"/>
                <w:szCs w:val="20"/>
                <w:lang w:val="en-US"/>
              </w:rPr>
              <w:t>s</w:t>
            </w:r>
            <w:r>
              <w:rPr>
                <w:rFonts w:asciiTheme="minorHAnsi" w:hAnsiTheme="minorHAnsi" w:cs="Arial"/>
                <w:sz w:val="20"/>
                <w:szCs w:val="20"/>
                <w:lang w:val="en-US"/>
              </w:rPr>
              <w:t xml:space="preserve"> to be procured? What kind of services need to be procured?</w:t>
            </w:r>
            <w:r w:rsidR="00663864" w:rsidRPr="004D6B63">
              <w:rPr>
                <w:rFonts w:asciiTheme="minorHAnsi" w:hAnsiTheme="minorHAnsi" w:cs="Arial"/>
                <w:sz w:val="20"/>
                <w:szCs w:val="20"/>
                <w:lang w:val="en-US"/>
              </w:rPr>
              <w:t xml:space="preserve"> </w:t>
            </w:r>
          </w:p>
          <w:p w14:paraId="55F5B81B" w14:textId="68169C55" w:rsidR="002B7174"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How </w:t>
            </w:r>
            <w:r w:rsidR="001A53AD">
              <w:rPr>
                <w:rFonts w:asciiTheme="minorHAnsi" w:hAnsiTheme="minorHAnsi" w:cs="Arial"/>
                <w:sz w:val="20"/>
                <w:szCs w:val="20"/>
                <w:lang w:val="en-US"/>
              </w:rPr>
              <w:t xml:space="preserve">are the </w:t>
            </w:r>
            <w:r w:rsidR="00C47B24">
              <w:rPr>
                <w:rFonts w:asciiTheme="minorHAnsi" w:hAnsiTheme="minorHAnsi" w:cs="Arial"/>
                <w:sz w:val="20"/>
                <w:szCs w:val="20"/>
                <w:lang w:val="en-US"/>
              </w:rPr>
              <w:t>principles of</w:t>
            </w:r>
            <w:r w:rsidR="001A53AD">
              <w:rPr>
                <w:rFonts w:asciiTheme="minorHAnsi" w:hAnsiTheme="minorHAnsi" w:cs="Arial"/>
                <w:sz w:val="20"/>
                <w:szCs w:val="20"/>
                <w:lang w:val="en-US"/>
              </w:rPr>
              <w:t xml:space="preserve"> </w:t>
            </w:r>
            <w:r w:rsidR="00A67EBC">
              <w:rPr>
                <w:rFonts w:asciiTheme="minorHAnsi" w:hAnsiTheme="minorHAnsi" w:cs="Arial"/>
                <w:sz w:val="20"/>
                <w:szCs w:val="20"/>
                <w:lang w:val="en-US"/>
              </w:rPr>
              <w:t>Human Rights Based Approach</w:t>
            </w:r>
            <w:r w:rsidR="001A53AD">
              <w:rPr>
                <w:rFonts w:asciiTheme="minorHAnsi" w:hAnsiTheme="minorHAnsi" w:cs="Arial"/>
                <w:sz w:val="20"/>
                <w:szCs w:val="20"/>
                <w:lang w:val="en-US"/>
              </w:rPr>
              <w:t xml:space="preserve"> applied in the project</w:t>
            </w:r>
            <w:r w:rsidR="005F0E76">
              <w:rPr>
                <w:rFonts w:asciiTheme="minorHAnsi" w:hAnsiTheme="minorHAnsi" w:cs="Arial"/>
                <w:sz w:val="20"/>
                <w:szCs w:val="20"/>
                <w:lang w:val="en-US"/>
              </w:rPr>
              <w:t xml:space="preserve"> approach</w:t>
            </w:r>
            <w:r w:rsidR="001A53AD">
              <w:rPr>
                <w:rFonts w:asciiTheme="minorHAnsi" w:hAnsiTheme="minorHAnsi" w:cs="Arial"/>
                <w:sz w:val="20"/>
                <w:szCs w:val="20"/>
                <w:lang w:val="en-US"/>
              </w:rPr>
              <w:t xml:space="preserve">? </w:t>
            </w:r>
            <w:r w:rsidR="00D37A1F">
              <w:rPr>
                <w:rFonts w:asciiTheme="minorHAnsi" w:hAnsiTheme="minorHAnsi" w:cs="Arial"/>
                <w:sz w:val="20"/>
                <w:szCs w:val="20"/>
                <w:lang w:val="en-US"/>
              </w:rPr>
              <w:t xml:space="preserve"> What evidence do you have to verify that the project is at least human rights sensitive? </w:t>
            </w:r>
          </w:p>
          <w:p w14:paraId="5D315F06" w14:textId="407FE2DC" w:rsidR="00663864" w:rsidRDefault="00BC184A"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How to ensure the i</w:t>
            </w:r>
            <w:r w:rsidR="002B7174">
              <w:rPr>
                <w:rFonts w:asciiTheme="minorHAnsi" w:hAnsiTheme="minorHAnsi" w:cs="Arial"/>
                <w:sz w:val="20"/>
                <w:szCs w:val="20"/>
                <w:lang w:val="en-US"/>
              </w:rPr>
              <w:t>ntegration of cross-cutting objectives in the project</w:t>
            </w:r>
            <w:r w:rsidR="005F0E76">
              <w:rPr>
                <w:rFonts w:asciiTheme="minorHAnsi" w:hAnsiTheme="minorHAnsi" w:cs="Arial"/>
                <w:sz w:val="20"/>
                <w:szCs w:val="20"/>
                <w:lang w:val="en-US"/>
              </w:rPr>
              <w:t xml:space="preserve"> approach</w:t>
            </w:r>
            <w:r w:rsidR="00A01313">
              <w:rPr>
                <w:rFonts w:asciiTheme="minorHAnsi" w:hAnsiTheme="minorHAnsi" w:cs="Arial"/>
                <w:sz w:val="20"/>
                <w:szCs w:val="20"/>
                <w:lang w:val="en-US"/>
              </w:rPr>
              <w:t>?</w:t>
            </w:r>
          </w:p>
          <w:p w14:paraId="55F5B81C" w14:textId="47E95367" w:rsidR="00BC184A" w:rsidRPr="004D6B63" w:rsidRDefault="00BC184A" w:rsidP="00BC184A">
            <w:pPr>
              <w:pStyle w:val="Default"/>
              <w:ind w:left="459"/>
              <w:rPr>
                <w:rFonts w:asciiTheme="minorHAnsi" w:hAnsiTheme="minorHAnsi" w:cs="Arial"/>
                <w:sz w:val="20"/>
                <w:szCs w:val="20"/>
                <w:lang w:val="en-US"/>
              </w:rPr>
            </w:pPr>
          </w:p>
        </w:tc>
      </w:tr>
      <w:tr w:rsidR="00663864" w:rsidRPr="004D6B63" w14:paraId="55F5B824" w14:textId="77777777" w:rsidTr="00F40D62">
        <w:trPr>
          <w:cantSplit/>
        </w:trPr>
        <w:tc>
          <w:tcPr>
            <w:tcW w:w="2632" w:type="dxa"/>
          </w:tcPr>
          <w:p w14:paraId="55F5B81E" w14:textId="77777777" w:rsidR="00663864" w:rsidRPr="004D6B63" w:rsidRDefault="00663864" w:rsidP="001A37EE">
            <w:pPr>
              <w:pStyle w:val="Default"/>
              <w:rPr>
                <w:rFonts w:asciiTheme="minorHAnsi" w:hAnsiTheme="minorHAnsi" w:cs="Arial"/>
                <w:sz w:val="20"/>
                <w:szCs w:val="20"/>
              </w:rPr>
            </w:pPr>
            <w:r w:rsidRPr="004D6B63">
              <w:rPr>
                <w:rFonts w:asciiTheme="minorHAnsi" w:hAnsiTheme="minorHAnsi" w:cs="Arial"/>
                <w:b/>
                <w:bCs/>
                <w:sz w:val="20"/>
                <w:szCs w:val="20"/>
              </w:rPr>
              <w:t>5. Work Plan (or Activities)</w:t>
            </w:r>
          </w:p>
        </w:tc>
        <w:tc>
          <w:tcPr>
            <w:tcW w:w="6719" w:type="dxa"/>
          </w:tcPr>
          <w:p w14:paraId="55F5B821" w14:textId="5B5296DB" w:rsidR="00663864" w:rsidRPr="004D6B63" w:rsidRDefault="0098779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Main activities to be completed. Their allocation to different years.</w:t>
            </w:r>
          </w:p>
          <w:p w14:paraId="55F5B822" w14:textId="04E65574" w:rsidR="00663864" w:rsidRDefault="00A0131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Is the flow of the activities rational? Is the schedule realistic?</w:t>
            </w:r>
            <w:r w:rsidR="00663864" w:rsidRPr="004D6B63">
              <w:rPr>
                <w:rFonts w:asciiTheme="minorHAnsi" w:hAnsiTheme="minorHAnsi" w:cs="Arial"/>
                <w:sz w:val="20"/>
                <w:szCs w:val="20"/>
                <w:lang w:val="en-US"/>
              </w:rPr>
              <w:t xml:space="preserve"> </w:t>
            </w:r>
          </w:p>
          <w:p w14:paraId="1368E6F6" w14:textId="7363E823" w:rsidR="00A01313" w:rsidRPr="004D6B63" w:rsidRDefault="00A0131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Detailed workplan can be updated during the inception period.</w:t>
            </w:r>
          </w:p>
          <w:p w14:paraId="55F5B823" w14:textId="0892DAF3" w:rsidR="00663864" w:rsidRPr="004D6B63" w:rsidRDefault="00663864" w:rsidP="00A01313">
            <w:pPr>
              <w:pStyle w:val="Default"/>
              <w:ind w:left="176"/>
              <w:rPr>
                <w:rFonts w:asciiTheme="minorHAnsi" w:hAnsiTheme="minorHAnsi" w:cs="Arial"/>
                <w:sz w:val="20"/>
                <w:szCs w:val="20"/>
                <w:lang w:val="en-US"/>
              </w:rPr>
            </w:pPr>
            <w:r w:rsidRPr="004D6B63">
              <w:rPr>
                <w:rFonts w:asciiTheme="minorHAnsi" w:hAnsiTheme="minorHAnsi" w:cs="Arial"/>
                <w:sz w:val="20"/>
                <w:szCs w:val="20"/>
                <w:lang w:val="en-US"/>
              </w:rPr>
              <w:t xml:space="preserve"> </w:t>
            </w:r>
          </w:p>
        </w:tc>
      </w:tr>
      <w:tr w:rsidR="00663864" w:rsidRPr="004D6B63" w14:paraId="55F5B82C" w14:textId="77777777" w:rsidTr="00F40D62">
        <w:trPr>
          <w:cantSplit/>
        </w:trPr>
        <w:tc>
          <w:tcPr>
            <w:tcW w:w="2632" w:type="dxa"/>
          </w:tcPr>
          <w:p w14:paraId="55F5B825" w14:textId="77777777" w:rsidR="00663864" w:rsidRPr="004D6B63" w:rsidRDefault="00663864" w:rsidP="001A37EE">
            <w:pPr>
              <w:pStyle w:val="Default"/>
              <w:rPr>
                <w:rFonts w:asciiTheme="minorHAnsi" w:hAnsiTheme="minorHAnsi" w:cs="Arial"/>
                <w:sz w:val="20"/>
                <w:szCs w:val="20"/>
                <w:lang w:val="en-US"/>
              </w:rPr>
            </w:pPr>
            <w:r w:rsidRPr="004D6B63">
              <w:rPr>
                <w:rFonts w:asciiTheme="minorHAnsi" w:hAnsiTheme="minorHAnsi" w:cs="Arial"/>
                <w:b/>
                <w:bCs/>
                <w:sz w:val="20"/>
                <w:szCs w:val="20"/>
                <w:lang w:val="en-US"/>
              </w:rPr>
              <w:lastRenderedPageBreak/>
              <w:t xml:space="preserve">6. Institutional framework and project management </w:t>
            </w:r>
            <w:r w:rsidRPr="004D6B63">
              <w:rPr>
                <w:rFonts w:asciiTheme="minorHAnsi" w:hAnsiTheme="minorHAnsi" w:cs="Arial"/>
                <w:sz w:val="20"/>
                <w:szCs w:val="20"/>
                <w:lang w:val="en-US"/>
              </w:rPr>
              <w:t xml:space="preserve"> </w:t>
            </w:r>
          </w:p>
        </w:tc>
        <w:tc>
          <w:tcPr>
            <w:tcW w:w="6719" w:type="dxa"/>
          </w:tcPr>
          <w:p w14:paraId="55F5B826" w14:textId="43502C9B" w:rsidR="00663864" w:rsidRPr="004D6B63" w:rsidRDefault="00A0131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M</w:t>
            </w:r>
            <w:r w:rsidR="00663864" w:rsidRPr="004D6B63">
              <w:rPr>
                <w:rFonts w:asciiTheme="minorHAnsi" w:hAnsiTheme="minorHAnsi" w:cs="Arial"/>
                <w:sz w:val="20"/>
                <w:szCs w:val="20"/>
                <w:lang w:val="en-US"/>
              </w:rPr>
              <w:t>anagement and decision-making structures and arrangements</w:t>
            </w:r>
            <w:r w:rsidR="00BC184A">
              <w:rPr>
                <w:rFonts w:asciiTheme="minorHAnsi" w:hAnsiTheme="minorHAnsi" w:cs="Arial"/>
                <w:sz w:val="20"/>
                <w:szCs w:val="20"/>
                <w:lang w:val="en-US"/>
              </w:rPr>
              <w:t>.</w:t>
            </w:r>
            <w:r w:rsidR="00663864" w:rsidRPr="004D6B63">
              <w:rPr>
                <w:rFonts w:asciiTheme="minorHAnsi" w:hAnsiTheme="minorHAnsi" w:cs="Arial"/>
                <w:sz w:val="20"/>
                <w:szCs w:val="20"/>
                <w:lang w:val="en-US"/>
              </w:rPr>
              <w:t xml:space="preserve"> </w:t>
            </w:r>
          </w:p>
          <w:p w14:paraId="55F5B827" w14:textId="49B2C43F" w:rsidR="00663864" w:rsidRPr="004D6B63" w:rsidRDefault="00A0131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T</w:t>
            </w:r>
            <w:r w:rsidR="00663864" w:rsidRPr="004D6B63">
              <w:rPr>
                <w:rFonts w:asciiTheme="minorHAnsi" w:hAnsiTheme="minorHAnsi" w:cs="Arial"/>
                <w:sz w:val="20"/>
                <w:szCs w:val="20"/>
                <w:lang w:val="en-US"/>
              </w:rPr>
              <w:t xml:space="preserve">he names of the key personnel in both agencies and </w:t>
            </w:r>
            <w:r>
              <w:rPr>
                <w:rFonts w:asciiTheme="minorHAnsi" w:hAnsiTheme="minorHAnsi" w:cs="Arial"/>
                <w:sz w:val="20"/>
                <w:szCs w:val="20"/>
                <w:lang w:val="en-US"/>
              </w:rPr>
              <w:t xml:space="preserve">their leadership and/or </w:t>
            </w:r>
            <w:r w:rsidR="00663864" w:rsidRPr="004D6B63">
              <w:rPr>
                <w:rFonts w:asciiTheme="minorHAnsi" w:hAnsiTheme="minorHAnsi" w:cs="Arial"/>
                <w:sz w:val="20"/>
                <w:szCs w:val="20"/>
                <w:lang w:val="en-US"/>
              </w:rPr>
              <w:t xml:space="preserve">capacity-building functions. </w:t>
            </w:r>
          </w:p>
          <w:p w14:paraId="55F5B828" w14:textId="449FB560" w:rsidR="00663864" w:rsidRPr="004D6B63" w:rsidRDefault="00A0131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T</w:t>
            </w:r>
            <w:r w:rsidR="00663864" w:rsidRPr="004D6B63">
              <w:rPr>
                <w:rFonts w:asciiTheme="minorHAnsi" w:hAnsiTheme="minorHAnsi" w:cs="Arial"/>
                <w:sz w:val="20"/>
                <w:szCs w:val="20"/>
                <w:lang w:val="en-US"/>
              </w:rPr>
              <w:t xml:space="preserve">he responsibilities of the </w:t>
            </w:r>
            <w:r w:rsidR="00BC184A">
              <w:rPr>
                <w:rFonts w:asciiTheme="minorHAnsi" w:hAnsiTheme="minorHAnsi" w:cs="Arial"/>
                <w:sz w:val="20"/>
                <w:szCs w:val="20"/>
                <w:lang w:val="en-US"/>
              </w:rPr>
              <w:t xml:space="preserve">two </w:t>
            </w:r>
            <w:r w:rsidR="00663864" w:rsidRPr="004D6B63">
              <w:rPr>
                <w:rFonts w:asciiTheme="minorHAnsi" w:hAnsiTheme="minorHAnsi" w:cs="Arial"/>
                <w:sz w:val="20"/>
                <w:szCs w:val="20"/>
                <w:lang w:val="en-US"/>
              </w:rPr>
              <w:t xml:space="preserve">parties. </w:t>
            </w:r>
          </w:p>
          <w:p w14:paraId="55F5B829" w14:textId="4BAB0D4E" w:rsidR="00663864" w:rsidRPr="004D6B63" w:rsidRDefault="00BC184A"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Key task of the Project Board. </w:t>
            </w:r>
            <w:r w:rsidR="00A01313">
              <w:rPr>
                <w:rFonts w:asciiTheme="minorHAnsi" w:hAnsiTheme="minorHAnsi" w:cs="Arial"/>
                <w:sz w:val="20"/>
                <w:szCs w:val="20"/>
                <w:lang w:val="en-US"/>
              </w:rPr>
              <w:t>T</w:t>
            </w:r>
            <w:r w:rsidR="00663864" w:rsidRPr="004D6B63">
              <w:rPr>
                <w:rFonts w:asciiTheme="minorHAnsi" w:hAnsiTheme="minorHAnsi" w:cs="Arial"/>
                <w:sz w:val="20"/>
                <w:szCs w:val="20"/>
                <w:lang w:val="en-US"/>
              </w:rPr>
              <w:t>he names of the members of the Project Board</w:t>
            </w:r>
            <w:r w:rsidR="00A01313">
              <w:rPr>
                <w:rFonts w:asciiTheme="minorHAnsi" w:hAnsiTheme="minorHAnsi" w:cs="Arial"/>
                <w:sz w:val="20"/>
                <w:szCs w:val="20"/>
                <w:lang w:val="en-US"/>
              </w:rPr>
              <w:t>, if available</w:t>
            </w:r>
            <w:r>
              <w:rPr>
                <w:rFonts w:asciiTheme="minorHAnsi" w:hAnsiTheme="minorHAnsi" w:cs="Arial"/>
                <w:sz w:val="20"/>
                <w:szCs w:val="20"/>
                <w:lang w:val="en-US"/>
              </w:rPr>
              <w:t>. Tentative schedule for the Board meetings.</w:t>
            </w:r>
          </w:p>
          <w:p w14:paraId="55F5B82A" w14:textId="5B7FDE12" w:rsidR="00663864" w:rsidRDefault="00A0131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The r</w:t>
            </w:r>
            <w:r w:rsidR="00663864" w:rsidRPr="004D6B63">
              <w:rPr>
                <w:rFonts w:asciiTheme="minorHAnsi" w:hAnsiTheme="minorHAnsi" w:cs="Arial"/>
                <w:sz w:val="20"/>
                <w:szCs w:val="20"/>
                <w:lang w:val="en-US"/>
              </w:rPr>
              <w:t>esults-based planning, budgeting, monitoring and repo</w:t>
            </w:r>
            <w:r w:rsidR="00BC184A">
              <w:rPr>
                <w:rFonts w:asciiTheme="minorHAnsi" w:hAnsiTheme="minorHAnsi" w:cs="Arial"/>
                <w:sz w:val="20"/>
                <w:szCs w:val="20"/>
                <w:lang w:val="en-US"/>
              </w:rPr>
              <w:t>rting mechanisms and schedules.</w:t>
            </w:r>
            <w:r w:rsidR="00663864" w:rsidRPr="004D6B63">
              <w:rPr>
                <w:rFonts w:asciiTheme="minorHAnsi" w:hAnsiTheme="minorHAnsi" w:cs="Arial"/>
                <w:sz w:val="20"/>
                <w:szCs w:val="20"/>
                <w:lang w:val="en-US"/>
              </w:rPr>
              <w:t xml:space="preserve"> </w:t>
            </w:r>
          </w:p>
          <w:p w14:paraId="68AD085F" w14:textId="24AA5A37" w:rsidR="00463D8E" w:rsidRDefault="00A0131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The</w:t>
            </w:r>
            <w:r w:rsidR="00463D8E">
              <w:rPr>
                <w:rFonts w:asciiTheme="minorHAnsi" w:hAnsiTheme="minorHAnsi" w:cs="Arial"/>
                <w:sz w:val="20"/>
                <w:szCs w:val="20"/>
                <w:lang w:val="en-US"/>
              </w:rPr>
              <w:t xml:space="preserve"> </w:t>
            </w:r>
            <w:r w:rsidR="003979EF">
              <w:rPr>
                <w:rFonts w:asciiTheme="minorHAnsi" w:hAnsiTheme="minorHAnsi" w:cs="Arial"/>
                <w:sz w:val="20"/>
                <w:szCs w:val="20"/>
                <w:lang w:val="en-US"/>
              </w:rPr>
              <w:t>self-assessment</w:t>
            </w:r>
            <w:r>
              <w:rPr>
                <w:rFonts w:asciiTheme="minorHAnsi" w:hAnsiTheme="minorHAnsi" w:cs="Arial"/>
                <w:sz w:val="20"/>
                <w:szCs w:val="20"/>
                <w:lang w:val="en-US"/>
              </w:rPr>
              <w:t xml:space="preserve"> measures to be implemented</w:t>
            </w:r>
            <w:r w:rsidR="00BC184A">
              <w:rPr>
                <w:rFonts w:asciiTheme="minorHAnsi" w:hAnsiTheme="minorHAnsi" w:cs="Arial"/>
                <w:sz w:val="20"/>
                <w:szCs w:val="20"/>
                <w:lang w:val="en-US"/>
              </w:rPr>
              <w:t>.</w:t>
            </w:r>
          </w:p>
          <w:p w14:paraId="41948CE1" w14:textId="4121C1C2" w:rsidR="00BC184A" w:rsidRDefault="00BC184A"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The auditing arrangements.</w:t>
            </w:r>
          </w:p>
          <w:p w14:paraId="4713148E" w14:textId="5D59C5F7" w:rsidR="00697506" w:rsidRDefault="00697506"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Mechanisms to publish results within the government agencies and for the wider audiences.</w:t>
            </w:r>
          </w:p>
          <w:p w14:paraId="55F5B82B" w14:textId="70E6FE0C" w:rsidR="00A01313" w:rsidRPr="004D6B63" w:rsidRDefault="00A01313" w:rsidP="00A01313">
            <w:pPr>
              <w:pStyle w:val="Default"/>
              <w:ind w:left="459"/>
              <w:rPr>
                <w:rFonts w:asciiTheme="minorHAnsi" w:hAnsiTheme="minorHAnsi" w:cs="Arial"/>
                <w:sz w:val="20"/>
                <w:szCs w:val="20"/>
                <w:lang w:val="en-US"/>
              </w:rPr>
            </w:pPr>
          </w:p>
        </w:tc>
      </w:tr>
      <w:tr w:rsidR="00663864" w:rsidRPr="004D6B63" w14:paraId="55F5B836" w14:textId="77777777" w:rsidTr="00F40D62">
        <w:trPr>
          <w:cantSplit/>
        </w:trPr>
        <w:tc>
          <w:tcPr>
            <w:tcW w:w="2632" w:type="dxa"/>
          </w:tcPr>
          <w:p w14:paraId="55F5B82D" w14:textId="77777777" w:rsidR="00663864" w:rsidRPr="004D6B63" w:rsidRDefault="00663864" w:rsidP="001A37EE">
            <w:pPr>
              <w:pStyle w:val="Default"/>
              <w:rPr>
                <w:rFonts w:asciiTheme="minorHAnsi" w:hAnsiTheme="minorHAnsi" w:cs="Arial"/>
                <w:sz w:val="20"/>
                <w:szCs w:val="20"/>
              </w:rPr>
            </w:pPr>
            <w:r w:rsidRPr="004D6B63">
              <w:rPr>
                <w:rFonts w:asciiTheme="minorHAnsi" w:hAnsiTheme="minorHAnsi" w:cs="Arial"/>
                <w:b/>
                <w:bCs/>
                <w:sz w:val="20"/>
                <w:szCs w:val="20"/>
              </w:rPr>
              <w:t>7. Inputs and budget</w:t>
            </w:r>
            <w:r w:rsidRPr="004D6B63">
              <w:rPr>
                <w:rFonts w:asciiTheme="minorHAnsi" w:hAnsiTheme="minorHAnsi" w:cs="Arial"/>
                <w:sz w:val="20"/>
                <w:szCs w:val="20"/>
              </w:rPr>
              <w:t xml:space="preserve"> </w:t>
            </w:r>
          </w:p>
        </w:tc>
        <w:tc>
          <w:tcPr>
            <w:tcW w:w="6719" w:type="dxa"/>
          </w:tcPr>
          <w:p w14:paraId="55F5B82E" w14:textId="612CE122"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Human and material resources needed for project implementation</w:t>
            </w:r>
            <w:r w:rsidR="00BC184A">
              <w:rPr>
                <w:rFonts w:asciiTheme="minorHAnsi" w:hAnsiTheme="minorHAnsi" w:cs="Arial"/>
                <w:sz w:val="20"/>
                <w:szCs w:val="20"/>
                <w:lang w:val="en-US"/>
              </w:rPr>
              <w:t>.</w:t>
            </w:r>
            <w:r w:rsidRPr="004D6B63">
              <w:rPr>
                <w:rFonts w:asciiTheme="minorHAnsi" w:hAnsiTheme="minorHAnsi" w:cs="Arial"/>
                <w:sz w:val="20"/>
                <w:szCs w:val="20"/>
                <w:lang w:val="en-US"/>
              </w:rPr>
              <w:t xml:space="preserve"> </w:t>
            </w:r>
          </w:p>
          <w:p w14:paraId="55F5B82F" w14:textId="0C132D9B" w:rsidR="00663864" w:rsidRPr="004D6B63" w:rsidRDefault="00BC184A"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Role</w:t>
            </w:r>
            <w:r w:rsidR="00663864" w:rsidRPr="004D6B63">
              <w:rPr>
                <w:rFonts w:asciiTheme="minorHAnsi" w:hAnsiTheme="minorHAnsi" w:cs="Arial"/>
                <w:sz w:val="20"/>
                <w:szCs w:val="20"/>
                <w:lang w:val="en-US"/>
              </w:rPr>
              <w:t xml:space="preserve"> of each partner for providing the resources</w:t>
            </w:r>
            <w:r>
              <w:rPr>
                <w:rFonts w:asciiTheme="minorHAnsi" w:hAnsiTheme="minorHAnsi" w:cs="Arial"/>
                <w:sz w:val="20"/>
                <w:szCs w:val="20"/>
                <w:lang w:val="en-US"/>
              </w:rPr>
              <w:t>.</w:t>
            </w:r>
            <w:r w:rsidR="00663864" w:rsidRPr="004D6B63">
              <w:rPr>
                <w:rFonts w:asciiTheme="minorHAnsi" w:hAnsiTheme="minorHAnsi" w:cs="Arial"/>
                <w:sz w:val="20"/>
                <w:szCs w:val="20"/>
                <w:lang w:val="en-US"/>
              </w:rPr>
              <w:t xml:space="preserve"> </w:t>
            </w:r>
          </w:p>
          <w:p w14:paraId="55F5B830" w14:textId="77777777"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How much partner country resources will be needed to implement the activities? Specify the commitments in terms of staff, backstopping services, office facilities, transport. </w:t>
            </w:r>
          </w:p>
          <w:p w14:paraId="55F5B832" w14:textId="66648255" w:rsidR="00663864" w:rsidRPr="002A42FA" w:rsidRDefault="00663864" w:rsidP="002A42FA">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Budget summary</w:t>
            </w:r>
            <w:r w:rsidR="00987793">
              <w:rPr>
                <w:rFonts w:asciiTheme="minorHAnsi" w:hAnsiTheme="minorHAnsi" w:cs="Arial"/>
                <w:sz w:val="20"/>
                <w:szCs w:val="20"/>
                <w:lang w:val="en-US"/>
              </w:rPr>
              <w:t xml:space="preserve">: budget breakdown by four main categories (capacity building, fixed assets, </w:t>
            </w:r>
            <w:r w:rsidR="00987793" w:rsidRPr="00AA5B7F">
              <w:rPr>
                <w:sz w:val="20"/>
                <w:szCs w:val="20"/>
                <w:lang w:val="en-US"/>
              </w:rPr>
              <w:t>administrative and technical costs of the partner agency</w:t>
            </w:r>
            <w:r w:rsidR="00987793">
              <w:rPr>
                <w:rFonts w:asciiTheme="minorHAnsi" w:hAnsiTheme="minorHAnsi" w:cs="Arial"/>
                <w:sz w:val="20"/>
                <w:szCs w:val="20"/>
                <w:lang w:val="en-US"/>
              </w:rPr>
              <w:t xml:space="preserve"> </w:t>
            </w:r>
            <w:r w:rsidR="002A42FA">
              <w:rPr>
                <w:rFonts w:asciiTheme="minorHAnsi" w:hAnsiTheme="minorHAnsi" w:cs="Arial"/>
                <w:sz w:val="20"/>
                <w:szCs w:val="20"/>
                <w:lang w:val="en-US"/>
              </w:rPr>
              <w:t xml:space="preserve">and </w:t>
            </w:r>
            <w:r w:rsidR="00987793">
              <w:rPr>
                <w:rFonts w:asciiTheme="minorHAnsi" w:hAnsiTheme="minorHAnsi" w:cs="Arial"/>
                <w:sz w:val="20"/>
                <w:szCs w:val="20"/>
                <w:lang w:val="en-US"/>
              </w:rPr>
              <w:t>contingency) and by year.</w:t>
            </w:r>
            <w:r w:rsidRPr="004D6B63">
              <w:rPr>
                <w:rFonts w:asciiTheme="minorHAnsi" w:hAnsiTheme="minorHAnsi" w:cs="Arial"/>
                <w:sz w:val="20"/>
                <w:szCs w:val="20"/>
                <w:lang w:val="en-US"/>
              </w:rPr>
              <w:t xml:space="preserve"> </w:t>
            </w:r>
          </w:p>
          <w:p w14:paraId="55F5B833" w14:textId="44A252E3"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For the </w:t>
            </w:r>
            <w:r w:rsidR="005F0E76">
              <w:rPr>
                <w:rFonts w:asciiTheme="minorHAnsi" w:hAnsiTheme="minorHAnsi" w:cs="Arial"/>
                <w:sz w:val="20"/>
                <w:szCs w:val="20"/>
                <w:lang w:val="en-US"/>
              </w:rPr>
              <w:t xml:space="preserve">tentative </w:t>
            </w:r>
            <w:r w:rsidRPr="004D6B63">
              <w:rPr>
                <w:rFonts w:asciiTheme="minorHAnsi" w:hAnsiTheme="minorHAnsi" w:cs="Arial"/>
                <w:sz w:val="20"/>
                <w:szCs w:val="20"/>
                <w:lang w:val="en-US"/>
              </w:rPr>
              <w:t>breakdown of overall costs</w:t>
            </w:r>
            <w:r w:rsidR="00987793">
              <w:rPr>
                <w:rFonts w:asciiTheme="minorHAnsi" w:hAnsiTheme="minorHAnsi" w:cs="Arial"/>
                <w:sz w:val="20"/>
                <w:szCs w:val="20"/>
                <w:lang w:val="en-US"/>
              </w:rPr>
              <w:t xml:space="preserve"> in detailed budget</w:t>
            </w:r>
            <w:r w:rsidRPr="004D6B63">
              <w:rPr>
                <w:rFonts w:asciiTheme="minorHAnsi" w:hAnsiTheme="minorHAnsi" w:cs="Arial"/>
                <w:sz w:val="20"/>
                <w:szCs w:val="20"/>
                <w:lang w:val="en-US"/>
              </w:rPr>
              <w:t>,</w:t>
            </w:r>
            <w:r w:rsidR="002A42FA">
              <w:rPr>
                <w:rFonts w:asciiTheme="minorHAnsi" w:hAnsiTheme="minorHAnsi" w:cs="Arial"/>
                <w:sz w:val="20"/>
                <w:szCs w:val="20"/>
                <w:lang w:val="en-US"/>
              </w:rPr>
              <w:t xml:space="preserve"> use the budget form</w:t>
            </w:r>
            <w:r w:rsidR="00BD0DA0">
              <w:rPr>
                <w:rFonts w:asciiTheme="minorHAnsi" w:hAnsiTheme="minorHAnsi" w:cs="Arial"/>
                <w:sz w:val="20"/>
                <w:szCs w:val="20"/>
                <w:lang w:val="en-US"/>
              </w:rPr>
              <w:t>. Detailed budget can be revised during the incept</w:t>
            </w:r>
            <w:r w:rsidR="002A42FA">
              <w:rPr>
                <w:rFonts w:asciiTheme="minorHAnsi" w:hAnsiTheme="minorHAnsi" w:cs="Arial"/>
                <w:sz w:val="20"/>
                <w:szCs w:val="20"/>
                <w:lang w:val="en-US"/>
              </w:rPr>
              <w:t>ion period (first</w:t>
            </w:r>
            <w:r w:rsidR="00BD0DA0">
              <w:rPr>
                <w:rFonts w:asciiTheme="minorHAnsi" w:hAnsiTheme="minorHAnsi" w:cs="Arial"/>
                <w:sz w:val="20"/>
                <w:szCs w:val="20"/>
                <w:lang w:val="en-US"/>
              </w:rPr>
              <w:t xml:space="preserve"> months of the programme).</w:t>
            </w:r>
          </w:p>
          <w:p w14:paraId="786F4EBF" w14:textId="77777777" w:rsidR="00663864" w:rsidRDefault="00663864" w:rsidP="00BC184A">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Separate the </w:t>
            </w:r>
            <w:r w:rsidR="002A42FA">
              <w:rPr>
                <w:rFonts w:asciiTheme="minorHAnsi" w:hAnsiTheme="minorHAnsi" w:cs="Arial"/>
                <w:sz w:val="20"/>
                <w:szCs w:val="20"/>
                <w:lang w:val="en-US"/>
              </w:rPr>
              <w:t xml:space="preserve">partner country </w:t>
            </w:r>
            <w:r w:rsidRPr="004D6B63">
              <w:rPr>
                <w:rFonts w:asciiTheme="minorHAnsi" w:hAnsiTheme="minorHAnsi" w:cs="Arial"/>
                <w:sz w:val="20"/>
                <w:szCs w:val="20"/>
                <w:lang w:val="en-US"/>
              </w:rPr>
              <w:t>national funding and the MFA Finland funding.</w:t>
            </w:r>
          </w:p>
          <w:p w14:paraId="55F5B835" w14:textId="2311AEE5" w:rsidR="00BC184A" w:rsidRPr="004D6B63" w:rsidRDefault="00BC184A" w:rsidP="00BC184A">
            <w:pPr>
              <w:pStyle w:val="Default"/>
              <w:ind w:left="459"/>
              <w:rPr>
                <w:rFonts w:asciiTheme="minorHAnsi" w:hAnsiTheme="minorHAnsi" w:cs="Arial"/>
                <w:sz w:val="20"/>
                <w:szCs w:val="20"/>
                <w:lang w:val="en-US"/>
              </w:rPr>
            </w:pPr>
          </w:p>
        </w:tc>
      </w:tr>
      <w:tr w:rsidR="00663864" w:rsidRPr="004D6B63" w14:paraId="55F5B83B" w14:textId="77777777" w:rsidTr="00F40D62">
        <w:trPr>
          <w:cantSplit/>
        </w:trPr>
        <w:tc>
          <w:tcPr>
            <w:tcW w:w="2632" w:type="dxa"/>
          </w:tcPr>
          <w:p w14:paraId="55F5B837" w14:textId="300DEE65" w:rsidR="00663864" w:rsidRPr="004D6B63" w:rsidRDefault="00663864" w:rsidP="001A37EE">
            <w:pPr>
              <w:pStyle w:val="Default"/>
              <w:rPr>
                <w:rFonts w:asciiTheme="minorHAnsi" w:hAnsiTheme="minorHAnsi" w:cs="Arial"/>
                <w:sz w:val="20"/>
                <w:szCs w:val="20"/>
                <w:lang w:val="en-US"/>
              </w:rPr>
            </w:pPr>
            <w:r w:rsidRPr="004D6B63">
              <w:rPr>
                <w:rFonts w:asciiTheme="minorHAnsi" w:hAnsiTheme="minorHAnsi" w:cs="Arial"/>
                <w:b/>
                <w:bCs/>
                <w:sz w:val="20"/>
                <w:szCs w:val="20"/>
                <w:lang w:val="en-US"/>
              </w:rPr>
              <w:t>8. Su</w:t>
            </w:r>
            <w:r w:rsidR="000F6B3E">
              <w:rPr>
                <w:rFonts w:asciiTheme="minorHAnsi" w:hAnsiTheme="minorHAnsi" w:cs="Arial"/>
                <w:b/>
                <w:bCs/>
                <w:sz w:val="20"/>
                <w:szCs w:val="20"/>
                <w:lang w:val="en-US"/>
              </w:rPr>
              <w:t>stainability, risks</w:t>
            </w:r>
            <w:r w:rsidRPr="004D6B63">
              <w:rPr>
                <w:rFonts w:asciiTheme="minorHAnsi" w:hAnsiTheme="minorHAnsi" w:cs="Arial"/>
                <w:b/>
                <w:bCs/>
                <w:sz w:val="20"/>
                <w:szCs w:val="20"/>
                <w:lang w:val="en-US"/>
              </w:rPr>
              <w:t xml:space="preserve"> and mitigation measures</w:t>
            </w:r>
            <w:r w:rsidRPr="004D6B63">
              <w:rPr>
                <w:rFonts w:asciiTheme="minorHAnsi" w:hAnsiTheme="minorHAnsi" w:cs="Arial"/>
                <w:sz w:val="20"/>
                <w:szCs w:val="20"/>
                <w:lang w:val="en-US"/>
              </w:rPr>
              <w:t xml:space="preserve"> </w:t>
            </w:r>
          </w:p>
        </w:tc>
        <w:tc>
          <w:tcPr>
            <w:tcW w:w="6719" w:type="dxa"/>
          </w:tcPr>
          <w:p w14:paraId="55F5B838" w14:textId="77777777"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Assess the sustainability of the proposed cooperation. Is the scope and extent of the activities appropriate? Will the partner agency have sufficient skills and resources after the project to continue the capacity development that has been started without any further external support? </w:t>
            </w:r>
          </w:p>
          <w:p w14:paraId="55F5B839" w14:textId="7AB55A96"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Analyse any possible risks that might affect the materialization of the expected results and related mitigation measures and safeguards (using the risk assessment matrix); mechanisms to monitor the realisation of risks</w:t>
            </w:r>
            <w:r w:rsidR="002A42FA">
              <w:rPr>
                <w:rFonts w:asciiTheme="minorHAnsi" w:hAnsiTheme="minorHAnsi" w:cs="Arial"/>
                <w:sz w:val="20"/>
                <w:szCs w:val="20"/>
                <w:lang w:val="en-US"/>
              </w:rPr>
              <w:t>.</w:t>
            </w:r>
            <w:r w:rsidRPr="004D6B63">
              <w:rPr>
                <w:rFonts w:asciiTheme="minorHAnsi" w:hAnsiTheme="minorHAnsi" w:cs="Arial"/>
                <w:sz w:val="20"/>
                <w:szCs w:val="20"/>
                <w:lang w:val="en-US"/>
              </w:rPr>
              <w:t xml:space="preserve">    </w:t>
            </w:r>
          </w:p>
          <w:p w14:paraId="55F5B83A" w14:textId="40AE5310" w:rsidR="00663864" w:rsidRPr="004D6B63" w:rsidRDefault="00663864" w:rsidP="002A42FA">
            <w:pPr>
              <w:pStyle w:val="Default"/>
              <w:rPr>
                <w:rFonts w:asciiTheme="minorHAnsi" w:hAnsiTheme="minorHAnsi" w:cs="Arial"/>
                <w:sz w:val="20"/>
                <w:szCs w:val="20"/>
                <w:lang w:val="en-US"/>
              </w:rPr>
            </w:pPr>
          </w:p>
        </w:tc>
      </w:tr>
      <w:tr w:rsidR="00663864" w:rsidRPr="004D6B63" w14:paraId="55F5B845" w14:textId="77777777" w:rsidTr="00F40D62">
        <w:trPr>
          <w:cantSplit/>
        </w:trPr>
        <w:tc>
          <w:tcPr>
            <w:tcW w:w="2632" w:type="dxa"/>
          </w:tcPr>
          <w:p w14:paraId="55F5B83C" w14:textId="77777777" w:rsidR="00663864" w:rsidRPr="004D6B63" w:rsidRDefault="00663864" w:rsidP="001A37EE">
            <w:pPr>
              <w:pStyle w:val="Default"/>
              <w:rPr>
                <w:rFonts w:asciiTheme="minorHAnsi" w:hAnsiTheme="minorHAnsi" w:cs="Arial"/>
                <w:sz w:val="20"/>
                <w:szCs w:val="20"/>
              </w:rPr>
            </w:pPr>
            <w:r w:rsidRPr="004D6B63">
              <w:rPr>
                <w:rFonts w:asciiTheme="minorHAnsi" w:hAnsiTheme="minorHAnsi" w:cs="Arial"/>
                <w:b/>
                <w:bCs/>
                <w:sz w:val="20"/>
                <w:szCs w:val="20"/>
              </w:rPr>
              <w:t>Annexes</w:t>
            </w:r>
          </w:p>
        </w:tc>
        <w:tc>
          <w:tcPr>
            <w:tcW w:w="6719" w:type="dxa"/>
          </w:tcPr>
          <w:p w14:paraId="55F5B83D" w14:textId="60E67418" w:rsidR="00663864" w:rsidRPr="004D6B63" w:rsidRDefault="00663864" w:rsidP="00C277FD">
            <w:pPr>
              <w:pStyle w:val="Default"/>
              <w:rPr>
                <w:rFonts w:asciiTheme="minorHAnsi" w:hAnsiTheme="minorHAnsi" w:cs="Arial"/>
                <w:sz w:val="20"/>
                <w:szCs w:val="20"/>
              </w:rPr>
            </w:pPr>
          </w:p>
          <w:p w14:paraId="55F5B83E" w14:textId="149956DD" w:rsidR="00663864" w:rsidRPr="005F0E76" w:rsidRDefault="00663864" w:rsidP="001A37EE">
            <w:pPr>
              <w:pStyle w:val="Default"/>
              <w:numPr>
                <w:ilvl w:val="0"/>
                <w:numId w:val="1"/>
              </w:numPr>
              <w:ind w:left="459" w:hanging="283"/>
              <w:rPr>
                <w:rFonts w:asciiTheme="minorHAnsi" w:hAnsiTheme="minorHAnsi" w:cs="Arial"/>
                <w:sz w:val="20"/>
                <w:szCs w:val="20"/>
                <w:lang w:val="en-US"/>
              </w:rPr>
            </w:pPr>
            <w:r w:rsidRPr="005F0E76">
              <w:rPr>
                <w:rFonts w:asciiTheme="minorHAnsi" w:hAnsiTheme="minorHAnsi" w:cs="Arial"/>
                <w:sz w:val="20"/>
                <w:szCs w:val="20"/>
                <w:lang w:val="en-US"/>
              </w:rPr>
              <w:t>Results framework</w:t>
            </w:r>
            <w:r w:rsidR="005F0E76" w:rsidRPr="005F0E76">
              <w:rPr>
                <w:rFonts w:asciiTheme="minorHAnsi" w:hAnsiTheme="minorHAnsi" w:cs="Arial"/>
                <w:sz w:val="20"/>
                <w:szCs w:val="20"/>
                <w:lang w:val="en-US"/>
              </w:rPr>
              <w:t xml:space="preserve"> (if not included in chapter 3)</w:t>
            </w:r>
          </w:p>
          <w:p w14:paraId="554C69D2" w14:textId="6FE54CE4" w:rsidR="005F0E76" w:rsidRPr="005F0E76" w:rsidRDefault="005F0E76" w:rsidP="001A37EE">
            <w:pPr>
              <w:pStyle w:val="Default"/>
              <w:numPr>
                <w:ilvl w:val="0"/>
                <w:numId w:val="1"/>
              </w:numPr>
              <w:ind w:left="459" w:hanging="283"/>
              <w:rPr>
                <w:rFonts w:asciiTheme="minorHAnsi" w:hAnsiTheme="minorHAnsi" w:cs="Arial"/>
                <w:sz w:val="20"/>
                <w:szCs w:val="20"/>
                <w:lang w:val="en-US"/>
              </w:rPr>
            </w:pPr>
            <w:r w:rsidRPr="005F0E76">
              <w:rPr>
                <w:rFonts w:asciiTheme="minorHAnsi" w:hAnsiTheme="minorHAnsi" w:cs="Arial"/>
                <w:sz w:val="20"/>
                <w:szCs w:val="20"/>
                <w:lang w:val="en-US"/>
              </w:rPr>
              <w:t>Risk matrix (if not included in chapter 3)</w:t>
            </w:r>
          </w:p>
          <w:p w14:paraId="55F5B83F" w14:textId="02C8E331"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Indicative overall work plan for </w:t>
            </w:r>
            <w:r w:rsidR="000F6B3E">
              <w:rPr>
                <w:rFonts w:asciiTheme="minorHAnsi" w:hAnsiTheme="minorHAnsi" w:cs="Arial"/>
                <w:sz w:val="20"/>
                <w:szCs w:val="20"/>
                <w:lang w:val="en-US"/>
              </w:rPr>
              <w:t xml:space="preserve">the </w:t>
            </w:r>
            <w:r w:rsidRPr="004D6B63">
              <w:rPr>
                <w:rFonts w:asciiTheme="minorHAnsi" w:hAnsiTheme="minorHAnsi" w:cs="Arial"/>
                <w:sz w:val="20"/>
                <w:szCs w:val="20"/>
                <w:lang w:val="en-US"/>
              </w:rPr>
              <w:t>project duration</w:t>
            </w:r>
          </w:p>
          <w:p w14:paraId="02DA2A42" w14:textId="63FD46C7" w:rsidR="00BD0DA0" w:rsidRDefault="00987793"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Budget summary: budget breakdown by four main categories (capacity building, fixed assets, </w:t>
            </w:r>
            <w:r w:rsidRPr="0022510A">
              <w:rPr>
                <w:sz w:val="20"/>
                <w:szCs w:val="20"/>
                <w:lang w:val="en-US"/>
              </w:rPr>
              <w:t>administrative and technical costs of the partner agency</w:t>
            </w:r>
            <w:r>
              <w:rPr>
                <w:rFonts w:asciiTheme="minorHAnsi" w:hAnsiTheme="minorHAnsi" w:cs="Arial"/>
                <w:sz w:val="20"/>
                <w:szCs w:val="20"/>
                <w:lang w:val="en-US"/>
              </w:rPr>
              <w:t xml:space="preserve"> and contingency) and by year.</w:t>
            </w:r>
            <w:r w:rsidR="00BD0DA0">
              <w:rPr>
                <w:rFonts w:asciiTheme="minorHAnsi" w:hAnsiTheme="minorHAnsi" w:cs="Arial"/>
                <w:sz w:val="20"/>
                <w:szCs w:val="20"/>
                <w:lang w:val="en-US"/>
              </w:rPr>
              <w:t xml:space="preserve"> </w:t>
            </w:r>
          </w:p>
          <w:p w14:paraId="55F5B840" w14:textId="33DCA91C" w:rsidR="00663864" w:rsidRPr="004D6B63" w:rsidRDefault="00BD0DA0"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Tentative detailed budget (to be revised in the beginning of the project)</w:t>
            </w:r>
            <w:r w:rsidR="00987793" w:rsidRPr="004D6B63">
              <w:rPr>
                <w:rFonts w:asciiTheme="minorHAnsi" w:hAnsiTheme="minorHAnsi" w:cs="Arial"/>
                <w:sz w:val="20"/>
                <w:szCs w:val="20"/>
                <w:lang w:val="en-US"/>
              </w:rPr>
              <w:t xml:space="preserve"> </w:t>
            </w:r>
            <w:r w:rsidR="00987793">
              <w:rPr>
                <w:rFonts w:asciiTheme="minorHAnsi" w:hAnsiTheme="minorHAnsi" w:cs="Arial"/>
                <w:sz w:val="20"/>
                <w:szCs w:val="20"/>
                <w:lang w:val="en-US"/>
              </w:rPr>
              <w:t xml:space="preserve"> </w:t>
            </w:r>
          </w:p>
          <w:p w14:paraId="55F5B841" w14:textId="77777777"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CVs of key personnel with leadership and/or capacity development  functions (preferably also from the partner organisation) </w:t>
            </w:r>
          </w:p>
          <w:p w14:paraId="55F5B843" w14:textId="77777777" w:rsidR="00663864" w:rsidRPr="004D6B63"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Draft MOU </w:t>
            </w:r>
          </w:p>
          <w:p w14:paraId="7D0F3F21" w14:textId="77777777" w:rsidR="00663864" w:rsidRDefault="0066386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Other relevant documents</w:t>
            </w:r>
            <w:r w:rsidR="00463D8E">
              <w:rPr>
                <w:rFonts w:asciiTheme="minorHAnsi" w:hAnsiTheme="minorHAnsi" w:cs="Arial"/>
                <w:sz w:val="20"/>
                <w:szCs w:val="20"/>
                <w:lang w:val="en-US"/>
              </w:rPr>
              <w:t xml:space="preserve"> (e.g. partner organization strategies, sector p</w:t>
            </w:r>
            <w:r w:rsidR="00DA4CB3">
              <w:rPr>
                <w:rFonts w:asciiTheme="minorHAnsi" w:hAnsiTheme="minorHAnsi" w:cs="Arial"/>
                <w:sz w:val="20"/>
                <w:szCs w:val="20"/>
                <w:lang w:val="en-US"/>
              </w:rPr>
              <w:t>o</w:t>
            </w:r>
            <w:r w:rsidR="00463D8E">
              <w:rPr>
                <w:rFonts w:asciiTheme="minorHAnsi" w:hAnsiTheme="minorHAnsi" w:cs="Arial"/>
                <w:sz w:val="20"/>
                <w:szCs w:val="20"/>
                <w:lang w:val="en-US"/>
              </w:rPr>
              <w:t>licies)</w:t>
            </w:r>
          </w:p>
          <w:p w14:paraId="55F5B844" w14:textId="7C2A47BE" w:rsidR="00BC184A" w:rsidRPr="004D6B63" w:rsidRDefault="00BC184A" w:rsidP="00BC184A">
            <w:pPr>
              <w:pStyle w:val="Default"/>
              <w:ind w:left="459"/>
              <w:rPr>
                <w:rFonts w:asciiTheme="minorHAnsi" w:hAnsiTheme="minorHAnsi" w:cs="Arial"/>
                <w:sz w:val="20"/>
                <w:szCs w:val="20"/>
                <w:lang w:val="en-US"/>
              </w:rPr>
            </w:pPr>
          </w:p>
        </w:tc>
      </w:tr>
    </w:tbl>
    <w:p w14:paraId="55F5B846" w14:textId="77777777" w:rsidR="00663864" w:rsidRPr="004D6B63" w:rsidRDefault="00663864" w:rsidP="00663864">
      <w:pPr>
        <w:rPr>
          <w:rFonts w:cs="Arial"/>
          <w:sz w:val="20"/>
          <w:szCs w:val="20"/>
          <w:lang w:val="en-US"/>
        </w:rPr>
      </w:pPr>
    </w:p>
    <w:p w14:paraId="55F5B85C" w14:textId="33506D6A" w:rsidR="00BD0DA0" w:rsidRDefault="00BD0DA0">
      <w:pPr>
        <w:rPr>
          <w:rFonts w:eastAsiaTheme="majorEastAsia" w:cstheme="majorBidi"/>
          <w:color w:val="2E74B5" w:themeColor="accent1" w:themeShade="BF"/>
          <w:sz w:val="26"/>
          <w:szCs w:val="26"/>
        </w:rPr>
      </w:pPr>
      <w:r>
        <w:rPr>
          <w:rFonts w:eastAsiaTheme="majorEastAsia" w:cstheme="majorBidi"/>
          <w:color w:val="2E74B5" w:themeColor="accent1" w:themeShade="BF"/>
          <w:sz w:val="26"/>
          <w:szCs w:val="26"/>
        </w:rPr>
        <w:br w:type="page"/>
      </w:r>
    </w:p>
    <w:p w14:paraId="2F8257F8" w14:textId="77777777" w:rsidR="002B7174" w:rsidRDefault="002B7174">
      <w:pPr>
        <w:rPr>
          <w:rFonts w:eastAsiaTheme="majorEastAsia" w:cstheme="majorBidi"/>
          <w:color w:val="2E74B5" w:themeColor="accent1" w:themeShade="BF"/>
          <w:sz w:val="26"/>
          <w:szCs w:val="26"/>
        </w:rPr>
      </w:pPr>
    </w:p>
    <w:p w14:paraId="55F5B85D" w14:textId="471BD152" w:rsidR="006E25A0" w:rsidRPr="00964FC2" w:rsidRDefault="006F7F71" w:rsidP="006E25A0">
      <w:pPr>
        <w:pStyle w:val="Heading2"/>
        <w:rPr>
          <w:rFonts w:asciiTheme="minorHAnsi" w:hAnsiTheme="minorHAnsi"/>
        </w:rPr>
      </w:pPr>
      <w:bookmarkStart w:id="4" w:name="_Toc60233656"/>
      <w:r>
        <w:rPr>
          <w:rFonts w:asciiTheme="minorHAnsi" w:hAnsiTheme="minorHAnsi"/>
        </w:rPr>
        <w:t xml:space="preserve">Annex </w:t>
      </w:r>
      <w:r w:rsidR="006F5249">
        <w:rPr>
          <w:rFonts w:asciiTheme="minorHAnsi" w:hAnsiTheme="minorHAnsi"/>
        </w:rPr>
        <w:t>1</w:t>
      </w:r>
      <w:r w:rsidR="002B01B9">
        <w:rPr>
          <w:rFonts w:asciiTheme="minorHAnsi" w:hAnsiTheme="minorHAnsi"/>
        </w:rPr>
        <w:t>.3</w:t>
      </w:r>
      <w:r w:rsidR="006F5249">
        <w:rPr>
          <w:rFonts w:asciiTheme="minorHAnsi" w:hAnsiTheme="minorHAnsi"/>
        </w:rPr>
        <w:t>.</w:t>
      </w:r>
      <w:r w:rsidR="001375A6">
        <w:rPr>
          <w:rFonts w:asciiTheme="minorHAnsi" w:hAnsiTheme="minorHAnsi"/>
        </w:rPr>
        <w:t xml:space="preserve"> </w:t>
      </w:r>
      <w:r w:rsidR="00174537">
        <w:rPr>
          <w:rFonts w:asciiTheme="minorHAnsi" w:hAnsiTheme="minorHAnsi"/>
        </w:rPr>
        <w:t xml:space="preserve"> R</w:t>
      </w:r>
      <w:r w:rsidR="00FB1619">
        <w:rPr>
          <w:rFonts w:asciiTheme="minorHAnsi" w:hAnsiTheme="minorHAnsi"/>
        </w:rPr>
        <w:t xml:space="preserve">esults </w:t>
      </w:r>
      <w:r w:rsidR="00174537">
        <w:rPr>
          <w:rFonts w:asciiTheme="minorHAnsi" w:hAnsiTheme="minorHAnsi"/>
        </w:rPr>
        <w:t>B</w:t>
      </w:r>
      <w:r w:rsidR="00FB1619">
        <w:rPr>
          <w:rFonts w:asciiTheme="minorHAnsi" w:hAnsiTheme="minorHAnsi"/>
        </w:rPr>
        <w:t xml:space="preserve">ased </w:t>
      </w:r>
      <w:r w:rsidR="00174537">
        <w:rPr>
          <w:rFonts w:asciiTheme="minorHAnsi" w:hAnsiTheme="minorHAnsi"/>
        </w:rPr>
        <w:t>M</w:t>
      </w:r>
      <w:r w:rsidR="00FB1619">
        <w:rPr>
          <w:rFonts w:asciiTheme="minorHAnsi" w:hAnsiTheme="minorHAnsi"/>
        </w:rPr>
        <w:t>anagement (RBM)</w:t>
      </w:r>
      <w:r w:rsidR="00174537">
        <w:rPr>
          <w:rFonts w:asciiTheme="minorHAnsi" w:hAnsiTheme="minorHAnsi"/>
        </w:rPr>
        <w:t xml:space="preserve"> framework</w:t>
      </w:r>
      <w:bookmarkEnd w:id="4"/>
    </w:p>
    <w:p w14:paraId="55F5B85E" w14:textId="77777777" w:rsidR="001375A6" w:rsidRDefault="001375A6" w:rsidP="00316B06">
      <w:pPr>
        <w:rPr>
          <w:rFonts w:cs="Arial"/>
          <w:b/>
        </w:rPr>
      </w:pPr>
    </w:p>
    <w:p w14:paraId="338D2181" w14:textId="77777777" w:rsidR="007B2E35" w:rsidRDefault="007B2E35" w:rsidP="00316B06">
      <w:pPr>
        <w:rPr>
          <w:rFonts w:cs="Arial"/>
          <w:b/>
        </w:rPr>
      </w:pPr>
    </w:p>
    <w:tbl>
      <w:tblPr>
        <w:tblStyle w:val="TableGrid"/>
        <w:tblW w:w="0" w:type="auto"/>
        <w:tblLook w:val="04A0" w:firstRow="1" w:lastRow="0" w:firstColumn="1" w:lastColumn="0" w:noHBand="0" w:noVBand="1"/>
      </w:tblPr>
      <w:tblGrid>
        <w:gridCol w:w="2332"/>
        <w:gridCol w:w="1516"/>
        <w:gridCol w:w="1924"/>
        <w:gridCol w:w="1924"/>
        <w:gridCol w:w="1932"/>
      </w:tblGrid>
      <w:tr w:rsidR="00174537" w:rsidRPr="00FB1619" w14:paraId="0043848A" w14:textId="77777777" w:rsidTr="00C277FD">
        <w:tc>
          <w:tcPr>
            <w:tcW w:w="2332" w:type="dxa"/>
          </w:tcPr>
          <w:p w14:paraId="1955DDF3" w14:textId="36BC8A1B" w:rsidR="00174537" w:rsidRPr="00FB1619" w:rsidRDefault="00174537" w:rsidP="00174537">
            <w:pPr>
              <w:rPr>
                <w:b/>
                <w:lang w:val="en-US"/>
              </w:rPr>
            </w:pPr>
            <w:r w:rsidRPr="00FB1619">
              <w:rPr>
                <w:b/>
                <w:lang w:val="en-US"/>
              </w:rPr>
              <w:t>Expected result</w:t>
            </w:r>
          </w:p>
        </w:tc>
        <w:tc>
          <w:tcPr>
            <w:tcW w:w="1516" w:type="dxa"/>
          </w:tcPr>
          <w:p w14:paraId="0E306B1A" w14:textId="0F97BAD2" w:rsidR="00174537" w:rsidRPr="00FB1619" w:rsidRDefault="007B2E35" w:rsidP="00174537">
            <w:pPr>
              <w:rPr>
                <w:b/>
                <w:lang w:val="en-US"/>
              </w:rPr>
            </w:pPr>
            <w:r w:rsidRPr="00FB1619">
              <w:rPr>
                <w:b/>
                <w:lang w:val="en-US"/>
              </w:rPr>
              <w:t>Indicator</w:t>
            </w:r>
          </w:p>
        </w:tc>
        <w:tc>
          <w:tcPr>
            <w:tcW w:w="1924" w:type="dxa"/>
          </w:tcPr>
          <w:p w14:paraId="72898448" w14:textId="524E0B04" w:rsidR="00174537" w:rsidRPr="00FB1619" w:rsidRDefault="007B2E35" w:rsidP="00174537">
            <w:pPr>
              <w:rPr>
                <w:b/>
                <w:lang w:val="en-US"/>
              </w:rPr>
            </w:pPr>
            <w:r w:rsidRPr="00FB1619">
              <w:rPr>
                <w:b/>
                <w:lang w:val="en-US"/>
              </w:rPr>
              <w:t>Baseline value (may be defined during the  inception phase)</w:t>
            </w:r>
          </w:p>
        </w:tc>
        <w:tc>
          <w:tcPr>
            <w:tcW w:w="1924" w:type="dxa"/>
          </w:tcPr>
          <w:p w14:paraId="20A4B512" w14:textId="6840024D" w:rsidR="00174537" w:rsidRPr="00FB1619" w:rsidRDefault="007B2E35" w:rsidP="00174537">
            <w:pPr>
              <w:rPr>
                <w:b/>
                <w:lang w:val="en-US"/>
              </w:rPr>
            </w:pPr>
            <w:r w:rsidRPr="00FB1619">
              <w:rPr>
                <w:b/>
                <w:lang w:val="en-US"/>
              </w:rPr>
              <w:t>Indicator value in the end (may be defined during the  inception phase)</w:t>
            </w:r>
          </w:p>
        </w:tc>
        <w:tc>
          <w:tcPr>
            <w:tcW w:w="1932" w:type="dxa"/>
          </w:tcPr>
          <w:p w14:paraId="69C33134" w14:textId="59396FEC" w:rsidR="00174537" w:rsidRPr="00FB1619" w:rsidRDefault="00C277FD" w:rsidP="00174537">
            <w:pPr>
              <w:rPr>
                <w:b/>
                <w:lang w:val="en-US"/>
              </w:rPr>
            </w:pPr>
            <w:r w:rsidRPr="00FB1619">
              <w:rPr>
                <w:b/>
                <w:lang w:val="en-US"/>
              </w:rPr>
              <w:t>How information on indicator will be gathered</w:t>
            </w:r>
          </w:p>
        </w:tc>
      </w:tr>
      <w:tr w:rsidR="00174537" w14:paraId="2DD30B19" w14:textId="77777777" w:rsidTr="00C277FD">
        <w:tc>
          <w:tcPr>
            <w:tcW w:w="2332" w:type="dxa"/>
          </w:tcPr>
          <w:p w14:paraId="39406425" w14:textId="77777777" w:rsidR="00174537" w:rsidRDefault="00174537" w:rsidP="00174537">
            <w:r>
              <w:t>Impact: …</w:t>
            </w:r>
          </w:p>
        </w:tc>
        <w:tc>
          <w:tcPr>
            <w:tcW w:w="1516" w:type="dxa"/>
          </w:tcPr>
          <w:p w14:paraId="764EBA41" w14:textId="77777777" w:rsidR="00174537" w:rsidRDefault="00174537" w:rsidP="00174537"/>
        </w:tc>
        <w:tc>
          <w:tcPr>
            <w:tcW w:w="1924" w:type="dxa"/>
          </w:tcPr>
          <w:p w14:paraId="454C3D88" w14:textId="77777777" w:rsidR="00174537" w:rsidRDefault="00174537" w:rsidP="00174537"/>
        </w:tc>
        <w:tc>
          <w:tcPr>
            <w:tcW w:w="1924" w:type="dxa"/>
          </w:tcPr>
          <w:p w14:paraId="18E1763B" w14:textId="77777777" w:rsidR="00174537" w:rsidRDefault="00174537" w:rsidP="00174537"/>
        </w:tc>
        <w:tc>
          <w:tcPr>
            <w:tcW w:w="1932" w:type="dxa"/>
          </w:tcPr>
          <w:p w14:paraId="1C817786" w14:textId="77777777" w:rsidR="00174537" w:rsidRDefault="00174537" w:rsidP="00174537"/>
        </w:tc>
      </w:tr>
      <w:tr w:rsidR="00174537" w14:paraId="12614766" w14:textId="77777777" w:rsidTr="00C277FD">
        <w:tc>
          <w:tcPr>
            <w:tcW w:w="2332" w:type="dxa"/>
          </w:tcPr>
          <w:p w14:paraId="145D997F" w14:textId="77777777" w:rsidR="00174537" w:rsidRDefault="00174537" w:rsidP="00174537">
            <w:r>
              <w:t>Outcome: …</w:t>
            </w:r>
          </w:p>
        </w:tc>
        <w:tc>
          <w:tcPr>
            <w:tcW w:w="1516" w:type="dxa"/>
          </w:tcPr>
          <w:p w14:paraId="65D667B0" w14:textId="77777777" w:rsidR="00174537" w:rsidRDefault="00174537" w:rsidP="00174537"/>
        </w:tc>
        <w:tc>
          <w:tcPr>
            <w:tcW w:w="1924" w:type="dxa"/>
          </w:tcPr>
          <w:p w14:paraId="6D54C0DF" w14:textId="77777777" w:rsidR="00174537" w:rsidRDefault="00174537" w:rsidP="00174537"/>
        </w:tc>
        <w:tc>
          <w:tcPr>
            <w:tcW w:w="1924" w:type="dxa"/>
          </w:tcPr>
          <w:p w14:paraId="67782777" w14:textId="77777777" w:rsidR="00174537" w:rsidRDefault="00174537" w:rsidP="00174537"/>
        </w:tc>
        <w:tc>
          <w:tcPr>
            <w:tcW w:w="1932" w:type="dxa"/>
          </w:tcPr>
          <w:p w14:paraId="078EF533" w14:textId="77777777" w:rsidR="00174537" w:rsidRDefault="00174537" w:rsidP="00174537"/>
        </w:tc>
      </w:tr>
      <w:tr w:rsidR="00174537" w14:paraId="2882EC6E" w14:textId="77777777" w:rsidTr="00C277FD">
        <w:tc>
          <w:tcPr>
            <w:tcW w:w="2332" w:type="dxa"/>
          </w:tcPr>
          <w:p w14:paraId="38FCCB6D" w14:textId="77777777" w:rsidR="00174537" w:rsidRDefault="00174537" w:rsidP="00174537">
            <w:r>
              <w:t>Output 1: …</w:t>
            </w:r>
          </w:p>
          <w:p w14:paraId="5514F75A" w14:textId="1C2D93CD" w:rsidR="00174537" w:rsidRDefault="00174537" w:rsidP="00174537"/>
        </w:tc>
        <w:tc>
          <w:tcPr>
            <w:tcW w:w="1516" w:type="dxa"/>
          </w:tcPr>
          <w:p w14:paraId="206220F9" w14:textId="77777777" w:rsidR="00174537" w:rsidRDefault="00174537" w:rsidP="00174537"/>
        </w:tc>
        <w:tc>
          <w:tcPr>
            <w:tcW w:w="1924" w:type="dxa"/>
          </w:tcPr>
          <w:p w14:paraId="6F97ABCC" w14:textId="77777777" w:rsidR="00174537" w:rsidRDefault="00174537" w:rsidP="00174537"/>
        </w:tc>
        <w:tc>
          <w:tcPr>
            <w:tcW w:w="1924" w:type="dxa"/>
          </w:tcPr>
          <w:p w14:paraId="28A6ABEB" w14:textId="77777777" w:rsidR="00174537" w:rsidRDefault="00174537" w:rsidP="00174537"/>
        </w:tc>
        <w:tc>
          <w:tcPr>
            <w:tcW w:w="1932" w:type="dxa"/>
          </w:tcPr>
          <w:p w14:paraId="1D1E2520" w14:textId="77777777" w:rsidR="00174537" w:rsidRDefault="00174537" w:rsidP="00174537"/>
        </w:tc>
      </w:tr>
      <w:tr w:rsidR="00174537" w14:paraId="0628DE14" w14:textId="77777777" w:rsidTr="00C277FD">
        <w:trPr>
          <w:trHeight w:val="285"/>
        </w:trPr>
        <w:tc>
          <w:tcPr>
            <w:tcW w:w="2332" w:type="dxa"/>
          </w:tcPr>
          <w:p w14:paraId="1D4B90D9" w14:textId="1B8BEEF9" w:rsidR="00174537" w:rsidRDefault="00174537" w:rsidP="00174537">
            <w:r>
              <w:t>Output 2: …</w:t>
            </w:r>
          </w:p>
        </w:tc>
        <w:tc>
          <w:tcPr>
            <w:tcW w:w="1516" w:type="dxa"/>
          </w:tcPr>
          <w:p w14:paraId="770086A8" w14:textId="77777777" w:rsidR="00174537" w:rsidRDefault="00174537" w:rsidP="00174537"/>
        </w:tc>
        <w:tc>
          <w:tcPr>
            <w:tcW w:w="1924" w:type="dxa"/>
          </w:tcPr>
          <w:p w14:paraId="6A3AD337" w14:textId="77777777" w:rsidR="00174537" w:rsidRDefault="00174537" w:rsidP="00174537"/>
        </w:tc>
        <w:tc>
          <w:tcPr>
            <w:tcW w:w="1924" w:type="dxa"/>
          </w:tcPr>
          <w:p w14:paraId="6DC5CC4E" w14:textId="77777777" w:rsidR="00174537" w:rsidRDefault="00174537" w:rsidP="00174537"/>
        </w:tc>
        <w:tc>
          <w:tcPr>
            <w:tcW w:w="1932" w:type="dxa"/>
          </w:tcPr>
          <w:p w14:paraId="583BB8AE" w14:textId="77777777" w:rsidR="00174537" w:rsidRDefault="00174537" w:rsidP="00174537"/>
        </w:tc>
      </w:tr>
      <w:tr w:rsidR="007B2E35" w14:paraId="33F4E289" w14:textId="77777777" w:rsidTr="00C277FD">
        <w:trPr>
          <w:trHeight w:val="285"/>
        </w:trPr>
        <w:tc>
          <w:tcPr>
            <w:tcW w:w="2332" w:type="dxa"/>
          </w:tcPr>
          <w:p w14:paraId="7534D6E7" w14:textId="5D61A679" w:rsidR="007B2E35" w:rsidRDefault="007B2E35" w:rsidP="00174537">
            <w:r>
              <w:t>Output 3: …</w:t>
            </w:r>
          </w:p>
        </w:tc>
        <w:tc>
          <w:tcPr>
            <w:tcW w:w="1516" w:type="dxa"/>
          </w:tcPr>
          <w:p w14:paraId="0725487E" w14:textId="77777777" w:rsidR="007B2E35" w:rsidRDefault="007B2E35" w:rsidP="00174537"/>
        </w:tc>
        <w:tc>
          <w:tcPr>
            <w:tcW w:w="1924" w:type="dxa"/>
          </w:tcPr>
          <w:p w14:paraId="3C5AC4E4" w14:textId="77777777" w:rsidR="007B2E35" w:rsidRDefault="007B2E35" w:rsidP="00174537"/>
        </w:tc>
        <w:tc>
          <w:tcPr>
            <w:tcW w:w="1924" w:type="dxa"/>
          </w:tcPr>
          <w:p w14:paraId="014044BC" w14:textId="77777777" w:rsidR="007B2E35" w:rsidRDefault="007B2E35" w:rsidP="00174537"/>
        </w:tc>
        <w:tc>
          <w:tcPr>
            <w:tcW w:w="1932" w:type="dxa"/>
          </w:tcPr>
          <w:p w14:paraId="199994F9" w14:textId="77777777" w:rsidR="007B2E35" w:rsidRDefault="007B2E35" w:rsidP="00174537"/>
        </w:tc>
      </w:tr>
    </w:tbl>
    <w:p w14:paraId="68DC6A33" w14:textId="77777777" w:rsidR="00174537" w:rsidRDefault="00174537" w:rsidP="00174537"/>
    <w:p w14:paraId="484B1347" w14:textId="69568116" w:rsidR="007B2E35" w:rsidRDefault="007B2E35" w:rsidP="00174537">
      <w:r>
        <w:t>For further guidance, see Results Based Management (RBM) in Finland’s Development Cooperation</w:t>
      </w:r>
    </w:p>
    <w:p w14:paraId="05CD0E2A" w14:textId="14E55E54" w:rsidR="007B2E35" w:rsidRDefault="007B3321" w:rsidP="00174537">
      <w:hyperlink r:id="rId12" w:history="1">
        <w:r w:rsidR="00D105B3" w:rsidRPr="00583AE3">
          <w:rPr>
            <w:rStyle w:val="Hyperlink"/>
          </w:rPr>
          <w:t>https://um.fi/documents/35732/48132/results_based_management__rbm__in_finland_s_development_cooperation</w:t>
        </w:r>
      </w:hyperlink>
      <w:r w:rsidR="00D105B3">
        <w:t xml:space="preserve"> </w:t>
      </w:r>
    </w:p>
    <w:p w14:paraId="26A50D78" w14:textId="77777777" w:rsidR="007B2E35" w:rsidRDefault="007B2E35" w:rsidP="00174537"/>
    <w:p w14:paraId="0D0D9E6A" w14:textId="05B917CA" w:rsidR="00174537" w:rsidRDefault="00174537" w:rsidP="00316B06">
      <w:pPr>
        <w:rPr>
          <w:rFonts w:cs="Arial"/>
          <w:b/>
        </w:rPr>
      </w:pPr>
    </w:p>
    <w:p w14:paraId="55F5B894" w14:textId="77777777" w:rsidR="00BD3E3A" w:rsidRPr="00964FC2" w:rsidRDefault="00BD3E3A" w:rsidP="00BD3E3A"/>
    <w:p w14:paraId="55F5B895" w14:textId="77777777" w:rsidR="008E6E73" w:rsidRDefault="008E6E73">
      <w:pPr>
        <w:rPr>
          <w:rFonts w:eastAsiaTheme="majorEastAsia" w:cstheme="majorBidi"/>
          <w:color w:val="2E74B5" w:themeColor="accent1" w:themeShade="BF"/>
          <w:sz w:val="26"/>
          <w:szCs w:val="26"/>
        </w:rPr>
      </w:pPr>
      <w:r>
        <w:br w:type="page"/>
      </w:r>
    </w:p>
    <w:p w14:paraId="55F5B896" w14:textId="6DAF367F" w:rsidR="003B5A72" w:rsidRPr="00964FC2" w:rsidRDefault="00097D10" w:rsidP="003B5A72">
      <w:pPr>
        <w:pStyle w:val="Heading2"/>
        <w:rPr>
          <w:rFonts w:asciiTheme="minorHAnsi" w:hAnsiTheme="minorHAnsi"/>
        </w:rPr>
      </w:pPr>
      <w:bookmarkStart w:id="5" w:name="_Toc60233657"/>
      <w:r>
        <w:rPr>
          <w:rFonts w:asciiTheme="minorHAnsi" w:hAnsiTheme="minorHAnsi"/>
        </w:rPr>
        <w:lastRenderedPageBreak/>
        <w:t xml:space="preserve">Annex </w:t>
      </w:r>
      <w:r w:rsidR="006F5249">
        <w:rPr>
          <w:rFonts w:asciiTheme="minorHAnsi" w:hAnsiTheme="minorHAnsi"/>
        </w:rPr>
        <w:t>1</w:t>
      </w:r>
      <w:r w:rsidR="002B01B9">
        <w:rPr>
          <w:rFonts w:asciiTheme="minorHAnsi" w:hAnsiTheme="minorHAnsi"/>
        </w:rPr>
        <w:t>.4</w:t>
      </w:r>
      <w:r w:rsidR="006F5249">
        <w:rPr>
          <w:rFonts w:asciiTheme="minorHAnsi" w:hAnsiTheme="minorHAnsi"/>
        </w:rPr>
        <w:t xml:space="preserve">.   </w:t>
      </w:r>
      <w:r>
        <w:rPr>
          <w:rFonts w:asciiTheme="minorHAnsi" w:hAnsiTheme="minorHAnsi"/>
        </w:rPr>
        <w:t xml:space="preserve"> </w:t>
      </w:r>
      <w:r w:rsidR="007B2E35">
        <w:rPr>
          <w:rFonts w:asciiTheme="minorHAnsi" w:hAnsiTheme="minorHAnsi"/>
        </w:rPr>
        <w:t>Risk Assessment</w:t>
      </w:r>
      <w:bookmarkEnd w:id="5"/>
      <w:r w:rsidR="003B5A72" w:rsidRPr="00964FC2">
        <w:rPr>
          <w:rFonts w:asciiTheme="minorHAnsi" w:hAnsiTheme="minorHAnsi"/>
        </w:rPr>
        <w:t xml:space="preserve"> </w:t>
      </w:r>
    </w:p>
    <w:p w14:paraId="55F5B897" w14:textId="77777777" w:rsidR="0074241D" w:rsidRDefault="0074241D" w:rsidP="0074241D">
      <w:pPr>
        <w:rPr>
          <w:sz w:val="20"/>
          <w:szCs w:val="20"/>
        </w:rPr>
      </w:pPr>
    </w:p>
    <w:p w14:paraId="4D141F4B" w14:textId="7F88EE89" w:rsidR="00D105B3" w:rsidRDefault="004D4398" w:rsidP="004D4398">
      <w:r>
        <w:rPr>
          <w:sz w:val="20"/>
          <w:szCs w:val="20"/>
        </w:rPr>
        <w:t xml:space="preserve">The </w:t>
      </w:r>
      <w:r>
        <w:t>guidance is currently being updated.</w:t>
      </w:r>
      <w:r w:rsidR="00D105B3">
        <w:t xml:space="preserve"> </w:t>
      </w:r>
    </w:p>
    <w:p w14:paraId="30F22C98" w14:textId="77777777" w:rsidR="00D105B3" w:rsidRDefault="00D105B3" w:rsidP="0074241D">
      <w:pPr>
        <w:rPr>
          <w:sz w:val="20"/>
          <w:szCs w:val="20"/>
        </w:rPr>
      </w:pPr>
    </w:p>
    <w:p w14:paraId="55F5B907" w14:textId="77777777" w:rsidR="00F719FE" w:rsidRDefault="00F719FE" w:rsidP="00F719FE"/>
    <w:p w14:paraId="55F5B908" w14:textId="77777777" w:rsidR="005F4D30" w:rsidRPr="00D105B3" w:rsidRDefault="005F4D30" w:rsidP="005F4D30">
      <w:pPr>
        <w:sectPr w:rsidR="005F4D30" w:rsidRPr="00D105B3" w:rsidSect="00D67186">
          <w:pgSz w:w="11906" w:h="16838"/>
          <w:pgMar w:top="1417" w:right="1134" w:bottom="1417" w:left="1134" w:header="708" w:footer="708" w:gutter="0"/>
          <w:pgNumType w:start="1"/>
          <w:cols w:space="708"/>
          <w:docGrid w:linePitch="360"/>
        </w:sectPr>
      </w:pPr>
    </w:p>
    <w:p w14:paraId="55F5B909" w14:textId="7E546DED" w:rsidR="00ED5CA4" w:rsidRPr="00964FC2" w:rsidRDefault="00097D10" w:rsidP="0002744A">
      <w:pPr>
        <w:pStyle w:val="Heading2"/>
        <w:rPr>
          <w:rFonts w:asciiTheme="minorHAnsi" w:hAnsiTheme="minorHAnsi"/>
        </w:rPr>
      </w:pPr>
      <w:bookmarkStart w:id="6" w:name="_Toc60233658"/>
      <w:r>
        <w:rPr>
          <w:rFonts w:asciiTheme="minorHAnsi" w:hAnsiTheme="minorHAnsi"/>
        </w:rPr>
        <w:lastRenderedPageBreak/>
        <w:t xml:space="preserve">Annex </w:t>
      </w:r>
      <w:r w:rsidR="006F5249">
        <w:rPr>
          <w:rFonts w:asciiTheme="minorHAnsi" w:hAnsiTheme="minorHAnsi"/>
        </w:rPr>
        <w:t>1</w:t>
      </w:r>
      <w:r w:rsidR="002B01B9">
        <w:rPr>
          <w:rFonts w:asciiTheme="minorHAnsi" w:hAnsiTheme="minorHAnsi"/>
        </w:rPr>
        <w:t>.5</w:t>
      </w:r>
      <w:r w:rsidR="006F5249">
        <w:rPr>
          <w:rFonts w:asciiTheme="minorHAnsi" w:hAnsiTheme="minorHAnsi"/>
        </w:rPr>
        <w:t xml:space="preserve">.   </w:t>
      </w:r>
      <w:r w:rsidR="00464A58">
        <w:rPr>
          <w:rFonts w:asciiTheme="minorHAnsi" w:hAnsiTheme="minorHAnsi"/>
        </w:rPr>
        <w:t>Project Budget</w:t>
      </w:r>
      <w:bookmarkEnd w:id="6"/>
    </w:p>
    <w:p w14:paraId="55F5B90A" w14:textId="77777777" w:rsidR="001C5E1A" w:rsidRDefault="001C5E1A" w:rsidP="001C5E1A">
      <w:pPr>
        <w:spacing w:after="0" w:line="240" w:lineRule="auto"/>
      </w:pPr>
    </w:p>
    <w:p w14:paraId="55F5B90B" w14:textId="77777777" w:rsidR="001C5E1A" w:rsidRPr="004D6B63" w:rsidRDefault="001C5E1A" w:rsidP="001C5E1A">
      <w:pPr>
        <w:spacing w:after="0" w:line="240" w:lineRule="auto"/>
        <w:rPr>
          <w:rFonts w:eastAsia="Times New Roman" w:cs="Arial"/>
          <w:sz w:val="20"/>
          <w:szCs w:val="20"/>
        </w:rPr>
      </w:pPr>
      <w:r w:rsidRPr="004D6B63">
        <w:rPr>
          <w:rFonts w:eastAsia="Times New Roman" w:cs="Arial"/>
          <w:sz w:val="20"/>
          <w:szCs w:val="20"/>
        </w:rPr>
        <w:t>Project name:</w:t>
      </w:r>
    </w:p>
    <w:p w14:paraId="55F5B90C" w14:textId="77777777" w:rsidR="001C5E1A" w:rsidRPr="004D6B63" w:rsidRDefault="001C5E1A" w:rsidP="001C5E1A">
      <w:pPr>
        <w:spacing w:after="0" w:line="240" w:lineRule="auto"/>
        <w:rPr>
          <w:rFonts w:eastAsia="Times New Roman" w:cs="Arial"/>
          <w:sz w:val="20"/>
          <w:szCs w:val="20"/>
        </w:rPr>
      </w:pPr>
      <w:r w:rsidRPr="004D6B63">
        <w:rPr>
          <w:rFonts w:eastAsia="Times New Roman" w:cs="Arial"/>
          <w:sz w:val="20"/>
          <w:szCs w:val="20"/>
        </w:rPr>
        <w:t>Project budget</w:t>
      </w:r>
      <w:r>
        <w:rPr>
          <w:rFonts w:eastAsia="Times New Roman" w:cs="Arial"/>
          <w:sz w:val="20"/>
          <w:szCs w:val="20"/>
        </w:rPr>
        <w:t>, total (EUR)</w:t>
      </w:r>
      <w:r w:rsidRPr="004D6B63">
        <w:rPr>
          <w:rFonts w:eastAsia="Times New Roman" w:cs="Arial"/>
          <w:sz w:val="20"/>
          <w:szCs w:val="20"/>
        </w:rPr>
        <w:t>:</w:t>
      </w:r>
    </w:p>
    <w:p w14:paraId="55F5B90D" w14:textId="77777777" w:rsidR="001C5E1A" w:rsidRPr="004D6B63" w:rsidRDefault="001C5E1A" w:rsidP="001C5E1A">
      <w:pPr>
        <w:spacing w:after="0" w:line="240" w:lineRule="auto"/>
        <w:rPr>
          <w:rFonts w:eastAsia="Times New Roman" w:cs="Arial"/>
          <w:sz w:val="20"/>
          <w:szCs w:val="20"/>
        </w:rPr>
      </w:pPr>
    </w:p>
    <w:p w14:paraId="55F5B90E" w14:textId="77777777" w:rsidR="001C5E1A" w:rsidRPr="004D6B63" w:rsidRDefault="001C5E1A" w:rsidP="001C5E1A">
      <w:pPr>
        <w:autoSpaceDE w:val="0"/>
        <w:autoSpaceDN w:val="0"/>
        <w:adjustRightInd w:val="0"/>
        <w:spacing w:after="0" w:line="240" w:lineRule="auto"/>
        <w:rPr>
          <w:rFonts w:cs="Arial"/>
          <w:color w:val="000000"/>
          <w:sz w:val="20"/>
          <w:szCs w:val="20"/>
          <w:lang w:val="en-US"/>
        </w:rPr>
      </w:pPr>
      <w:r w:rsidRPr="004D6B63">
        <w:rPr>
          <w:rFonts w:cs="Arial"/>
          <w:color w:val="000000"/>
          <w:sz w:val="20"/>
          <w:szCs w:val="20"/>
          <w:lang w:val="en-US"/>
        </w:rPr>
        <w:t>Items under headings A should cover at least 70% of total costs</w:t>
      </w:r>
      <w:r>
        <w:rPr>
          <w:rFonts w:cs="Arial"/>
          <w:color w:val="000000"/>
          <w:sz w:val="20"/>
          <w:szCs w:val="20"/>
          <w:lang w:val="en-US"/>
        </w:rPr>
        <w:t>.</w:t>
      </w:r>
      <w:r w:rsidRPr="004D6B63">
        <w:rPr>
          <w:rFonts w:cs="Arial"/>
          <w:color w:val="000000"/>
          <w:sz w:val="20"/>
          <w:szCs w:val="20"/>
          <w:lang w:val="en-US"/>
        </w:rPr>
        <w:t xml:space="preserve"> </w:t>
      </w:r>
    </w:p>
    <w:p w14:paraId="55F5B90F" w14:textId="4C2530EA" w:rsidR="001C5E1A" w:rsidRPr="004D6B63" w:rsidRDefault="000F6B3E" w:rsidP="001C5E1A">
      <w:p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Items A5 – A7</w:t>
      </w:r>
      <w:r w:rsidR="001C5E1A" w:rsidRPr="004D6B63">
        <w:rPr>
          <w:rFonts w:cs="Arial"/>
          <w:color w:val="000000"/>
          <w:sz w:val="20"/>
          <w:szCs w:val="20"/>
          <w:lang w:val="en-US"/>
        </w:rPr>
        <w:t xml:space="preserve"> + B + C</w:t>
      </w:r>
      <w:r>
        <w:rPr>
          <w:rFonts w:cs="Arial"/>
          <w:color w:val="000000"/>
          <w:sz w:val="20"/>
          <w:szCs w:val="20"/>
          <w:lang w:val="en-US"/>
        </w:rPr>
        <w:t xml:space="preserve"> for partner country actors</w:t>
      </w:r>
      <w:r w:rsidR="001C5E1A" w:rsidRPr="004D6B63">
        <w:rPr>
          <w:rFonts w:cs="Arial"/>
          <w:color w:val="000000"/>
          <w:sz w:val="20"/>
          <w:szCs w:val="20"/>
          <w:lang w:val="en-US"/>
        </w:rPr>
        <w:t xml:space="preserve"> should co</w:t>
      </w:r>
      <w:r w:rsidR="001C5E1A">
        <w:rPr>
          <w:rFonts w:cs="Arial"/>
          <w:color w:val="000000"/>
          <w:sz w:val="20"/>
          <w:szCs w:val="20"/>
          <w:lang w:val="en-US"/>
        </w:rPr>
        <w:t>ver at least 25% of total costs.</w:t>
      </w:r>
    </w:p>
    <w:p w14:paraId="55F5B910" w14:textId="77777777" w:rsidR="001C5E1A" w:rsidRPr="004D6B63" w:rsidRDefault="001C5E1A" w:rsidP="001C5E1A">
      <w:pPr>
        <w:autoSpaceDE w:val="0"/>
        <w:autoSpaceDN w:val="0"/>
        <w:adjustRightInd w:val="0"/>
        <w:spacing w:after="0" w:line="240" w:lineRule="auto"/>
        <w:rPr>
          <w:rFonts w:cs="Arial"/>
          <w:color w:val="000000"/>
          <w:sz w:val="20"/>
          <w:szCs w:val="20"/>
          <w:lang w:val="en-US"/>
        </w:rPr>
      </w:pPr>
      <w:r w:rsidRPr="004D6B63">
        <w:rPr>
          <w:rFonts w:cs="Arial"/>
          <w:color w:val="000000"/>
          <w:sz w:val="20"/>
          <w:szCs w:val="20"/>
          <w:lang w:val="en-US"/>
        </w:rPr>
        <w:t>A maximum of 10 % of the budget may be reserved for contingency/unforeseen costs</w:t>
      </w:r>
      <w:r>
        <w:rPr>
          <w:rFonts w:cs="Arial"/>
          <w:color w:val="000000"/>
          <w:sz w:val="20"/>
          <w:szCs w:val="20"/>
          <w:lang w:val="en-US"/>
        </w:rPr>
        <w:t>.</w:t>
      </w:r>
      <w:r w:rsidRPr="004D6B63">
        <w:rPr>
          <w:rFonts w:cs="Arial"/>
          <w:color w:val="000000"/>
          <w:sz w:val="20"/>
          <w:szCs w:val="20"/>
          <w:lang w:val="en-US"/>
        </w:rPr>
        <w:t xml:space="preserve"> </w:t>
      </w:r>
    </w:p>
    <w:p w14:paraId="55F5B911" w14:textId="77777777" w:rsidR="001C5E1A" w:rsidRPr="004D6B63" w:rsidRDefault="001C5E1A" w:rsidP="001C5E1A">
      <w:pPr>
        <w:spacing w:after="0" w:line="240" w:lineRule="auto"/>
        <w:rPr>
          <w:rFonts w:eastAsia="Times New Roman" w:cs="Arial"/>
          <w:sz w:val="20"/>
          <w:szCs w:val="20"/>
        </w:rPr>
      </w:pPr>
    </w:p>
    <w:p w14:paraId="55F5B912" w14:textId="77777777" w:rsidR="001C5E1A" w:rsidRPr="004D6B63" w:rsidRDefault="001C5E1A" w:rsidP="001C5E1A">
      <w:pPr>
        <w:spacing w:after="0" w:line="240" w:lineRule="auto"/>
        <w:rPr>
          <w:rFonts w:eastAsia="Times New Roman" w:cs="Arial"/>
          <w:sz w:val="20"/>
          <w:szCs w:val="20"/>
        </w:rPr>
      </w:pPr>
      <w:r w:rsidRPr="004D6B63">
        <w:rPr>
          <w:rFonts w:eastAsia="Times New Roman" w:cs="Arial"/>
          <w:sz w:val="20"/>
          <w:szCs w:val="20"/>
        </w:rPr>
        <w:t xml:space="preserve">The budget should detail the per diems and travel costs to be paid to the partner country experts, and any procurement to be made in the partner country. Per diems for the partner country experts working in the partner country are paid according to the partner country regulations, for work and travel in Finland according to the Finnish travel regulations. The budget may include management </w:t>
      </w:r>
      <w:r w:rsidR="00522363">
        <w:rPr>
          <w:rFonts w:eastAsia="Times New Roman" w:cs="Arial"/>
          <w:sz w:val="20"/>
          <w:szCs w:val="20"/>
        </w:rPr>
        <w:t xml:space="preserve">and administrative </w:t>
      </w:r>
      <w:r w:rsidRPr="004D6B63">
        <w:rPr>
          <w:rFonts w:eastAsia="Times New Roman" w:cs="Arial"/>
          <w:sz w:val="20"/>
          <w:szCs w:val="20"/>
        </w:rPr>
        <w:t>costs to be paid to the partner country agency</w:t>
      </w:r>
      <w:r w:rsidR="00522363">
        <w:rPr>
          <w:rFonts w:eastAsia="Times New Roman" w:cs="Arial"/>
          <w:sz w:val="20"/>
          <w:szCs w:val="20"/>
        </w:rPr>
        <w:t xml:space="preserve">. </w:t>
      </w:r>
    </w:p>
    <w:p w14:paraId="55F5B913" w14:textId="77777777" w:rsidR="006F4712" w:rsidRDefault="006F4712" w:rsidP="001C5E1A">
      <w:pPr>
        <w:spacing w:after="0" w:line="240" w:lineRule="auto"/>
        <w:rPr>
          <w:rFonts w:eastAsia="Times New Roman" w:cs="Arial"/>
          <w:b/>
          <w:sz w:val="20"/>
          <w:szCs w:val="20"/>
        </w:rPr>
      </w:pPr>
    </w:p>
    <w:p w14:paraId="2609FED3" w14:textId="261A6B48" w:rsidR="00A7497D" w:rsidRDefault="00A7497D" w:rsidP="001C5E1A">
      <w:pPr>
        <w:spacing w:after="0" w:line="240" w:lineRule="auto"/>
        <w:rPr>
          <w:rFonts w:eastAsia="Times New Roman" w:cs="Arial"/>
          <w:b/>
          <w:sz w:val="20"/>
          <w:szCs w:val="20"/>
        </w:rPr>
      </w:pPr>
      <w:r>
        <w:rPr>
          <w:rFonts w:eastAsia="Times New Roman" w:cs="Arial"/>
          <w:b/>
          <w:sz w:val="20"/>
          <w:szCs w:val="20"/>
        </w:rPr>
        <w:t>Summary budget to be included in the Project document</w:t>
      </w:r>
    </w:p>
    <w:p w14:paraId="6881B054" w14:textId="77777777" w:rsidR="00A7497D" w:rsidRDefault="00A7497D" w:rsidP="001C5E1A">
      <w:pPr>
        <w:spacing w:after="0" w:line="240" w:lineRule="auto"/>
        <w:rPr>
          <w:rFonts w:eastAsia="Times New Roman" w:cs="Arial"/>
          <w:b/>
          <w:sz w:val="20"/>
          <w:szCs w:val="20"/>
        </w:rPr>
      </w:pPr>
    </w:p>
    <w:tbl>
      <w:tblPr>
        <w:tblStyle w:val="TableGrid"/>
        <w:tblW w:w="0" w:type="auto"/>
        <w:tblLook w:val="04A0" w:firstRow="1" w:lastRow="0" w:firstColumn="1" w:lastColumn="0" w:noHBand="0" w:noVBand="1"/>
      </w:tblPr>
      <w:tblGrid>
        <w:gridCol w:w="3889"/>
        <w:gridCol w:w="1116"/>
        <w:gridCol w:w="1116"/>
        <w:gridCol w:w="1116"/>
        <w:gridCol w:w="1116"/>
        <w:gridCol w:w="1116"/>
      </w:tblGrid>
      <w:tr w:rsidR="00A7497D" w14:paraId="736C7F11" w14:textId="77777777" w:rsidTr="006F5249">
        <w:trPr>
          <w:trHeight w:val="248"/>
        </w:trPr>
        <w:tc>
          <w:tcPr>
            <w:tcW w:w="3889" w:type="dxa"/>
          </w:tcPr>
          <w:p w14:paraId="069A5418" w14:textId="01404F0F" w:rsidR="00A7497D" w:rsidRDefault="00A7497D" w:rsidP="001C5E1A">
            <w:pPr>
              <w:rPr>
                <w:rFonts w:eastAsia="Times New Roman" w:cs="Arial"/>
                <w:b/>
                <w:sz w:val="20"/>
                <w:szCs w:val="20"/>
              </w:rPr>
            </w:pPr>
            <w:r>
              <w:rPr>
                <w:rFonts w:eastAsia="Times New Roman" w:cs="Arial"/>
                <w:b/>
                <w:sz w:val="20"/>
                <w:szCs w:val="20"/>
              </w:rPr>
              <w:t>Budget lines</w:t>
            </w:r>
          </w:p>
        </w:tc>
        <w:tc>
          <w:tcPr>
            <w:tcW w:w="1116" w:type="dxa"/>
          </w:tcPr>
          <w:p w14:paraId="6998DBF5" w14:textId="728E8A8B" w:rsidR="00A7497D" w:rsidRDefault="00A7497D" w:rsidP="001C5E1A">
            <w:pPr>
              <w:rPr>
                <w:rFonts w:eastAsia="Times New Roman" w:cs="Arial"/>
                <w:b/>
                <w:sz w:val="20"/>
                <w:szCs w:val="20"/>
              </w:rPr>
            </w:pPr>
            <w:r>
              <w:rPr>
                <w:rFonts w:eastAsia="Times New Roman" w:cs="Arial"/>
                <w:b/>
                <w:sz w:val="20"/>
                <w:szCs w:val="20"/>
              </w:rPr>
              <w:t>20XX</w:t>
            </w:r>
          </w:p>
        </w:tc>
        <w:tc>
          <w:tcPr>
            <w:tcW w:w="1116" w:type="dxa"/>
          </w:tcPr>
          <w:p w14:paraId="283B2B89" w14:textId="73DE0CD9" w:rsidR="00A7497D" w:rsidRDefault="00A7497D" w:rsidP="001C5E1A">
            <w:pPr>
              <w:rPr>
                <w:rFonts w:eastAsia="Times New Roman" w:cs="Arial"/>
                <w:b/>
                <w:sz w:val="20"/>
                <w:szCs w:val="20"/>
              </w:rPr>
            </w:pPr>
            <w:r>
              <w:rPr>
                <w:rFonts w:eastAsia="Times New Roman" w:cs="Arial"/>
                <w:b/>
                <w:sz w:val="20"/>
                <w:szCs w:val="20"/>
              </w:rPr>
              <w:t>20XX</w:t>
            </w:r>
          </w:p>
        </w:tc>
        <w:tc>
          <w:tcPr>
            <w:tcW w:w="1116" w:type="dxa"/>
          </w:tcPr>
          <w:p w14:paraId="0101DEF8" w14:textId="15F3C5C4" w:rsidR="00A7497D" w:rsidRDefault="00A7497D" w:rsidP="001C5E1A">
            <w:pPr>
              <w:rPr>
                <w:rFonts w:eastAsia="Times New Roman" w:cs="Arial"/>
                <w:b/>
                <w:sz w:val="20"/>
                <w:szCs w:val="20"/>
              </w:rPr>
            </w:pPr>
            <w:r>
              <w:rPr>
                <w:rFonts w:eastAsia="Times New Roman" w:cs="Arial"/>
                <w:b/>
                <w:sz w:val="20"/>
                <w:szCs w:val="20"/>
              </w:rPr>
              <w:t>20XX</w:t>
            </w:r>
          </w:p>
        </w:tc>
        <w:tc>
          <w:tcPr>
            <w:tcW w:w="1116" w:type="dxa"/>
          </w:tcPr>
          <w:p w14:paraId="3FD38C69" w14:textId="673D0407" w:rsidR="00A7497D" w:rsidRDefault="00A7497D" w:rsidP="001C5E1A">
            <w:pPr>
              <w:rPr>
                <w:rFonts w:eastAsia="Times New Roman" w:cs="Arial"/>
                <w:b/>
                <w:sz w:val="20"/>
                <w:szCs w:val="20"/>
              </w:rPr>
            </w:pPr>
            <w:r>
              <w:rPr>
                <w:rFonts w:eastAsia="Times New Roman" w:cs="Arial"/>
                <w:b/>
                <w:sz w:val="20"/>
                <w:szCs w:val="20"/>
              </w:rPr>
              <w:t>20XX</w:t>
            </w:r>
          </w:p>
        </w:tc>
        <w:tc>
          <w:tcPr>
            <w:tcW w:w="1116" w:type="dxa"/>
          </w:tcPr>
          <w:p w14:paraId="31BE7A74" w14:textId="1A80A13A" w:rsidR="00A7497D" w:rsidRDefault="00A7497D" w:rsidP="001C5E1A">
            <w:pPr>
              <w:rPr>
                <w:rFonts w:eastAsia="Times New Roman" w:cs="Arial"/>
                <w:b/>
                <w:sz w:val="20"/>
                <w:szCs w:val="20"/>
              </w:rPr>
            </w:pPr>
            <w:r>
              <w:rPr>
                <w:rFonts w:eastAsia="Times New Roman" w:cs="Arial"/>
                <w:b/>
                <w:sz w:val="20"/>
                <w:szCs w:val="20"/>
              </w:rPr>
              <w:t>Total costs</w:t>
            </w:r>
          </w:p>
        </w:tc>
      </w:tr>
      <w:tr w:rsidR="006F5249" w14:paraId="78675ED5" w14:textId="77777777" w:rsidTr="006F5249">
        <w:trPr>
          <w:trHeight w:val="258"/>
        </w:trPr>
        <w:tc>
          <w:tcPr>
            <w:tcW w:w="3889" w:type="dxa"/>
          </w:tcPr>
          <w:p w14:paraId="51C7A4DD" w14:textId="77777777" w:rsidR="006F5249" w:rsidRPr="00AA5B7F" w:rsidRDefault="006F5249" w:rsidP="001C5E1A">
            <w:pPr>
              <w:rPr>
                <w:rFonts w:eastAsia="Times New Roman" w:cs="Arial"/>
                <w:b/>
                <w:sz w:val="20"/>
                <w:szCs w:val="20"/>
                <w:lang w:val="en-US"/>
              </w:rPr>
            </w:pPr>
          </w:p>
        </w:tc>
        <w:tc>
          <w:tcPr>
            <w:tcW w:w="1116" w:type="dxa"/>
          </w:tcPr>
          <w:p w14:paraId="730C84B4" w14:textId="77777777" w:rsidR="006F5249" w:rsidRPr="00AA5B7F" w:rsidRDefault="006F5249" w:rsidP="001C5E1A">
            <w:pPr>
              <w:rPr>
                <w:rFonts w:eastAsia="Times New Roman" w:cs="Arial"/>
                <w:b/>
                <w:sz w:val="20"/>
                <w:szCs w:val="20"/>
                <w:lang w:val="en-US"/>
              </w:rPr>
            </w:pPr>
          </w:p>
        </w:tc>
        <w:tc>
          <w:tcPr>
            <w:tcW w:w="1116" w:type="dxa"/>
          </w:tcPr>
          <w:p w14:paraId="424BE61A" w14:textId="77777777" w:rsidR="006F5249" w:rsidRPr="00AA5B7F" w:rsidRDefault="006F5249" w:rsidP="001C5E1A">
            <w:pPr>
              <w:rPr>
                <w:rFonts w:eastAsia="Times New Roman" w:cs="Arial"/>
                <w:b/>
                <w:sz w:val="20"/>
                <w:szCs w:val="20"/>
                <w:lang w:val="en-US"/>
              </w:rPr>
            </w:pPr>
          </w:p>
        </w:tc>
        <w:tc>
          <w:tcPr>
            <w:tcW w:w="1116" w:type="dxa"/>
          </w:tcPr>
          <w:p w14:paraId="74C73EE5" w14:textId="77777777" w:rsidR="006F5249" w:rsidRPr="00AA5B7F" w:rsidRDefault="006F5249" w:rsidP="001C5E1A">
            <w:pPr>
              <w:rPr>
                <w:rFonts w:eastAsia="Times New Roman" w:cs="Arial"/>
                <w:b/>
                <w:sz w:val="20"/>
                <w:szCs w:val="20"/>
                <w:lang w:val="en-US"/>
              </w:rPr>
            </w:pPr>
          </w:p>
        </w:tc>
        <w:tc>
          <w:tcPr>
            <w:tcW w:w="1116" w:type="dxa"/>
          </w:tcPr>
          <w:p w14:paraId="1AC4D406" w14:textId="77777777" w:rsidR="006F5249" w:rsidRPr="00AA5B7F" w:rsidRDefault="006F5249" w:rsidP="001C5E1A">
            <w:pPr>
              <w:rPr>
                <w:rFonts w:eastAsia="Times New Roman" w:cs="Arial"/>
                <w:b/>
                <w:sz w:val="20"/>
                <w:szCs w:val="20"/>
                <w:lang w:val="en-US"/>
              </w:rPr>
            </w:pPr>
          </w:p>
        </w:tc>
        <w:tc>
          <w:tcPr>
            <w:tcW w:w="1116" w:type="dxa"/>
          </w:tcPr>
          <w:p w14:paraId="0C06B556" w14:textId="77777777" w:rsidR="006F5249" w:rsidRPr="00AA5B7F" w:rsidRDefault="006F5249" w:rsidP="001C5E1A">
            <w:pPr>
              <w:rPr>
                <w:rFonts w:eastAsia="Times New Roman" w:cs="Arial"/>
                <w:b/>
                <w:sz w:val="20"/>
                <w:szCs w:val="20"/>
                <w:lang w:val="en-US"/>
              </w:rPr>
            </w:pPr>
          </w:p>
        </w:tc>
      </w:tr>
      <w:tr w:rsidR="00A7497D" w14:paraId="715F1F34" w14:textId="77777777" w:rsidTr="006F5249">
        <w:trPr>
          <w:trHeight w:val="248"/>
        </w:trPr>
        <w:tc>
          <w:tcPr>
            <w:tcW w:w="3889" w:type="dxa"/>
          </w:tcPr>
          <w:p w14:paraId="2453A198" w14:textId="43FC27F9" w:rsidR="00A7497D" w:rsidRPr="00AA5B7F" w:rsidRDefault="00A7497D" w:rsidP="001C5E1A">
            <w:pPr>
              <w:rPr>
                <w:rFonts w:eastAsia="Times New Roman" w:cs="Arial"/>
                <w:b/>
                <w:sz w:val="20"/>
                <w:szCs w:val="20"/>
                <w:lang w:val="en-US"/>
              </w:rPr>
            </w:pPr>
            <w:r w:rsidRPr="00AA5B7F">
              <w:rPr>
                <w:rFonts w:eastAsia="Times New Roman" w:cs="Arial"/>
                <w:b/>
                <w:sz w:val="20"/>
                <w:szCs w:val="20"/>
                <w:lang w:val="en-US"/>
              </w:rPr>
              <w:t xml:space="preserve">A. </w:t>
            </w:r>
            <w:r>
              <w:rPr>
                <w:rFonts w:eastAsia="Times New Roman" w:cs="Arial"/>
                <w:b/>
                <w:sz w:val="20"/>
                <w:szCs w:val="20"/>
                <w:lang w:val="en-US"/>
              </w:rPr>
              <w:t>Capacity building costs</w:t>
            </w:r>
          </w:p>
        </w:tc>
        <w:tc>
          <w:tcPr>
            <w:tcW w:w="1116" w:type="dxa"/>
          </w:tcPr>
          <w:p w14:paraId="376B05C8" w14:textId="77777777" w:rsidR="00A7497D" w:rsidRPr="00AA5B7F" w:rsidRDefault="00A7497D" w:rsidP="001C5E1A">
            <w:pPr>
              <w:rPr>
                <w:rFonts w:eastAsia="Times New Roman" w:cs="Arial"/>
                <w:b/>
                <w:sz w:val="20"/>
                <w:szCs w:val="20"/>
                <w:lang w:val="en-US"/>
              </w:rPr>
            </w:pPr>
          </w:p>
        </w:tc>
        <w:tc>
          <w:tcPr>
            <w:tcW w:w="1116" w:type="dxa"/>
          </w:tcPr>
          <w:p w14:paraId="1FC9A106" w14:textId="77777777" w:rsidR="00A7497D" w:rsidRPr="00AA5B7F" w:rsidRDefault="00A7497D" w:rsidP="001C5E1A">
            <w:pPr>
              <w:rPr>
                <w:rFonts w:eastAsia="Times New Roman" w:cs="Arial"/>
                <w:b/>
                <w:sz w:val="20"/>
                <w:szCs w:val="20"/>
                <w:lang w:val="en-US"/>
              </w:rPr>
            </w:pPr>
          </w:p>
        </w:tc>
        <w:tc>
          <w:tcPr>
            <w:tcW w:w="1116" w:type="dxa"/>
          </w:tcPr>
          <w:p w14:paraId="15333514" w14:textId="77777777" w:rsidR="00A7497D" w:rsidRPr="00AA5B7F" w:rsidRDefault="00A7497D" w:rsidP="001C5E1A">
            <w:pPr>
              <w:rPr>
                <w:rFonts w:eastAsia="Times New Roman" w:cs="Arial"/>
                <w:b/>
                <w:sz w:val="20"/>
                <w:szCs w:val="20"/>
                <w:lang w:val="en-US"/>
              </w:rPr>
            </w:pPr>
          </w:p>
        </w:tc>
        <w:tc>
          <w:tcPr>
            <w:tcW w:w="1116" w:type="dxa"/>
          </w:tcPr>
          <w:p w14:paraId="68880832" w14:textId="77777777" w:rsidR="00A7497D" w:rsidRPr="00AA5B7F" w:rsidRDefault="00A7497D" w:rsidP="001C5E1A">
            <w:pPr>
              <w:rPr>
                <w:rFonts w:eastAsia="Times New Roman" w:cs="Arial"/>
                <w:b/>
                <w:sz w:val="20"/>
                <w:szCs w:val="20"/>
                <w:lang w:val="en-US"/>
              </w:rPr>
            </w:pPr>
          </w:p>
        </w:tc>
        <w:tc>
          <w:tcPr>
            <w:tcW w:w="1116" w:type="dxa"/>
          </w:tcPr>
          <w:p w14:paraId="45AF4E64" w14:textId="77777777" w:rsidR="00A7497D" w:rsidRPr="00AA5B7F" w:rsidRDefault="00A7497D" w:rsidP="001C5E1A">
            <w:pPr>
              <w:rPr>
                <w:rFonts w:eastAsia="Times New Roman" w:cs="Arial"/>
                <w:b/>
                <w:sz w:val="20"/>
                <w:szCs w:val="20"/>
                <w:lang w:val="en-US"/>
              </w:rPr>
            </w:pPr>
          </w:p>
        </w:tc>
      </w:tr>
      <w:tr w:rsidR="00A7497D" w14:paraId="0CAE7925" w14:textId="77777777" w:rsidTr="006F5249">
        <w:trPr>
          <w:trHeight w:val="258"/>
        </w:trPr>
        <w:tc>
          <w:tcPr>
            <w:tcW w:w="3889" w:type="dxa"/>
          </w:tcPr>
          <w:p w14:paraId="693CF5AA" w14:textId="45D2BE86" w:rsidR="00A7497D" w:rsidRPr="00AA5B7F" w:rsidRDefault="00A7497D" w:rsidP="001C5E1A">
            <w:pPr>
              <w:rPr>
                <w:rFonts w:eastAsia="Times New Roman" w:cs="Arial"/>
                <w:b/>
                <w:sz w:val="20"/>
                <w:szCs w:val="20"/>
                <w:lang w:val="en-US"/>
              </w:rPr>
            </w:pPr>
            <w:r>
              <w:rPr>
                <w:rFonts w:eastAsia="Times New Roman" w:cs="Arial"/>
                <w:b/>
                <w:sz w:val="20"/>
                <w:szCs w:val="20"/>
                <w:lang w:val="en-US"/>
              </w:rPr>
              <w:t>B Administrative costs in partner agency</w:t>
            </w:r>
          </w:p>
        </w:tc>
        <w:tc>
          <w:tcPr>
            <w:tcW w:w="1116" w:type="dxa"/>
          </w:tcPr>
          <w:p w14:paraId="62A96AA0" w14:textId="77777777" w:rsidR="00A7497D" w:rsidRPr="00AA5B7F" w:rsidRDefault="00A7497D" w:rsidP="001C5E1A">
            <w:pPr>
              <w:rPr>
                <w:rFonts w:eastAsia="Times New Roman" w:cs="Arial"/>
                <w:b/>
                <w:sz w:val="20"/>
                <w:szCs w:val="20"/>
                <w:lang w:val="en-US"/>
              </w:rPr>
            </w:pPr>
          </w:p>
        </w:tc>
        <w:tc>
          <w:tcPr>
            <w:tcW w:w="1116" w:type="dxa"/>
          </w:tcPr>
          <w:p w14:paraId="186C5D3C" w14:textId="77777777" w:rsidR="00A7497D" w:rsidRPr="00AA5B7F" w:rsidRDefault="00A7497D" w:rsidP="001C5E1A">
            <w:pPr>
              <w:rPr>
                <w:rFonts w:eastAsia="Times New Roman" w:cs="Arial"/>
                <w:b/>
                <w:sz w:val="20"/>
                <w:szCs w:val="20"/>
                <w:lang w:val="en-US"/>
              </w:rPr>
            </w:pPr>
          </w:p>
        </w:tc>
        <w:tc>
          <w:tcPr>
            <w:tcW w:w="1116" w:type="dxa"/>
          </w:tcPr>
          <w:p w14:paraId="104189DC" w14:textId="77777777" w:rsidR="00A7497D" w:rsidRPr="00AA5B7F" w:rsidRDefault="00A7497D" w:rsidP="001C5E1A">
            <w:pPr>
              <w:rPr>
                <w:rFonts w:eastAsia="Times New Roman" w:cs="Arial"/>
                <w:b/>
                <w:sz w:val="20"/>
                <w:szCs w:val="20"/>
                <w:lang w:val="en-US"/>
              </w:rPr>
            </w:pPr>
          </w:p>
        </w:tc>
        <w:tc>
          <w:tcPr>
            <w:tcW w:w="1116" w:type="dxa"/>
          </w:tcPr>
          <w:p w14:paraId="3D528634" w14:textId="77777777" w:rsidR="00A7497D" w:rsidRPr="00AA5B7F" w:rsidRDefault="00A7497D" w:rsidP="001C5E1A">
            <w:pPr>
              <w:rPr>
                <w:rFonts w:eastAsia="Times New Roman" w:cs="Arial"/>
                <w:b/>
                <w:sz w:val="20"/>
                <w:szCs w:val="20"/>
                <w:lang w:val="en-US"/>
              </w:rPr>
            </w:pPr>
          </w:p>
        </w:tc>
        <w:tc>
          <w:tcPr>
            <w:tcW w:w="1116" w:type="dxa"/>
          </w:tcPr>
          <w:p w14:paraId="21F34518" w14:textId="77777777" w:rsidR="00A7497D" w:rsidRPr="00AA5B7F" w:rsidRDefault="00A7497D" w:rsidP="001C5E1A">
            <w:pPr>
              <w:rPr>
                <w:rFonts w:eastAsia="Times New Roman" w:cs="Arial"/>
                <w:b/>
                <w:sz w:val="20"/>
                <w:szCs w:val="20"/>
                <w:lang w:val="en-US"/>
              </w:rPr>
            </w:pPr>
          </w:p>
        </w:tc>
      </w:tr>
      <w:tr w:rsidR="00A7497D" w14:paraId="2BD734D4" w14:textId="77777777" w:rsidTr="006F5249">
        <w:trPr>
          <w:trHeight w:val="248"/>
        </w:trPr>
        <w:tc>
          <w:tcPr>
            <w:tcW w:w="3889" w:type="dxa"/>
          </w:tcPr>
          <w:p w14:paraId="1C6A489A" w14:textId="45D7AFD1" w:rsidR="00A7497D" w:rsidRPr="00AA5B7F" w:rsidRDefault="00A7497D" w:rsidP="001C5E1A">
            <w:pPr>
              <w:rPr>
                <w:rFonts w:eastAsia="Times New Roman" w:cs="Arial"/>
                <w:b/>
                <w:sz w:val="20"/>
                <w:szCs w:val="20"/>
                <w:lang w:val="en-US"/>
              </w:rPr>
            </w:pPr>
            <w:r>
              <w:rPr>
                <w:rFonts w:eastAsia="Times New Roman" w:cs="Arial"/>
                <w:b/>
                <w:sz w:val="20"/>
                <w:szCs w:val="20"/>
                <w:lang w:val="en-US"/>
              </w:rPr>
              <w:t>C Fixed assets</w:t>
            </w:r>
          </w:p>
        </w:tc>
        <w:tc>
          <w:tcPr>
            <w:tcW w:w="1116" w:type="dxa"/>
          </w:tcPr>
          <w:p w14:paraId="346FEC5A" w14:textId="77777777" w:rsidR="00A7497D" w:rsidRPr="00AA5B7F" w:rsidRDefault="00A7497D" w:rsidP="001C5E1A">
            <w:pPr>
              <w:rPr>
                <w:rFonts w:eastAsia="Times New Roman" w:cs="Arial"/>
                <w:b/>
                <w:sz w:val="20"/>
                <w:szCs w:val="20"/>
                <w:lang w:val="en-US"/>
              </w:rPr>
            </w:pPr>
          </w:p>
        </w:tc>
        <w:tc>
          <w:tcPr>
            <w:tcW w:w="1116" w:type="dxa"/>
          </w:tcPr>
          <w:p w14:paraId="44CAF935" w14:textId="77777777" w:rsidR="00A7497D" w:rsidRPr="00AA5B7F" w:rsidRDefault="00A7497D" w:rsidP="001C5E1A">
            <w:pPr>
              <w:rPr>
                <w:rFonts w:eastAsia="Times New Roman" w:cs="Arial"/>
                <w:b/>
                <w:sz w:val="20"/>
                <w:szCs w:val="20"/>
                <w:lang w:val="en-US"/>
              </w:rPr>
            </w:pPr>
          </w:p>
        </w:tc>
        <w:tc>
          <w:tcPr>
            <w:tcW w:w="1116" w:type="dxa"/>
          </w:tcPr>
          <w:p w14:paraId="39C74F27" w14:textId="77777777" w:rsidR="00A7497D" w:rsidRPr="00AA5B7F" w:rsidRDefault="00A7497D" w:rsidP="001C5E1A">
            <w:pPr>
              <w:rPr>
                <w:rFonts w:eastAsia="Times New Roman" w:cs="Arial"/>
                <w:b/>
                <w:sz w:val="20"/>
                <w:szCs w:val="20"/>
                <w:lang w:val="en-US"/>
              </w:rPr>
            </w:pPr>
          </w:p>
        </w:tc>
        <w:tc>
          <w:tcPr>
            <w:tcW w:w="1116" w:type="dxa"/>
          </w:tcPr>
          <w:p w14:paraId="2E347066" w14:textId="77777777" w:rsidR="00A7497D" w:rsidRPr="00AA5B7F" w:rsidRDefault="00A7497D" w:rsidP="001C5E1A">
            <w:pPr>
              <w:rPr>
                <w:rFonts w:eastAsia="Times New Roman" w:cs="Arial"/>
                <w:b/>
                <w:sz w:val="20"/>
                <w:szCs w:val="20"/>
                <w:lang w:val="en-US"/>
              </w:rPr>
            </w:pPr>
          </w:p>
        </w:tc>
        <w:tc>
          <w:tcPr>
            <w:tcW w:w="1116" w:type="dxa"/>
          </w:tcPr>
          <w:p w14:paraId="2CC8BBBE" w14:textId="77777777" w:rsidR="00A7497D" w:rsidRPr="00AA5B7F" w:rsidRDefault="00A7497D" w:rsidP="001C5E1A">
            <w:pPr>
              <w:rPr>
                <w:rFonts w:eastAsia="Times New Roman" w:cs="Arial"/>
                <w:b/>
                <w:sz w:val="20"/>
                <w:szCs w:val="20"/>
                <w:lang w:val="en-US"/>
              </w:rPr>
            </w:pPr>
          </w:p>
        </w:tc>
      </w:tr>
      <w:tr w:rsidR="00A7497D" w14:paraId="35651649" w14:textId="77777777" w:rsidTr="006F5249">
        <w:trPr>
          <w:trHeight w:val="248"/>
        </w:trPr>
        <w:tc>
          <w:tcPr>
            <w:tcW w:w="3889" w:type="dxa"/>
          </w:tcPr>
          <w:p w14:paraId="7A126375" w14:textId="2CB2F069" w:rsidR="00A7497D" w:rsidRPr="00AA5B7F" w:rsidRDefault="00A7497D" w:rsidP="001C5E1A">
            <w:pPr>
              <w:rPr>
                <w:rFonts w:eastAsia="Times New Roman" w:cs="Arial"/>
                <w:b/>
                <w:sz w:val="20"/>
                <w:szCs w:val="20"/>
                <w:lang w:val="en-US"/>
              </w:rPr>
            </w:pPr>
            <w:r>
              <w:rPr>
                <w:rFonts w:eastAsia="Times New Roman" w:cs="Arial"/>
                <w:b/>
                <w:sz w:val="20"/>
                <w:szCs w:val="20"/>
                <w:lang w:val="en-US"/>
              </w:rPr>
              <w:t>D Contingencies</w:t>
            </w:r>
          </w:p>
        </w:tc>
        <w:tc>
          <w:tcPr>
            <w:tcW w:w="1116" w:type="dxa"/>
          </w:tcPr>
          <w:p w14:paraId="2E7E736B" w14:textId="77777777" w:rsidR="00A7497D" w:rsidRPr="00AA5B7F" w:rsidRDefault="00A7497D" w:rsidP="001C5E1A">
            <w:pPr>
              <w:rPr>
                <w:rFonts w:eastAsia="Times New Roman" w:cs="Arial"/>
                <w:b/>
                <w:sz w:val="20"/>
                <w:szCs w:val="20"/>
                <w:lang w:val="en-US"/>
              </w:rPr>
            </w:pPr>
          </w:p>
        </w:tc>
        <w:tc>
          <w:tcPr>
            <w:tcW w:w="1116" w:type="dxa"/>
          </w:tcPr>
          <w:p w14:paraId="441EA9B6" w14:textId="77777777" w:rsidR="00A7497D" w:rsidRPr="00AA5B7F" w:rsidRDefault="00A7497D" w:rsidP="001C5E1A">
            <w:pPr>
              <w:rPr>
                <w:rFonts w:eastAsia="Times New Roman" w:cs="Arial"/>
                <w:b/>
                <w:sz w:val="20"/>
                <w:szCs w:val="20"/>
                <w:lang w:val="en-US"/>
              </w:rPr>
            </w:pPr>
          </w:p>
        </w:tc>
        <w:tc>
          <w:tcPr>
            <w:tcW w:w="1116" w:type="dxa"/>
          </w:tcPr>
          <w:p w14:paraId="67617CC9" w14:textId="77777777" w:rsidR="00A7497D" w:rsidRPr="00AA5B7F" w:rsidRDefault="00A7497D" w:rsidP="001C5E1A">
            <w:pPr>
              <w:rPr>
                <w:rFonts w:eastAsia="Times New Roman" w:cs="Arial"/>
                <w:b/>
                <w:sz w:val="20"/>
                <w:szCs w:val="20"/>
                <w:lang w:val="en-US"/>
              </w:rPr>
            </w:pPr>
          </w:p>
        </w:tc>
        <w:tc>
          <w:tcPr>
            <w:tcW w:w="1116" w:type="dxa"/>
          </w:tcPr>
          <w:p w14:paraId="21FD2AC6" w14:textId="77777777" w:rsidR="00A7497D" w:rsidRPr="00AA5B7F" w:rsidRDefault="00A7497D" w:rsidP="001C5E1A">
            <w:pPr>
              <w:rPr>
                <w:rFonts w:eastAsia="Times New Roman" w:cs="Arial"/>
                <w:b/>
                <w:sz w:val="20"/>
                <w:szCs w:val="20"/>
                <w:lang w:val="en-US"/>
              </w:rPr>
            </w:pPr>
          </w:p>
        </w:tc>
        <w:tc>
          <w:tcPr>
            <w:tcW w:w="1116" w:type="dxa"/>
          </w:tcPr>
          <w:p w14:paraId="085EBC29" w14:textId="77777777" w:rsidR="00A7497D" w:rsidRPr="00AA5B7F" w:rsidRDefault="00A7497D" w:rsidP="001C5E1A">
            <w:pPr>
              <w:rPr>
                <w:rFonts w:eastAsia="Times New Roman" w:cs="Arial"/>
                <w:b/>
                <w:sz w:val="20"/>
                <w:szCs w:val="20"/>
                <w:lang w:val="en-US"/>
              </w:rPr>
            </w:pPr>
          </w:p>
        </w:tc>
      </w:tr>
      <w:tr w:rsidR="00A7497D" w14:paraId="29AA5AB4" w14:textId="77777777" w:rsidTr="006F5249">
        <w:trPr>
          <w:trHeight w:val="258"/>
        </w:trPr>
        <w:tc>
          <w:tcPr>
            <w:tcW w:w="3889" w:type="dxa"/>
          </w:tcPr>
          <w:p w14:paraId="0214BA80" w14:textId="67BDB74C" w:rsidR="00A7497D" w:rsidRPr="00AA5B7F" w:rsidRDefault="00A7497D" w:rsidP="001C5E1A">
            <w:pPr>
              <w:rPr>
                <w:rFonts w:eastAsia="Times New Roman" w:cs="Arial"/>
                <w:b/>
                <w:sz w:val="20"/>
                <w:szCs w:val="20"/>
                <w:lang w:val="en-US"/>
              </w:rPr>
            </w:pPr>
            <w:r>
              <w:rPr>
                <w:rFonts w:eastAsia="Times New Roman" w:cs="Arial"/>
                <w:b/>
                <w:sz w:val="20"/>
                <w:szCs w:val="20"/>
                <w:lang w:val="en-US"/>
              </w:rPr>
              <w:t>Total costs</w:t>
            </w:r>
          </w:p>
        </w:tc>
        <w:tc>
          <w:tcPr>
            <w:tcW w:w="1116" w:type="dxa"/>
          </w:tcPr>
          <w:p w14:paraId="70437B04" w14:textId="77777777" w:rsidR="00A7497D" w:rsidRPr="00AA5B7F" w:rsidRDefault="00A7497D" w:rsidP="001C5E1A">
            <w:pPr>
              <w:rPr>
                <w:rFonts w:eastAsia="Times New Roman" w:cs="Arial"/>
                <w:b/>
                <w:sz w:val="20"/>
                <w:szCs w:val="20"/>
                <w:lang w:val="en-US"/>
              </w:rPr>
            </w:pPr>
          </w:p>
        </w:tc>
        <w:tc>
          <w:tcPr>
            <w:tcW w:w="1116" w:type="dxa"/>
          </w:tcPr>
          <w:p w14:paraId="67D34356" w14:textId="77777777" w:rsidR="00A7497D" w:rsidRPr="00AA5B7F" w:rsidRDefault="00A7497D" w:rsidP="001C5E1A">
            <w:pPr>
              <w:rPr>
                <w:rFonts w:eastAsia="Times New Roman" w:cs="Arial"/>
                <w:b/>
                <w:sz w:val="20"/>
                <w:szCs w:val="20"/>
                <w:lang w:val="en-US"/>
              </w:rPr>
            </w:pPr>
          </w:p>
        </w:tc>
        <w:tc>
          <w:tcPr>
            <w:tcW w:w="1116" w:type="dxa"/>
          </w:tcPr>
          <w:p w14:paraId="2ECB26D1" w14:textId="77777777" w:rsidR="00A7497D" w:rsidRPr="00AA5B7F" w:rsidRDefault="00A7497D" w:rsidP="001C5E1A">
            <w:pPr>
              <w:rPr>
                <w:rFonts w:eastAsia="Times New Roman" w:cs="Arial"/>
                <w:b/>
                <w:sz w:val="20"/>
                <w:szCs w:val="20"/>
                <w:lang w:val="en-US"/>
              </w:rPr>
            </w:pPr>
          </w:p>
        </w:tc>
        <w:tc>
          <w:tcPr>
            <w:tcW w:w="1116" w:type="dxa"/>
          </w:tcPr>
          <w:p w14:paraId="429CDAF8" w14:textId="77777777" w:rsidR="00A7497D" w:rsidRPr="00AA5B7F" w:rsidRDefault="00A7497D" w:rsidP="001C5E1A">
            <w:pPr>
              <w:rPr>
                <w:rFonts w:eastAsia="Times New Roman" w:cs="Arial"/>
                <w:b/>
                <w:sz w:val="20"/>
                <w:szCs w:val="20"/>
                <w:lang w:val="en-US"/>
              </w:rPr>
            </w:pPr>
          </w:p>
        </w:tc>
        <w:tc>
          <w:tcPr>
            <w:tcW w:w="1116" w:type="dxa"/>
          </w:tcPr>
          <w:p w14:paraId="16893B08" w14:textId="77777777" w:rsidR="00A7497D" w:rsidRPr="00AA5B7F" w:rsidRDefault="00A7497D" w:rsidP="001C5E1A">
            <w:pPr>
              <w:rPr>
                <w:rFonts w:eastAsia="Times New Roman" w:cs="Arial"/>
                <w:b/>
                <w:sz w:val="20"/>
                <w:szCs w:val="20"/>
                <w:lang w:val="en-US"/>
              </w:rPr>
            </w:pPr>
          </w:p>
        </w:tc>
      </w:tr>
    </w:tbl>
    <w:p w14:paraId="5E9282FE" w14:textId="77777777" w:rsidR="00A7497D" w:rsidRDefault="00A7497D" w:rsidP="001C5E1A">
      <w:pPr>
        <w:spacing w:after="0" w:line="240" w:lineRule="auto"/>
        <w:rPr>
          <w:rFonts w:eastAsia="Times New Roman" w:cs="Arial"/>
          <w:b/>
          <w:sz w:val="20"/>
          <w:szCs w:val="20"/>
        </w:rPr>
      </w:pPr>
    </w:p>
    <w:p w14:paraId="3EB2D8DD" w14:textId="0CA5329E" w:rsidR="00A7497D" w:rsidRPr="004D6B63" w:rsidRDefault="00A7497D" w:rsidP="00A7497D">
      <w:pPr>
        <w:spacing w:after="0" w:line="240" w:lineRule="auto"/>
        <w:rPr>
          <w:rFonts w:eastAsia="Times New Roman" w:cs="Arial"/>
          <w:sz w:val="20"/>
          <w:szCs w:val="20"/>
        </w:rPr>
      </w:pPr>
      <w:r w:rsidRPr="00AA5B7F">
        <w:rPr>
          <w:rFonts w:eastAsia="Times New Roman" w:cs="Arial"/>
          <w:sz w:val="20"/>
          <w:szCs w:val="20"/>
        </w:rPr>
        <w:t>Partner agency commitments</w:t>
      </w:r>
      <w:r>
        <w:rPr>
          <w:rFonts w:eastAsia="Times New Roman" w:cs="Arial"/>
          <w:sz w:val="20"/>
          <w:szCs w:val="20"/>
        </w:rPr>
        <w:t xml:space="preserve">: </w:t>
      </w:r>
      <w:r w:rsidRPr="004D6B63">
        <w:rPr>
          <w:rFonts w:eastAsia="Times New Roman" w:cs="Arial"/>
          <w:bCs/>
          <w:noProof/>
          <w:color w:val="000000"/>
          <w:sz w:val="20"/>
          <w:szCs w:val="20"/>
        </w:rPr>
        <w:t>Describe the partner agency commitments: Personnel, office facilities</w:t>
      </w:r>
      <w:r>
        <w:rPr>
          <w:rFonts w:eastAsia="Times New Roman" w:cs="Arial"/>
          <w:bCs/>
          <w:noProof/>
          <w:color w:val="000000"/>
          <w:sz w:val="20"/>
          <w:szCs w:val="20"/>
        </w:rPr>
        <w:t>, etc. If possible, define the local inputs in euros.</w:t>
      </w:r>
    </w:p>
    <w:p w14:paraId="0F924B4C" w14:textId="77777777" w:rsidR="00A7497D" w:rsidRDefault="00A7497D" w:rsidP="001C5E1A">
      <w:pPr>
        <w:spacing w:after="0" w:line="240" w:lineRule="auto"/>
        <w:rPr>
          <w:rFonts w:eastAsia="Times New Roman" w:cs="Arial"/>
          <w:b/>
          <w:sz w:val="20"/>
          <w:szCs w:val="20"/>
        </w:rPr>
      </w:pPr>
    </w:p>
    <w:p w14:paraId="3893A121" w14:textId="77777777" w:rsidR="00A7497D" w:rsidRDefault="00A7497D" w:rsidP="001C5E1A">
      <w:pPr>
        <w:spacing w:after="0" w:line="240" w:lineRule="auto"/>
        <w:rPr>
          <w:rFonts w:eastAsia="Times New Roman" w:cs="Arial"/>
          <w:b/>
          <w:sz w:val="20"/>
          <w:szCs w:val="20"/>
        </w:rPr>
      </w:pPr>
    </w:p>
    <w:p w14:paraId="595BF678" w14:textId="088D7CC9" w:rsidR="00A7497D" w:rsidRDefault="00BD0DA0" w:rsidP="001C5E1A">
      <w:pPr>
        <w:spacing w:after="0" w:line="240" w:lineRule="auto"/>
        <w:rPr>
          <w:rFonts w:eastAsia="Times New Roman" w:cs="Arial"/>
          <w:b/>
          <w:sz w:val="20"/>
          <w:szCs w:val="20"/>
        </w:rPr>
      </w:pPr>
      <w:r>
        <w:rPr>
          <w:rFonts w:eastAsia="Times New Roman" w:cs="Arial"/>
          <w:b/>
          <w:sz w:val="20"/>
          <w:szCs w:val="20"/>
        </w:rPr>
        <w:t>Tentative d</w:t>
      </w:r>
      <w:r w:rsidR="00A7497D">
        <w:rPr>
          <w:rFonts w:eastAsia="Times New Roman" w:cs="Arial"/>
          <w:b/>
          <w:sz w:val="20"/>
          <w:szCs w:val="20"/>
        </w:rPr>
        <w:t>etailed budget to</w:t>
      </w:r>
      <w:r>
        <w:rPr>
          <w:rFonts w:eastAsia="Times New Roman" w:cs="Arial"/>
          <w:b/>
          <w:sz w:val="20"/>
          <w:szCs w:val="20"/>
        </w:rPr>
        <w:t xml:space="preserve"> be annexed to the Project Document. Details can </w:t>
      </w:r>
      <w:r w:rsidR="00A7497D">
        <w:rPr>
          <w:rFonts w:eastAsia="Times New Roman" w:cs="Arial"/>
          <w:b/>
          <w:sz w:val="20"/>
          <w:szCs w:val="20"/>
        </w:rPr>
        <w:t xml:space="preserve"> be</w:t>
      </w:r>
      <w:r w:rsidR="00D105B3">
        <w:rPr>
          <w:rFonts w:eastAsia="Times New Roman" w:cs="Arial"/>
          <w:b/>
          <w:sz w:val="20"/>
          <w:szCs w:val="20"/>
        </w:rPr>
        <w:t xml:space="preserve"> </w:t>
      </w:r>
      <w:r>
        <w:rPr>
          <w:rFonts w:eastAsia="Times New Roman" w:cs="Arial"/>
          <w:b/>
          <w:sz w:val="20"/>
          <w:szCs w:val="20"/>
        </w:rPr>
        <w:t>update</w:t>
      </w:r>
      <w:r w:rsidR="00A7497D">
        <w:rPr>
          <w:rFonts w:eastAsia="Times New Roman" w:cs="Arial"/>
          <w:b/>
          <w:sz w:val="20"/>
          <w:szCs w:val="20"/>
        </w:rPr>
        <w:t>d during the inception phase</w:t>
      </w:r>
      <w:r w:rsidR="00D105B3">
        <w:rPr>
          <w:rFonts w:eastAsia="Times New Roman" w:cs="Arial"/>
          <w:b/>
          <w:sz w:val="20"/>
          <w:szCs w:val="20"/>
        </w:rPr>
        <w:t>.</w:t>
      </w:r>
    </w:p>
    <w:p w14:paraId="718D4FDB" w14:textId="77777777" w:rsidR="00A7497D" w:rsidRDefault="00A7497D" w:rsidP="001C5E1A">
      <w:pPr>
        <w:spacing w:after="0" w:line="240" w:lineRule="auto"/>
        <w:rPr>
          <w:rFonts w:eastAsia="Times New Roman" w:cs="Arial"/>
          <w:b/>
          <w:sz w:val="20"/>
          <w:szCs w:val="20"/>
        </w:rPr>
      </w:pPr>
    </w:p>
    <w:p w14:paraId="55F5B914" w14:textId="77777777" w:rsidR="001C5E1A" w:rsidRPr="004C30FC" w:rsidRDefault="001C5E1A" w:rsidP="001C5E1A">
      <w:pPr>
        <w:spacing w:after="0" w:line="240" w:lineRule="auto"/>
        <w:rPr>
          <w:rFonts w:eastAsia="Times New Roman" w:cs="Arial"/>
          <w:b/>
          <w:sz w:val="20"/>
          <w:szCs w:val="20"/>
        </w:rPr>
      </w:pPr>
      <w:r w:rsidRPr="004C30FC">
        <w:rPr>
          <w:rFonts w:eastAsia="Times New Roman" w:cs="Arial"/>
          <w:b/>
          <w:sz w:val="20"/>
          <w:szCs w:val="20"/>
        </w:rPr>
        <w:t>MFA financing</w:t>
      </w:r>
    </w:p>
    <w:p w14:paraId="55F5B915" w14:textId="77777777" w:rsidR="004C30FC" w:rsidRPr="004D6B63" w:rsidRDefault="004C30FC" w:rsidP="001C5E1A">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860"/>
        <w:gridCol w:w="958"/>
        <w:gridCol w:w="838"/>
        <w:gridCol w:w="837"/>
        <w:gridCol w:w="760"/>
        <w:gridCol w:w="838"/>
        <w:gridCol w:w="837"/>
        <w:gridCol w:w="1298"/>
      </w:tblGrid>
      <w:tr w:rsidR="007A1B1A" w:rsidRPr="004D6B63" w14:paraId="55F5B920" w14:textId="77777777" w:rsidTr="007A1B1A">
        <w:tc>
          <w:tcPr>
            <w:tcW w:w="2267" w:type="dxa"/>
            <w:shd w:val="clear" w:color="auto" w:fill="auto"/>
          </w:tcPr>
          <w:p w14:paraId="55F5B916"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Budget lines</w:t>
            </w:r>
          </w:p>
        </w:tc>
        <w:tc>
          <w:tcPr>
            <w:tcW w:w="860" w:type="dxa"/>
            <w:shd w:val="clear" w:color="auto" w:fill="auto"/>
          </w:tcPr>
          <w:p w14:paraId="55F5B917"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Costs per unit</w:t>
            </w:r>
          </w:p>
        </w:tc>
        <w:tc>
          <w:tcPr>
            <w:tcW w:w="958" w:type="dxa"/>
          </w:tcPr>
          <w:p w14:paraId="55F5B918"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Number of Units</w:t>
            </w:r>
          </w:p>
        </w:tc>
        <w:tc>
          <w:tcPr>
            <w:tcW w:w="838" w:type="dxa"/>
            <w:shd w:val="clear" w:color="auto" w:fill="auto"/>
          </w:tcPr>
          <w:p w14:paraId="55F5B919" w14:textId="0A079F38" w:rsidR="007A1B1A" w:rsidRPr="004D6B63" w:rsidRDefault="007A1B1A" w:rsidP="001C5E1A">
            <w:pPr>
              <w:spacing w:after="0" w:line="240" w:lineRule="auto"/>
              <w:rPr>
                <w:rFonts w:eastAsia="Times New Roman" w:cs="Arial"/>
                <w:b/>
                <w:sz w:val="20"/>
                <w:szCs w:val="20"/>
              </w:rPr>
            </w:pPr>
            <w:r>
              <w:rPr>
                <w:rFonts w:eastAsia="Times New Roman" w:cs="Arial"/>
                <w:b/>
                <w:sz w:val="20"/>
                <w:szCs w:val="20"/>
              </w:rPr>
              <w:t>C</w:t>
            </w:r>
            <w:r w:rsidRPr="004D6B63">
              <w:rPr>
                <w:rFonts w:eastAsia="Times New Roman" w:cs="Arial"/>
                <w:b/>
                <w:sz w:val="20"/>
                <w:szCs w:val="20"/>
              </w:rPr>
              <w:t>osts in 20XX</w:t>
            </w:r>
          </w:p>
          <w:p w14:paraId="55F5B91A"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1B" w14:textId="4455A262" w:rsidR="007A1B1A" w:rsidRPr="004D6B63" w:rsidRDefault="007A1B1A" w:rsidP="001C5E1A">
            <w:pPr>
              <w:spacing w:after="0" w:line="240" w:lineRule="auto"/>
              <w:rPr>
                <w:rFonts w:eastAsia="Times New Roman" w:cs="Arial"/>
                <w:b/>
                <w:sz w:val="20"/>
                <w:szCs w:val="20"/>
              </w:rPr>
            </w:pPr>
            <w:r>
              <w:rPr>
                <w:rFonts w:eastAsia="Times New Roman" w:cs="Arial"/>
                <w:b/>
                <w:sz w:val="20"/>
                <w:szCs w:val="20"/>
              </w:rPr>
              <w:t>C</w:t>
            </w:r>
            <w:r w:rsidRPr="004D6B63">
              <w:rPr>
                <w:rFonts w:eastAsia="Times New Roman" w:cs="Arial"/>
                <w:b/>
                <w:sz w:val="20"/>
                <w:szCs w:val="20"/>
              </w:rPr>
              <w:t>osts in 20XX</w:t>
            </w:r>
          </w:p>
        </w:tc>
        <w:tc>
          <w:tcPr>
            <w:tcW w:w="760" w:type="dxa"/>
          </w:tcPr>
          <w:p w14:paraId="7A3E5AFB" w14:textId="0EB2DC4E" w:rsidR="007A1B1A" w:rsidRPr="004D6B63" w:rsidRDefault="007A1B1A" w:rsidP="001C5E1A">
            <w:pPr>
              <w:spacing w:after="0" w:line="240" w:lineRule="auto"/>
              <w:rPr>
                <w:rFonts w:eastAsia="Times New Roman" w:cs="Arial"/>
                <w:b/>
                <w:sz w:val="20"/>
                <w:szCs w:val="20"/>
              </w:rPr>
            </w:pPr>
            <w:r>
              <w:rPr>
                <w:rFonts w:eastAsia="Times New Roman" w:cs="Arial"/>
                <w:b/>
                <w:sz w:val="20"/>
                <w:szCs w:val="20"/>
              </w:rPr>
              <w:t>Costs in 20XX</w:t>
            </w:r>
          </w:p>
        </w:tc>
        <w:tc>
          <w:tcPr>
            <w:tcW w:w="838" w:type="dxa"/>
            <w:shd w:val="clear" w:color="auto" w:fill="auto"/>
          </w:tcPr>
          <w:p w14:paraId="55F5B91C" w14:textId="1076661B" w:rsidR="007A1B1A" w:rsidRPr="004D6B63" w:rsidRDefault="007A1B1A" w:rsidP="001C5E1A">
            <w:pPr>
              <w:spacing w:after="0" w:line="240" w:lineRule="auto"/>
              <w:rPr>
                <w:rFonts w:eastAsia="Times New Roman" w:cs="Arial"/>
                <w:b/>
                <w:sz w:val="20"/>
                <w:szCs w:val="20"/>
              </w:rPr>
            </w:pPr>
            <w:r>
              <w:rPr>
                <w:rFonts w:eastAsia="Times New Roman" w:cs="Arial"/>
                <w:b/>
                <w:sz w:val="20"/>
                <w:szCs w:val="20"/>
              </w:rPr>
              <w:t>C</w:t>
            </w:r>
            <w:r w:rsidRPr="004D6B63">
              <w:rPr>
                <w:rFonts w:eastAsia="Times New Roman" w:cs="Arial"/>
                <w:b/>
                <w:sz w:val="20"/>
                <w:szCs w:val="20"/>
              </w:rPr>
              <w:t>osts in 20XX</w:t>
            </w:r>
          </w:p>
        </w:tc>
        <w:tc>
          <w:tcPr>
            <w:tcW w:w="837" w:type="dxa"/>
            <w:shd w:val="clear" w:color="auto" w:fill="auto"/>
          </w:tcPr>
          <w:p w14:paraId="55F5B91D"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Total costs</w:t>
            </w:r>
          </w:p>
        </w:tc>
        <w:tc>
          <w:tcPr>
            <w:tcW w:w="1298" w:type="dxa"/>
            <w:shd w:val="clear" w:color="auto" w:fill="auto"/>
          </w:tcPr>
          <w:p w14:paraId="55F5B91E"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Comment/</w:t>
            </w:r>
          </w:p>
          <w:p w14:paraId="55F5B91F"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Explanation</w:t>
            </w:r>
          </w:p>
        </w:tc>
      </w:tr>
      <w:tr w:rsidR="007A1B1A" w:rsidRPr="004D6B63" w14:paraId="55F5B929" w14:textId="77777777" w:rsidTr="007A1B1A">
        <w:tc>
          <w:tcPr>
            <w:tcW w:w="2267" w:type="dxa"/>
            <w:shd w:val="clear" w:color="auto" w:fill="auto"/>
          </w:tcPr>
          <w:p w14:paraId="55F5B921" w14:textId="77777777" w:rsidR="007A1B1A" w:rsidRPr="004D6B63" w:rsidRDefault="007A1B1A" w:rsidP="001C5E1A">
            <w:pPr>
              <w:spacing w:after="0" w:line="240" w:lineRule="auto"/>
              <w:rPr>
                <w:rFonts w:eastAsia="Times New Roman" w:cs="Arial"/>
                <w:b/>
                <w:i/>
                <w:sz w:val="20"/>
                <w:szCs w:val="20"/>
              </w:rPr>
            </w:pPr>
            <w:r w:rsidRPr="004D6B63">
              <w:rPr>
                <w:rFonts w:eastAsia="Times New Roman" w:cs="Arial"/>
                <w:b/>
                <w:i/>
                <w:sz w:val="20"/>
                <w:szCs w:val="20"/>
              </w:rPr>
              <w:t>Costs of the Finnish Agency</w:t>
            </w:r>
          </w:p>
        </w:tc>
        <w:tc>
          <w:tcPr>
            <w:tcW w:w="860" w:type="dxa"/>
            <w:shd w:val="clear" w:color="auto" w:fill="auto"/>
          </w:tcPr>
          <w:p w14:paraId="55F5B922" w14:textId="77777777" w:rsidR="007A1B1A" w:rsidRPr="004D6B63" w:rsidRDefault="007A1B1A" w:rsidP="001C5E1A">
            <w:pPr>
              <w:spacing w:after="0" w:line="240" w:lineRule="auto"/>
              <w:rPr>
                <w:rFonts w:eastAsia="Times New Roman" w:cs="Arial"/>
                <w:b/>
                <w:sz w:val="20"/>
                <w:szCs w:val="20"/>
              </w:rPr>
            </w:pPr>
          </w:p>
        </w:tc>
        <w:tc>
          <w:tcPr>
            <w:tcW w:w="958" w:type="dxa"/>
          </w:tcPr>
          <w:p w14:paraId="55F5B923"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24"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25" w14:textId="77777777" w:rsidR="007A1B1A" w:rsidRPr="004D6B63" w:rsidRDefault="007A1B1A" w:rsidP="001C5E1A">
            <w:pPr>
              <w:spacing w:after="0" w:line="240" w:lineRule="auto"/>
              <w:rPr>
                <w:rFonts w:eastAsia="Times New Roman" w:cs="Arial"/>
                <w:b/>
                <w:sz w:val="20"/>
                <w:szCs w:val="20"/>
              </w:rPr>
            </w:pPr>
          </w:p>
        </w:tc>
        <w:tc>
          <w:tcPr>
            <w:tcW w:w="760" w:type="dxa"/>
          </w:tcPr>
          <w:p w14:paraId="287E42C9"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26" w14:textId="45354AAA"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27"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928" w14:textId="77777777" w:rsidR="007A1B1A" w:rsidRPr="004D6B63" w:rsidRDefault="007A1B1A" w:rsidP="001C5E1A">
            <w:pPr>
              <w:spacing w:after="0" w:line="240" w:lineRule="auto"/>
              <w:rPr>
                <w:rFonts w:eastAsia="Times New Roman" w:cs="Arial"/>
                <w:b/>
                <w:sz w:val="20"/>
                <w:szCs w:val="20"/>
              </w:rPr>
            </w:pPr>
          </w:p>
        </w:tc>
      </w:tr>
      <w:tr w:rsidR="007A1B1A" w:rsidRPr="004D6B63" w14:paraId="55F5B932" w14:textId="77777777" w:rsidTr="007A1B1A">
        <w:tc>
          <w:tcPr>
            <w:tcW w:w="2267" w:type="dxa"/>
            <w:shd w:val="clear" w:color="auto" w:fill="auto"/>
          </w:tcPr>
          <w:p w14:paraId="55F5B92A"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A1. Assignment fees per Finnish government expert</w:t>
            </w:r>
          </w:p>
        </w:tc>
        <w:tc>
          <w:tcPr>
            <w:tcW w:w="860" w:type="dxa"/>
            <w:shd w:val="clear" w:color="auto" w:fill="auto"/>
          </w:tcPr>
          <w:p w14:paraId="55F5B92B" w14:textId="77777777" w:rsidR="007A1B1A" w:rsidRPr="004D6B63" w:rsidRDefault="007A1B1A" w:rsidP="001C5E1A">
            <w:pPr>
              <w:spacing w:after="0" w:line="240" w:lineRule="auto"/>
              <w:rPr>
                <w:rFonts w:eastAsia="Times New Roman" w:cs="Arial"/>
                <w:b/>
                <w:sz w:val="20"/>
                <w:szCs w:val="20"/>
              </w:rPr>
            </w:pPr>
          </w:p>
        </w:tc>
        <w:tc>
          <w:tcPr>
            <w:tcW w:w="958" w:type="dxa"/>
          </w:tcPr>
          <w:p w14:paraId="55F5B92C"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2D"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2E" w14:textId="77777777" w:rsidR="007A1B1A" w:rsidRPr="004D6B63" w:rsidRDefault="007A1B1A" w:rsidP="001C5E1A">
            <w:pPr>
              <w:spacing w:after="0" w:line="240" w:lineRule="auto"/>
              <w:rPr>
                <w:rFonts w:eastAsia="Times New Roman" w:cs="Arial"/>
                <w:b/>
                <w:sz w:val="20"/>
                <w:szCs w:val="20"/>
              </w:rPr>
            </w:pPr>
          </w:p>
        </w:tc>
        <w:tc>
          <w:tcPr>
            <w:tcW w:w="760" w:type="dxa"/>
          </w:tcPr>
          <w:p w14:paraId="190E63C3"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2F" w14:textId="0ED4E97F"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30"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931" w14:textId="77777777" w:rsidR="007A1B1A" w:rsidRPr="004D6B63" w:rsidRDefault="007A1B1A" w:rsidP="001C5E1A">
            <w:pPr>
              <w:spacing w:after="0" w:line="240" w:lineRule="auto"/>
              <w:rPr>
                <w:rFonts w:eastAsia="Times New Roman" w:cs="Arial"/>
                <w:b/>
                <w:sz w:val="20"/>
                <w:szCs w:val="20"/>
              </w:rPr>
            </w:pPr>
          </w:p>
        </w:tc>
      </w:tr>
      <w:tr w:rsidR="007A1B1A" w:rsidRPr="004D6B63" w14:paraId="55F5B93B" w14:textId="77777777" w:rsidTr="007A1B1A">
        <w:tc>
          <w:tcPr>
            <w:tcW w:w="2267" w:type="dxa"/>
            <w:shd w:val="clear" w:color="auto" w:fill="auto"/>
          </w:tcPr>
          <w:p w14:paraId="55F5B933"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(Person/position)</w:t>
            </w:r>
          </w:p>
        </w:tc>
        <w:tc>
          <w:tcPr>
            <w:tcW w:w="860" w:type="dxa"/>
            <w:shd w:val="clear" w:color="auto" w:fill="auto"/>
          </w:tcPr>
          <w:p w14:paraId="55F5B934" w14:textId="77777777" w:rsidR="007A1B1A" w:rsidRPr="004D6B63" w:rsidRDefault="007A1B1A" w:rsidP="001C5E1A">
            <w:pPr>
              <w:spacing w:after="0" w:line="240" w:lineRule="auto"/>
              <w:rPr>
                <w:rFonts w:eastAsia="Times New Roman" w:cs="Arial"/>
                <w:sz w:val="20"/>
                <w:szCs w:val="20"/>
              </w:rPr>
            </w:pPr>
          </w:p>
        </w:tc>
        <w:tc>
          <w:tcPr>
            <w:tcW w:w="958" w:type="dxa"/>
          </w:tcPr>
          <w:p w14:paraId="55F5B93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36"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37" w14:textId="77777777" w:rsidR="007A1B1A" w:rsidRPr="004D6B63" w:rsidRDefault="007A1B1A" w:rsidP="001C5E1A">
            <w:pPr>
              <w:spacing w:after="0" w:line="240" w:lineRule="auto"/>
              <w:rPr>
                <w:rFonts w:eastAsia="Times New Roman" w:cs="Arial"/>
                <w:sz w:val="20"/>
                <w:szCs w:val="20"/>
              </w:rPr>
            </w:pPr>
          </w:p>
        </w:tc>
        <w:tc>
          <w:tcPr>
            <w:tcW w:w="760" w:type="dxa"/>
          </w:tcPr>
          <w:p w14:paraId="5D22B08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38" w14:textId="5815F346"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39"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3A" w14:textId="77777777" w:rsidR="007A1B1A" w:rsidRPr="004D6B63" w:rsidRDefault="007A1B1A" w:rsidP="001C5E1A">
            <w:pPr>
              <w:spacing w:after="0" w:line="240" w:lineRule="auto"/>
              <w:rPr>
                <w:rFonts w:eastAsia="Times New Roman" w:cs="Arial"/>
                <w:sz w:val="20"/>
                <w:szCs w:val="20"/>
              </w:rPr>
            </w:pPr>
          </w:p>
        </w:tc>
      </w:tr>
      <w:tr w:rsidR="007A1B1A" w:rsidRPr="004D6B63" w14:paraId="55F5B944" w14:textId="77777777" w:rsidTr="007A1B1A">
        <w:tc>
          <w:tcPr>
            <w:tcW w:w="2267" w:type="dxa"/>
            <w:shd w:val="clear" w:color="auto" w:fill="auto"/>
          </w:tcPr>
          <w:p w14:paraId="55F5B93C"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93D" w14:textId="77777777" w:rsidR="007A1B1A" w:rsidRPr="004D6B63" w:rsidRDefault="007A1B1A" w:rsidP="001C5E1A">
            <w:pPr>
              <w:spacing w:after="0" w:line="240" w:lineRule="auto"/>
              <w:rPr>
                <w:rFonts w:eastAsia="Times New Roman" w:cs="Arial"/>
                <w:sz w:val="20"/>
                <w:szCs w:val="20"/>
              </w:rPr>
            </w:pPr>
          </w:p>
        </w:tc>
        <w:tc>
          <w:tcPr>
            <w:tcW w:w="958" w:type="dxa"/>
          </w:tcPr>
          <w:p w14:paraId="55F5B93E"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3F"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40" w14:textId="77777777" w:rsidR="007A1B1A" w:rsidRPr="004D6B63" w:rsidRDefault="007A1B1A" w:rsidP="001C5E1A">
            <w:pPr>
              <w:spacing w:after="0" w:line="240" w:lineRule="auto"/>
              <w:rPr>
                <w:rFonts w:eastAsia="Times New Roman" w:cs="Arial"/>
                <w:sz w:val="20"/>
                <w:szCs w:val="20"/>
              </w:rPr>
            </w:pPr>
          </w:p>
        </w:tc>
        <w:tc>
          <w:tcPr>
            <w:tcW w:w="760" w:type="dxa"/>
          </w:tcPr>
          <w:p w14:paraId="0E73AF60"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41" w14:textId="16DBEF30"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42"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43" w14:textId="77777777" w:rsidR="007A1B1A" w:rsidRPr="004D6B63" w:rsidRDefault="007A1B1A" w:rsidP="001C5E1A">
            <w:pPr>
              <w:spacing w:after="0" w:line="240" w:lineRule="auto"/>
              <w:rPr>
                <w:rFonts w:eastAsia="Times New Roman" w:cs="Arial"/>
                <w:sz w:val="20"/>
                <w:szCs w:val="20"/>
              </w:rPr>
            </w:pPr>
          </w:p>
        </w:tc>
      </w:tr>
      <w:tr w:rsidR="007A1B1A" w:rsidRPr="004D6B63" w14:paraId="55F5B94D" w14:textId="77777777" w:rsidTr="007A1B1A">
        <w:tc>
          <w:tcPr>
            <w:tcW w:w="2267" w:type="dxa"/>
            <w:shd w:val="clear" w:color="auto" w:fill="auto"/>
          </w:tcPr>
          <w:p w14:paraId="55F5B945"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A1</w:t>
            </w:r>
          </w:p>
        </w:tc>
        <w:tc>
          <w:tcPr>
            <w:tcW w:w="860" w:type="dxa"/>
            <w:shd w:val="clear" w:color="auto" w:fill="auto"/>
          </w:tcPr>
          <w:p w14:paraId="55F5B946" w14:textId="77777777" w:rsidR="007A1B1A" w:rsidRPr="004D6B63" w:rsidRDefault="007A1B1A" w:rsidP="001C5E1A">
            <w:pPr>
              <w:spacing w:after="0" w:line="240" w:lineRule="auto"/>
              <w:rPr>
                <w:rFonts w:eastAsia="Times New Roman" w:cs="Arial"/>
                <w:sz w:val="20"/>
                <w:szCs w:val="20"/>
              </w:rPr>
            </w:pPr>
          </w:p>
        </w:tc>
        <w:tc>
          <w:tcPr>
            <w:tcW w:w="958" w:type="dxa"/>
          </w:tcPr>
          <w:p w14:paraId="55F5B947"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48"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49" w14:textId="77777777" w:rsidR="007A1B1A" w:rsidRPr="004D6B63" w:rsidRDefault="007A1B1A" w:rsidP="001C5E1A">
            <w:pPr>
              <w:spacing w:after="0" w:line="240" w:lineRule="auto"/>
              <w:rPr>
                <w:rFonts w:eastAsia="Times New Roman" w:cs="Arial"/>
                <w:sz w:val="20"/>
                <w:szCs w:val="20"/>
              </w:rPr>
            </w:pPr>
          </w:p>
        </w:tc>
        <w:tc>
          <w:tcPr>
            <w:tcW w:w="760" w:type="dxa"/>
          </w:tcPr>
          <w:p w14:paraId="4BB28E10"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4A" w14:textId="071BAC6D"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4B"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4C" w14:textId="77777777" w:rsidR="007A1B1A" w:rsidRPr="004D6B63" w:rsidRDefault="007A1B1A" w:rsidP="001C5E1A">
            <w:pPr>
              <w:spacing w:after="0" w:line="240" w:lineRule="auto"/>
              <w:rPr>
                <w:rFonts w:eastAsia="Times New Roman" w:cs="Arial"/>
                <w:sz w:val="20"/>
                <w:szCs w:val="20"/>
              </w:rPr>
            </w:pPr>
          </w:p>
        </w:tc>
      </w:tr>
      <w:tr w:rsidR="007A1B1A" w:rsidRPr="004D6B63" w14:paraId="55F5B956" w14:textId="77777777" w:rsidTr="007A1B1A">
        <w:tc>
          <w:tcPr>
            <w:tcW w:w="2267" w:type="dxa"/>
            <w:shd w:val="clear" w:color="auto" w:fill="auto"/>
          </w:tcPr>
          <w:p w14:paraId="55F5B94E" w14:textId="77777777" w:rsidR="007A1B1A" w:rsidRPr="004D6B63" w:rsidRDefault="007A1B1A" w:rsidP="001C5E1A">
            <w:pPr>
              <w:spacing w:after="0" w:line="240" w:lineRule="auto"/>
              <w:rPr>
                <w:rFonts w:eastAsia="Times New Roman" w:cs="Arial"/>
                <w:b/>
                <w:sz w:val="20"/>
                <w:szCs w:val="20"/>
              </w:rPr>
            </w:pPr>
          </w:p>
        </w:tc>
        <w:tc>
          <w:tcPr>
            <w:tcW w:w="860" w:type="dxa"/>
            <w:shd w:val="clear" w:color="auto" w:fill="auto"/>
          </w:tcPr>
          <w:p w14:paraId="55F5B94F" w14:textId="77777777" w:rsidR="007A1B1A" w:rsidRPr="004D6B63" w:rsidRDefault="007A1B1A" w:rsidP="001C5E1A">
            <w:pPr>
              <w:spacing w:after="0" w:line="240" w:lineRule="auto"/>
              <w:rPr>
                <w:rFonts w:eastAsia="Times New Roman" w:cs="Arial"/>
                <w:sz w:val="20"/>
                <w:szCs w:val="20"/>
              </w:rPr>
            </w:pPr>
          </w:p>
        </w:tc>
        <w:tc>
          <w:tcPr>
            <w:tcW w:w="958" w:type="dxa"/>
          </w:tcPr>
          <w:p w14:paraId="55F5B950"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51"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52" w14:textId="77777777" w:rsidR="007A1B1A" w:rsidRPr="004D6B63" w:rsidRDefault="007A1B1A" w:rsidP="001C5E1A">
            <w:pPr>
              <w:spacing w:after="0" w:line="240" w:lineRule="auto"/>
              <w:rPr>
                <w:rFonts w:eastAsia="Times New Roman" w:cs="Arial"/>
                <w:sz w:val="20"/>
                <w:szCs w:val="20"/>
              </w:rPr>
            </w:pPr>
          </w:p>
        </w:tc>
        <w:tc>
          <w:tcPr>
            <w:tcW w:w="760" w:type="dxa"/>
          </w:tcPr>
          <w:p w14:paraId="6A6CB2AB"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53" w14:textId="1C00EC0F"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54"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55" w14:textId="77777777" w:rsidR="007A1B1A" w:rsidRPr="004D6B63" w:rsidRDefault="007A1B1A" w:rsidP="001C5E1A">
            <w:pPr>
              <w:spacing w:after="0" w:line="240" w:lineRule="auto"/>
              <w:rPr>
                <w:rFonts w:eastAsia="Times New Roman" w:cs="Arial"/>
                <w:sz w:val="20"/>
                <w:szCs w:val="20"/>
              </w:rPr>
            </w:pPr>
          </w:p>
        </w:tc>
      </w:tr>
      <w:tr w:rsidR="007A1B1A" w:rsidRPr="004D6B63" w14:paraId="55F5B95F" w14:textId="77777777" w:rsidTr="007A1B1A">
        <w:tc>
          <w:tcPr>
            <w:tcW w:w="2267" w:type="dxa"/>
            <w:shd w:val="clear" w:color="auto" w:fill="auto"/>
          </w:tcPr>
          <w:p w14:paraId="55F5B957"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A2. Travel Costs</w:t>
            </w:r>
          </w:p>
        </w:tc>
        <w:tc>
          <w:tcPr>
            <w:tcW w:w="860" w:type="dxa"/>
            <w:shd w:val="clear" w:color="auto" w:fill="auto"/>
          </w:tcPr>
          <w:p w14:paraId="55F5B958" w14:textId="77777777" w:rsidR="007A1B1A" w:rsidRPr="004D6B63" w:rsidRDefault="007A1B1A" w:rsidP="001C5E1A">
            <w:pPr>
              <w:spacing w:after="0" w:line="240" w:lineRule="auto"/>
              <w:rPr>
                <w:rFonts w:eastAsia="Times New Roman" w:cs="Arial"/>
                <w:b/>
                <w:sz w:val="20"/>
                <w:szCs w:val="20"/>
              </w:rPr>
            </w:pPr>
          </w:p>
        </w:tc>
        <w:tc>
          <w:tcPr>
            <w:tcW w:w="958" w:type="dxa"/>
          </w:tcPr>
          <w:p w14:paraId="55F5B959"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5A"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5B" w14:textId="77777777" w:rsidR="007A1B1A" w:rsidRPr="004D6B63" w:rsidRDefault="007A1B1A" w:rsidP="001C5E1A">
            <w:pPr>
              <w:spacing w:after="0" w:line="240" w:lineRule="auto"/>
              <w:rPr>
                <w:rFonts w:eastAsia="Times New Roman" w:cs="Arial"/>
                <w:b/>
                <w:sz w:val="20"/>
                <w:szCs w:val="20"/>
              </w:rPr>
            </w:pPr>
          </w:p>
        </w:tc>
        <w:tc>
          <w:tcPr>
            <w:tcW w:w="760" w:type="dxa"/>
          </w:tcPr>
          <w:p w14:paraId="4FE28C7D"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5C" w14:textId="670F454D"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5D"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95E" w14:textId="77777777" w:rsidR="007A1B1A" w:rsidRPr="004D6B63" w:rsidRDefault="007A1B1A" w:rsidP="001C5E1A">
            <w:pPr>
              <w:spacing w:after="0" w:line="240" w:lineRule="auto"/>
              <w:rPr>
                <w:rFonts w:eastAsia="Times New Roman" w:cs="Arial"/>
                <w:b/>
                <w:sz w:val="20"/>
                <w:szCs w:val="20"/>
              </w:rPr>
            </w:pPr>
          </w:p>
        </w:tc>
      </w:tr>
      <w:tr w:rsidR="007A1B1A" w:rsidRPr="004D6B63" w14:paraId="55F5B968" w14:textId="77777777" w:rsidTr="007A1B1A">
        <w:tc>
          <w:tcPr>
            <w:tcW w:w="2267" w:type="dxa"/>
            <w:shd w:val="clear" w:color="auto" w:fill="auto"/>
          </w:tcPr>
          <w:p w14:paraId="55F5B960"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(Person/position)</w:t>
            </w:r>
          </w:p>
        </w:tc>
        <w:tc>
          <w:tcPr>
            <w:tcW w:w="860" w:type="dxa"/>
            <w:shd w:val="clear" w:color="auto" w:fill="auto"/>
          </w:tcPr>
          <w:p w14:paraId="55F5B961" w14:textId="77777777" w:rsidR="007A1B1A" w:rsidRPr="004D6B63" w:rsidRDefault="007A1B1A" w:rsidP="001C5E1A">
            <w:pPr>
              <w:spacing w:after="0" w:line="240" w:lineRule="auto"/>
              <w:rPr>
                <w:rFonts w:eastAsia="Times New Roman" w:cs="Arial"/>
                <w:sz w:val="20"/>
                <w:szCs w:val="20"/>
              </w:rPr>
            </w:pPr>
          </w:p>
        </w:tc>
        <w:tc>
          <w:tcPr>
            <w:tcW w:w="958" w:type="dxa"/>
          </w:tcPr>
          <w:p w14:paraId="55F5B96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63"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64" w14:textId="77777777" w:rsidR="007A1B1A" w:rsidRPr="004D6B63" w:rsidRDefault="007A1B1A" w:rsidP="001C5E1A">
            <w:pPr>
              <w:spacing w:after="0" w:line="240" w:lineRule="auto"/>
              <w:rPr>
                <w:rFonts w:eastAsia="Times New Roman" w:cs="Arial"/>
                <w:sz w:val="20"/>
                <w:szCs w:val="20"/>
              </w:rPr>
            </w:pPr>
          </w:p>
        </w:tc>
        <w:tc>
          <w:tcPr>
            <w:tcW w:w="760" w:type="dxa"/>
          </w:tcPr>
          <w:p w14:paraId="14FA89A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65" w14:textId="4134785E"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66"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67" w14:textId="77777777" w:rsidR="007A1B1A" w:rsidRPr="004D6B63" w:rsidRDefault="007A1B1A" w:rsidP="001C5E1A">
            <w:pPr>
              <w:spacing w:after="0" w:line="240" w:lineRule="auto"/>
              <w:rPr>
                <w:rFonts w:eastAsia="Times New Roman" w:cs="Arial"/>
                <w:sz w:val="20"/>
                <w:szCs w:val="20"/>
              </w:rPr>
            </w:pPr>
          </w:p>
        </w:tc>
      </w:tr>
      <w:tr w:rsidR="007A1B1A" w:rsidRPr="004D6B63" w14:paraId="55F5B971" w14:textId="77777777" w:rsidTr="007A1B1A">
        <w:tc>
          <w:tcPr>
            <w:tcW w:w="2267" w:type="dxa"/>
            <w:shd w:val="clear" w:color="auto" w:fill="auto"/>
          </w:tcPr>
          <w:p w14:paraId="55F5B969"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96A" w14:textId="77777777" w:rsidR="007A1B1A" w:rsidRPr="004D6B63" w:rsidRDefault="007A1B1A" w:rsidP="001C5E1A">
            <w:pPr>
              <w:spacing w:after="0" w:line="240" w:lineRule="auto"/>
              <w:rPr>
                <w:rFonts w:eastAsia="Times New Roman" w:cs="Arial"/>
                <w:sz w:val="20"/>
                <w:szCs w:val="20"/>
              </w:rPr>
            </w:pPr>
          </w:p>
        </w:tc>
        <w:tc>
          <w:tcPr>
            <w:tcW w:w="958" w:type="dxa"/>
          </w:tcPr>
          <w:p w14:paraId="55F5B96B"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6C"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6D" w14:textId="77777777" w:rsidR="007A1B1A" w:rsidRPr="004D6B63" w:rsidRDefault="007A1B1A" w:rsidP="001C5E1A">
            <w:pPr>
              <w:spacing w:after="0" w:line="240" w:lineRule="auto"/>
              <w:rPr>
                <w:rFonts w:eastAsia="Times New Roman" w:cs="Arial"/>
                <w:sz w:val="20"/>
                <w:szCs w:val="20"/>
              </w:rPr>
            </w:pPr>
          </w:p>
        </w:tc>
        <w:tc>
          <w:tcPr>
            <w:tcW w:w="760" w:type="dxa"/>
          </w:tcPr>
          <w:p w14:paraId="25BF351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6E" w14:textId="6A7F03BC"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6F"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70" w14:textId="77777777" w:rsidR="007A1B1A" w:rsidRPr="004D6B63" w:rsidRDefault="007A1B1A" w:rsidP="001C5E1A">
            <w:pPr>
              <w:spacing w:after="0" w:line="240" w:lineRule="auto"/>
              <w:rPr>
                <w:rFonts w:eastAsia="Times New Roman" w:cs="Arial"/>
                <w:sz w:val="20"/>
                <w:szCs w:val="20"/>
              </w:rPr>
            </w:pPr>
          </w:p>
        </w:tc>
      </w:tr>
      <w:tr w:rsidR="007A1B1A" w:rsidRPr="004D6B63" w14:paraId="55F5B97A" w14:textId="77777777" w:rsidTr="007A1B1A">
        <w:tc>
          <w:tcPr>
            <w:tcW w:w="2267" w:type="dxa"/>
            <w:shd w:val="clear" w:color="auto" w:fill="auto"/>
          </w:tcPr>
          <w:p w14:paraId="55F5B972"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A2</w:t>
            </w:r>
          </w:p>
        </w:tc>
        <w:tc>
          <w:tcPr>
            <w:tcW w:w="860" w:type="dxa"/>
            <w:shd w:val="clear" w:color="auto" w:fill="auto"/>
          </w:tcPr>
          <w:p w14:paraId="55F5B973" w14:textId="77777777" w:rsidR="007A1B1A" w:rsidRPr="004D6B63" w:rsidRDefault="007A1B1A" w:rsidP="001C5E1A">
            <w:pPr>
              <w:spacing w:after="0" w:line="240" w:lineRule="auto"/>
              <w:rPr>
                <w:rFonts w:eastAsia="Times New Roman" w:cs="Arial"/>
                <w:sz w:val="20"/>
                <w:szCs w:val="20"/>
              </w:rPr>
            </w:pPr>
          </w:p>
        </w:tc>
        <w:tc>
          <w:tcPr>
            <w:tcW w:w="958" w:type="dxa"/>
          </w:tcPr>
          <w:p w14:paraId="55F5B97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75"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76" w14:textId="77777777" w:rsidR="007A1B1A" w:rsidRPr="004D6B63" w:rsidRDefault="007A1B1A" w:rsidP="001C5E1A">
            <w:pPr>
              <w:spacing w:after="0" w:line="240" w:lineRule="auto"/>
              <w:rPr>
                <w:rFonts w:eastAsia="Times New Roman" w:cs="Arial"/>
                <w:sz w:val="20"/>
                <w:szCs w:val="20"/>
              </w:rPr>
            </w:pPr>
          </w:p>
        </w:tc>
        <w:tc>
          <w:tcPr>
            <w:tcW w:w="760" w:type="dxa"/>
          </w:tcPr>
          <w:p w14:paraId="5586A15E"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77" w14:textId="33657001"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78"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79" w14:textId="77777777" w:rsidR="007A1B1A" w:rsidRPr="004D6B63" w:rsidRDefault="007A1B1A" w:rsidP="001C5E1A">
            <w:pPr>
              <w:spacing w:after="0" w:line="240" w:lineRule="auto"/>
              <w:rPr>
                <w:rFonts w:eastAsia="Times New Roman" w:cs="Arial"/>
                <w:sz w:val="20"/>
                <w:szCs w:val="20"/>
              </w:rPr>
            </w:pPr>
          </w:p>
        </w:tc>
      </w:tr>
      <w:tr w:rsidR="007A1B1A" w:rsidRPr="004D6B63" w14:paraId="55F5B983" w14:textId="77777777" w:rsidTr="007A1B1A">
        <w:tc>
          <w:tcPr>
            <w:tcW w:w="2267" w:type="dxa"/>
            <w:shd w:val="clear" w:color="auto" w:fill="auto"/>
          </w:tcPr>
          <w:p w14:paraId="55F5B97B" w14:textId="77777777" w:rsidR="007A1B1A" w:rsidRPr="004D6B63" w:rsidRDefault="007A1B1A" w:rsidP="001C5E1A">
            <w:pPr>
              <w:spacing w:after="0" w:line="240" w:lineRule="auto"/>
              <w:rPr>
                <w:rFonts w:eastAsia="Times New Roman" w:cs="Arial"/>
                <w:b/>
                <w:sz w:val="20"/>
                <w:szCs w:val="20"/>
              </w:rPr>
            </w:pPr>
          </w:p>
        </w:tc>
        <w:tc>
          <w:tcPr>
            <w:tcW w:w="860" w:type="dxa"/>
            <w:shd w:val="clear" w:color="auto" w:fill="auto"/>
          </w:tcPr>
          <w:p w14:paraId="55F5B97C" w14:textId="77777777" w:rsidR="007A1B1A" w:rsidRPr="004D6B63" w:rsidRDefault="007A1B1A" w:rsidP="001C5E1A">
            <w:pPr>
              <w:spacing w:after="0" w:line="240" w:lineRule="auto"/>
              <w:rPr>
                <w:rFonts w:eastAsia="Times New Roman" w:cs="Arial"/>
                <w:sz w:val="20"/>
                <w:szCs w:val="20"/>
              </w:rPr>
            </w:pPr>
          </w:p>
        </w:tc>
        <w:tc>
          <w:tcPr>
            <w:tcW w:w="958" w:type="dxa"/>
          </w:tcPr>
          <w:p w14:paraId="55F5B97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7E"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7F" w14:textId="77777777" w:rsidR="007A1B1A" w:rsidRPr="004D6B63" w:rsidRDefault="007A1B1A" w:rsidP="001C5E1A">
            <w:pPr>
              <w:spacing w:after="0" w:line="240" w:lineRule="auto"/>
              <w:rPr>
                <w:rFonts w:eastAsia="Times New Roman" w:cs="Arial"/>
                <w:sz w:val="20"/>
                <w:szCs w:val="20"/>
              </w:rPr>
            </w:pPr>
          </w:p>
        </w:tc>
        <w:tc>
          <w:tcPr>
            <w:tcW w:w="760" w:type="dxa"/>
          </w:tcPr>
          <w:p w14:paraId="1D01635A"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80" w14:textId="28E9662C"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81"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82" w14:textId="77777777" w:rsidR="007A1B1A" w:rsidRPr="004D6B63" w:rsidRDefault="007A1B1A" w:rsidP="001C5E1A">
            <w:pPr>
              <w:spacing w:after="0" w:line="240" w:lineRule="auto"/>
              <w:rPr>
                <w:rFonts w:eastAsia="Times New Roman" w:cs="Arial"/>
                <w:sz w:val="20"/>
                <w:szCs w:val="20"/>
              </w:rPr>
            </w:pPr>
          </w:p>
        </w:tc>
      </w:tr>
      <w:tr w:rsidR="007A1B1A" w:rsidRPr="004D6B63" w14:paraId="55F5B98C" w14:textId="77777777" w:rsidTr="007A1B1A">
        <w:tc>
          <w:tcPr>
            <w:tcW w:w="2267" w:type="dxa"/>
            <w:shd w:val="clear" w:color="auto" w:fill="auto"/>
          </w:tcPr>
          <w:p w14:paraId="55F5B984"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A3. Accommodation</w:t>
            </w:r>
          </w:p>
        </w:tc>
        <w:tc>
          <w:tcPr>
            <w:tcW w:w="860" w:type="dxa"/>
            <w:shd w:val="clear" w:color="auto" w:fill="auto"/>
          </w:tcPr>
          <w:p w14:paraId="55F5B985" w14:textId="77777777" w:rsidR="007A1B1A" w:rsidRPr="004D6B63" w:rsidRDefault="007A1B1A" w:rsidP="001C5E1A">
            <w:pPr>
              <w:spacing w:after="0" w:line="240" w:lineRule="auto"/>
              <w:rPr>
                <w:rFonts w:eastAsia="Times New Roman" w:cs="Arial"/>
                <w:b/>
                <w:sz w:val="20"/>
                <w:szCs w:val="20"/>
              </w:rPr>
            </w:pPr>
          </w:p>
        </w:tc>
        <w:tc>
          <w:tcPr>
            <w:tcW w:w="958" w:type="dxa"/>
          </w:tcPr>
          <w:p w14:paraId="55F5B986"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87"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88" w14:textId="77777777" w:rsidR="007A1B1A" w:rsidRPr="004D6B63" w:rsidRDefault="007A1B1A" w:rsidP="001C5E1A">
            <w:pPr>
              <w:spacing w:after="0" w:line="240" w:lineRule="auto"/>
              <w:rPr>
                <w:rFonts w:eastAsia="Times New Roman" w:cs="Arial"/>
                <w:b/>
                <w:sz w:val="20"/>
                <w:szCs w:val="20"/>
              </w:rPr>
            </w:pPr>
          </w:p>
        </w:tc>
        <w:tc>
          <w:tcPr>
            <w:tcW w:w="760" w:type="dxa"/>
          </w:tcPr>
          <w:p w14:paraId="04488218"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89" w14:textId="594D44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8A"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98B" w14:textId="77777777" w:rsidR="007A1B1A" w:rsidRPr="004D6B63" w:rsidRDefault="007A1B1A" w:rsidP="001C5E1A">
            <w:pPr>
              <w:spacing w:after="0" w:line="240" w:lineRule="auto"/>
              <w:rPr>
                <w:rFonts w:eastAsia="Times New Roman" w:cs="Arial"/>
                <w:b/>
                <w:sz w:val="20"/>
                <w:szCs w:val="20"/>
              </w:rPr>
            </w:pPr>
          </w:p>
        </w:tc>
      </w:tr>
      <w:tr w:rsidR="007A1B1A" w:rsidRPr="004D6B63" w14:paraId="55F5B995" w14:textId="77777777" w:rsidTr="007A1B1A">
        <w:tc>
          <w:tcPr>
            <w:tcW w:w="2267" w:type="dxa"/>
            <w:shd w:val="clear" w:color="auto" w:fill="auto"/>
          </w:tcPr>
          <w:p w14:paraId="55F5B98D"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(Person/position)</w:t>
            </w:r>
          </w:p>
        </w:tc>
        <w:tc>
          <w:tcPr>
            <w:tcW w:w="860" w:type="dxa"/>
            <w:shd w:val="clear" w:color="auto" w:fill="auto"/>
          </w:tcPr>
          <w:p w14:paraId="55F5B98E" w14:textId="77777777" w:rsidR="007A1B1A" w:rsidRPr="004D6B63" w:rsidRDefault="007A1B1A" w:rsidP="001C5E1A">
            <w:pPr>
              <w:spacing w:after="0" w:line="240" w:lineRule="auto"/>
              <w:rPr>
                <w:rFonts w:eastAsia="Times New Roman" w:cs="Arial"/>
                <w:sz w:val="20"/>
                <w:szCs w:val="20"/>
              </w:rPr>
            </w:pPr>
          </w:p>
        </w:tc>
        <w:tc>
          <w:tcPr>
            <w:tcW w:w="958" w:type="dxa"/>
          </w:tcPr>
          <w:p w14:paraId="55F5B98F"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90"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91" w14:textId="77777777" w:rsidR="007A1B1A" w:rsidRPr="004D6B63" w:rsidRDefault="007A1B1A" w:rsidP="001C5E1A">
            <w:pPr>
              <w:spacing w:after="0" w:line="240" w:lineRule="auto"/>
              <w:rPr>
                <w:rFonts w:eastAsia="Times New Roman" w:cs="Arial"/>
                <w:sz w:val="20"/>
                <w:szCs w:val="20"/>
              </w:rPr>
            </w:pPr>
          </w:p>
        </w:tc>
        <w:tc>
          <w:tcPr>
            <w:tcW w:w="760" w:type="dxa"/>
          </w:tcPr>
          <w:p w14:paraId="3E1BDEBE"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92" w14:textId="6CB385AB"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93"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94" w14:textId="77777777" w:rsidR="007A1B1A" w:rsidRPr="004D6B63" w:rsidRDefault="007A1B1A" w:rsidP="001C5E1A">
            <w:pPr>
              <w:spacing w:after="0" w:line="240" w:lineRule="auto"/>
              <w:rPr>
                <w:rFonts w:eastAsia="Times New Roman" w:cs="Arial"/>
                <w:sz w:val="20"/>
                <w:szCs w:val="20"/>
              </w:rPr>
            </w:pPr>
          </w:p>
        </w:tc>
      </w:tr>
      <w:tr w:rsidR="007A1B1A" w:rsidRPr="004D6B63" w14:paraId="55F5B99E" w14:textId="77777777" w:rsidTr="007A1B1A">
        <w:tc>
          <w:tcPr>
            <w:tcW w:w="2267" w:type="dxa"/>
            <w:shd w:val="clear" w:color="auto" w:fill="auto"/>
          </w:tcPr>
          <w:p w14:paraId="55F5B996"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997" w14:textId="77777777" w:rsidR="007A1B1A" w:rsidRPr="004D6B63" w:rsidRDefault="007A1B1A" w:rsidP="001C5E1A">
            <w:pPr>
              <w:spacing w:after="0" w:line="240" w:lineRule="auto"/>
              <w:rPr>
                <w:rFonts w:eastAsia="Times New Roman" w:cs="Arial"/>
                <w:sz w:val="20"/>
                <w:szCs w:val="20"/>
              </w:rPr>
            </w:pPr>
          </w:p>
        </w:tc>
        <w:tc>
          <w:tcPr>
            <w:tcW w:w="958" w:type="dxa"/>
          </w:tcPr>
          <w:p w14:paraId="55F5B998"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99"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9A" w14:textId="77777777" w:rsidR="007A1B1A" w:rsidRPr="004D6B63" w:rsidRDefault="007A1B1A" w:rsidP="001C5E1A">
            <w:pPr>
              <w:spacing w:after="0" w:line="240" w:lineRule="auto"/>
              <w:rPr>
                <w:rFonts w:eastAsia="Times New Roman" w:cs="Arial"/>
                <w:sz w:val="20"/>
                <w:szCs w:val="20"/>
              </w:rPr>
            </w:pPr>
          </w:p>
        </w:tc>
        <w:tc>
          <w:tcPr>
            <w:tcW w:w="760" w:type="dxa"/>
          </w:tcPr>
          <w:p w14:paraId="12A89908"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9B" w14:textId="4E3CEEF9"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9C"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9D" w14:textId="77777777" w:rsidR="007A1B1A" w:rsidRPr="004D6B63" w:rsidRDefault="007A1B1A" w:rsidP="001C5E1A">
            <w:pPr>
              <w:spacing w:after="0" w:line="240" w:lineRule="auto"/>
              <w:rPr>
                <w:rFonts w:eastAsia="Times New Roman" w:cs="Arial"/>
                <w:sz w:val="20"/>
                <w:szCs w:val="20"/>
              </w:rPr>
            </w:pPr>
          </w:p>
        </w:tc>
      </w:tr>
      <w:tr w:rsidR="007A1B1A" w:rsidRPr="004D6B63" w14:paraId="55F5B9A7" w14:textId="77777777" w:rsidTr="007A1B1A">
        <w:tc>
          <w:tcPr>
            <w:tcW w:w="2267" w:type="dxa"/>
            <w:shd w:val="clear" w:color="auto" w:fill="auto"/>
          </w:tcPr>
          <w:p w14:paraId="55F5B99F"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A3</w:t>
            </w:r>
          </w:p>
        </w:tc>
        <w:tc>
          <w:tcPr>
            <w:tcW w:w="860" w:type="dxa"/>
            <w:shd w:val="clear" w:color="auto" w:fill="auto"/>
          </w:tcPr>
          <w:p w14:paraId="55F5B9A0" w14:textId="77777777" w:rsidR="007A1B1A" w:rsidRPr="004D6B63" w:rsidRDefault="007A1B1A" w:rsidP="001C5E1A">
            <w:pPr>
              <w:spacing w:after="0" w:line="240" w:lineRule="auto"/>
              <w:rPr>
                <w:rFonts w:eastAsia="Times New Roman" w:cs="Arial"/>
                <w:sz w:val="20"/>
                <w:szCs w:val="20"/>
              </w:rPr>
            </w:pPr>
          </w:p>
        </w:tc>
        <w:tc>
          <w:tcPr>
            <w:tcW w:w="958" w:type="dxa"/>
          </w:tcPr>
          <w:p w14:paraId="55F5B9A1"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A2"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A3" w14:textId="77777777" w:rsidR="007A1B1A" w:rsidRPr="004D6B63" w:rsidRDefault="007A1B1A" w:rsidP="001C5E1A">
            <w:pPr>
              <w:spacing w:after="0" w:line="240" w:lineRule="auto"/>
              <w:rPr>
                <w:rFonts w:eastAsia="Times New Roman" w:cs="Arial"/>
                <w:sz w:val="20"/>
                <w:szCs w:val="20"/>
              </w:rPr>
            </w:pPr>
          </w:p>
        </w:tc>
        <w:tc>
          <w:tcPr>
            <w:tcW w:w="760" w:type="dxa"/>
          </w:tcPr>
          <w:p w14:paraId="46986527"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A4" w14:textId="690381D3"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A5"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A6" w14:textId="77777777" w:rsidR="007A1B1A" w:rsidRPr="004D6B63" w:rsidRDefault="007A1B1A" w:rsidP="001C5E1A">
            <w:pPr>
              <w:spacing w:after="0" w:line="240" w:lineRule="auto"/>
              <w:rPr>
                <w:rFonts w:eastAsia="Times New Roman" w:cs="Arial"/>
                <w:sz w:val="20"/>
                <w:szCs w:val="20"/>
              </w:rPr>
            </w:pPr>
          </w:p>
        </w:tc>
      </w:tr>
      <w:tr w:rsidR="007A1B1A" w:rsidRPr="004D6B63" w14:paraId="55F5B9B0" w14:textId="77777777" w:rsidTr="007A1B1A">
        <w:tc>
          <w:tcPr>
            <w:tcW w:w="2267" w:type="dxa"/>
            <w:shd w:val="clear" w:color="auto" w:fill="auto"/>
          </w:tcPr>
          <w:p w14:paraId="55F5B9A8" w14:textId="77777777" w:rsidR="007A1B1A" w:rsidRPr="004D6B63" w:rsidRDefault="007A1B1A" w:rsidP="001C5E1A">
            <w:pPr>
              <w:spacing w:after="0" w:line="240" w:lineRule="auto"/>
              <w:rPr>
                <w:rFonts w:eastAsia="Times New Roman" w:cs="Arial"/>
                <w:b/>
                <w:sz w:val="20"/>
                <w:szCs w:val="20"/>
              </w:rPr>
            </w:pPr>
          </w:p>
        </w:tc>
        <w:tc>
          <w:tcPr>
            <w:tcW w:w="860" w:type="dxa"/>
            <w:shd w:val="clear" w:color="auto" w:fill="auto"/>
          </w:tcPr>
          <w:p w14:paraId="55F5B9A9" w14:textId="77777777" w:rsidR="007A1B1A" w:rsidRPr="004D6B63" w:rsidRDefault="007A1B1A" w:rsidP="001C5E1A">
            <w:pPr>
              <w:spacing w:after="0" w:line="240" w:lineRule="auto"/>
              <w:rPr>
                <w:rFonts w:eastAsia="Times New Roman" w:cs="Arial"/>
                <w:sz w:val="20"/>
                <w:szCs w:val="20"/>
              </w:rPr>
            </w:pPr>
          </w:p>
        </w:tc>
        <w:tc>
          <w:tcPr>
            <w:tcW w:w="958" w:type="dxa"/>
          </w:tcPr>
          <w:p w14:paraId="55F5B9AA"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AB"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AC" w14:textId="77777777" w:rsidR="007A1B1A" w:rsidRPr="004D6B63" w:rsidRDefault="007A1B1A" w:rsidP="001C5E1A">
            <w:pPr>
              <w:spacing w:after="0" w:line="240" w:lineRule="auto"/>
              <w:rPr>
                <w:rFonts w:eastAsia="Times New Roman" w:cs="Arial"/>
                <w:sz w:val="20"/>
                <w:szCs w:val="20"/>
              </w:rPr>
            </w:pPr>
          </w:p>
        </w:tc>
        <w:tc>
          <w:tcPr>
            <w:tcW w:w="760" w:type="dxa"/>
          </w:tcPr>
          <w:p w14:paraId="010C25F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AD" w14:textId="5F6D596A"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AE"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AF" w14:textId="77777777" w:rsidR="007A1B1A" w:rsidRPr="004D6B63" w:rsidRDefault="007A1B1A" w:rsidP="001C5E1A">
            <w:pPr>
              <w:spacing w:after="0" w:line="240" w:lineRule="auto"/>
              <w:rPr>
                <w:rFonts w:eastAsia="Times New Roman" w:cs="Arial"/>
                <w:sz w:val="20"/>
                <w:szCs w:val="20"/>
              </w:rPr>
            </w:pPr>
          </w:p>
        </w:tc>
      </w:tr>
      <w:tr w:rsidR="007A1B1A" w:rsidRPr="004D6B63" w14:paraId="55F5B9B9" w14:textId="77777777" w:rsidTr="007A1B1A">
        <w:tc>
          <w:tcPr>
            <w:tcW w:w="2267" w:type="dxa"/>
            <w:shd w:val="clear" w:color="auto" w:fill="auto"/>
          </w:tcPr>
          <w:p w14:paraId="55F5B9B1"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A4. Per diem allowances for Finnish experts</w:t>
            </w:r>
          </w:p>
        </w:tc>
        <w:tc>
          <w:tcPr>
            <w:tcW w:w="860" w:type="dxa"/>
            <w:shd w:val="clear" w:color="auto" w:fill="auto"/>
          </w:tcPr>
          <w:p w14:paraId="55F5B9B2" w14:textId="77777777" w:rsidR="007A1B1A" w:rsidRPr="004D6B63" w:rsidRDefault="007A1B1A" w:rsidP="001C5E1A">
            <w:pPr>
              <w:spacing w:after="0" w:line="240" w:lineRule="auto"/>
              <w:rPr>
                <w:rFonts w:eastAsia="Times New Roman" w:cs="Arial"/>
                <w:b/>
                <w:sz w:val="20"/>
                <w:szCs w:val="20"/>
              </w:rPr>
            </w:pPr>
          </w:p>
        </w:tc>
        <w:tc>
          <w:tcPr>
            <w:tcW w:w="958" w:type="dxa"/>
          </w:tcPr>
          <w:p w14:paraId="55F5B9B3"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B4"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B5" w14:textId="77777777" w:rsidR="007A1B1A" w:rsidRPr="004D6B63" w:rsidRDefault="007A1B1A" w:rsidP="001C5E1A">
            <w:pPr>
              <w:spacing w:after="0" w:line="240" w:lineRule="auto"/>
              <w:rPr>
                <w:rFonts w:eastAsia="Times New Roman" w:cs="Arial"/>
                <w:b/>
                <w:sz w:val="20"/>
                <w:szCs w:val="20"/>
              </w:rPr>
            </w:pPr>
          </w:p>
        </w:tc>
        <w:tc>
          <w:tcPr>
            <w:tcW w:w="760" w:type="dxa"/>
          </w:tcPr>
          <w:p w14:paraId="3527A0B0"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9B6" w14:textId="4A18D170"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9B7"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9B8" w14:textId="77777777" w:rsidR="007A1B1A" w:rsidRPr="004D6B63" w:rsidRDefault="007A1B1A" w:rsidP="001C5E1A">
            <w:pPr>
              <w:spacing w:after="0" w:line="240" w:lineRule="auto"/>
              <w:rPr>
                <w:rFonts w:eastAsia="Times New Roman" w:cs="Arial"/>
                <w:b/>
                <w:sz w:val="20"/>
                <w:szCs w:val="20"/>
              </w:rPr>
            </w:pPr>
          </w:p>
        </w:tc>
      </w:tr>
      <w:tr w:rsidR="007A1B1A" w:rsidRPr="004D6B63" w14:paraId="55F5B9C2" w14:textId="77777777" w:rsidTr="007A1B1A">
        <w:tc>
          <w:tcPr>
            <w:tcW w:w="2267" w:type="dxa"/>
            <w:shd w:val="clear" w:color="auto" w:fill="auto"/>
          </w:tcPr>
          <w:p w14:paraId="55F5B9BA"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(Person/position)</w:t>
            </w:r>
          </w:p>
        </w:tc>
        <w:tc>
          <w:tcPr>
            <w:tcW w:w="860" w:type="dxa"/>
            <w:shd w:val="clear" w:color="auto" w:fill="auto"/>
          </w:tcPr>
          <w:p w14:paraId="55F5B9BB" w14:textId="77777777" w:rsidR="007A1B1A" w:rsidRPr="004D6B63" w:rsidRDefault="007A1B1A" w:rsidP="001C5E1A">
            <w:pPr>
              <w:spacing w:after="0" w:line="240" w:lineRule="auto"/>
              <w:rPr>
                <w:rFonts w:eastAsia="Times New Roman" w:cs="Arial"/>
                <w:sz w:val="20"/>
                <w:szCs w:val="20"/>
              </w:rPr>
            </w:pPr>
          </w:p>
        </w:tc>
        <w:tc>
          <w:tcPr>
            <w:tcW w:w="958" w:type="dxa"/>
          </w:tcPr>
          <w:p w14:paraId="55F5B9BC"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BD"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BE" w14:textId="77777777" w:rsidR="007A1B1A" w:rsidRPr="004D6B63" w:rsidRDefault="007A1B1A" w:rsidP="001C5E1A">
            <w:pPr>
              <w:spacing w:after="0" w:line="240" w:lineRule="auto"/>
              <w:rPr>
                <w:rFonts w:eastAsia="Times New Roman" w:cs="Arial"/>
                <w:sz w:val="20"/>
                <w:szCs w:val="20"/>
              </w:rPr>
            </w:pPr>
          </w:p>
        </w:tc>
        <w:tc>
          <w:tcPr>
            <w:tcW w:w="760" w:type="dxa"/>
          </w:tcPr>
          <w:p w14:paraId="26486E0C"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BF" w14:textId="4C4C4D90"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C0"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C1" w14:textId="77777777" w:rsidR="007A1B1A" w:rsidRPr="004D6B63" w:rsidRDefault="007A1B1A" w:rsidP="001C5E1A">
            <w:pPr>
              <w:spacing w:after="0" w:line="240" w:lineRule="auto"/>
              <w:rPr>
                <w:rFonts w:eastAsia="Times New Roman" w:cs="Arial"/>
                <w:sz w:val="20"/>
                <w:szCs w:val="20"/>
              </w:rPr>
            </w:pPr>
          </w:p>
        </w:tc>
      </w:tr>
      <w:tr w:rsidR="007A1B1A" w:rsidRPr="004D6B63" w14:paraId="55F5B9CB" w14:textId="77777777" w:rsidTr="007A1B1A">
        <w:tc>
          <w:tcPr>
            <w:tcW w:w="2267" w:type="dxa"/>
            <w:shd w:val="clear" w:color="auto" w:fill="auto"/>
          </w:tcPr>
          <w:p w14:paraId="55F5B9C3"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9C4" w14:textId="77777777" w:rsidR="007A1B1A" w:rsidRPr="004D6B63" w:rsidRDefault="007A1B1A" w:rsidP="001C5E1A">
            <w:pPr>
              <w:spacing w:after="0" w:line="240" w:lineRule="auto"/>
              <w:rPr>
                <w:rFonts w:eastAsia="Times New Roman" w:cs="Arial"/>
                <w:sz w:val="20"/>
                <w:szCs w:val="20"/>
              </w:rPr>
            </w:pPr>
          </w:p>
        </w:tc>
        <w:tc>
          <w:tcPr>
            <w:tcW w:w="958" w:type="dxa"/>
          </w:tcPr>
          <w:p w14:paraId="55F5B9C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C6"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C7" w14:textId="77777777" w:rsidR="007A1B1A" w:rsidRPr="004D6B63" w:rsidRDefault="007A1B1A" w:rsidP="001C5E1A">
            <w:pPr>
              <w:spacing w:after="0" w:line="240" w:lineRule="auto"/>
              <w:rPr>
                <w:rFonts w:eastAsia="Times New Roman" w:cs="Arial"/>
                <w:sz w:val="20"/>
                <w:szCs w:val="20"/>
              </w:rPr>
            </w:pPr>
          </w:p>
        </w:tc>
        <w:tc>
          <w:tcPr>
            <w:tcW w:w="760" w:type="dxa"/>
          </w:tcPr>
          <w:p w14:paraId="333C6370"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C8" w14:textId="43B288F1"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C9"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CA" w14:textId="77777777" w:rsidR="007A1B1A" w:rsidRPr="004D6B63" w:rsidRDefault="007A1B1A" w:rsidP="001C5E1A">
            <w:pPr>
              <w:spacing w:after="0" w:line="240" w:lineRule="auto"/>
              <w:rPr>
                <w:rFonts w:eastAsia="Times New Roman" w:cs="Arial"/>
                <w:sz w:val="20"/>
                <w:szCs w:val="20"/>
              </w:rPr>
            </w:pPr>
          </w:p>
        </w:tc>
      </w:tr>
      <w:tr w:rsidR="007A1B1A" w:rsidRPr="004D6B63" w14:paraId="55F5B9D4" w14:textId="77777777" w:rsidTr="007A1B1A">
        <w:tc>
          <w:tcPr>
            <w:tcW w:w="2267" w:type="dxa"/>
            <w:shd w:val="clear" w:color="auto" w:fill="auto"/>
          </w:tcPr>
          <w:p w14:paraId="55F5B9CC"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A4</w:t>
            </w:r>
          </w:p>
        </w:tc>
        <w:tc>
          <w:tcPr>
            <w:tcW w:w="860" w:type="dxa"/>
            <w:shd w:val="clear" w:color="auto" w:fill="auto"/>
          </w:tcPr>
          <w:p w14:paraId="55F5B9CD" w14:textId="77777777" w:rsidR="007A1B1A" w:rsidRPr="004D6B63" w:rsidRDefault="007A1B1A" w:rsidP="001C5E1A">
            <w:pPr>
              <w:spacing w:after="0" w:line="240" w:lineRule="auto"/>
              <w:rPr>
                <w:rFonts w:eastAsia="Times New Roman" w:cs="Arial"/>
                <w:sz w:val="20"/>
                <w:szCs w:val="20"/>
              </w:rPr>
            </w:pPr>
          </w:p>
        </w:tc>
        <w:tc>
          <w:tcPr>
            <w:tcW w:w="958" w:type="dxa"/>
          </w:tcPr>
          <w:p w14:paraId="55F5B9CE"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CF"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D0" w14:textId="77777777" w:rsidR="007A1B1A" w:rsidRPr="004D6B63" w:rsidRDefault="007A1B1A" w:rsidP="001C5E1A">
            <w:pPr>
              <w:spacing w:after="0" w:line="240" w:lineRule="auto"/>
              <w:rPr>
                <w:rFonts w:eastAsia="Times New Roman" w:cs="Arial"/>
                <w:sz w:val="20"/>
                <w:szCs w:val="20"/>
              </w:rPr>
            </w:pPr>
          </w:p>
        </w:tc>
        <w:tc>
          <w:tcPr>
            <w:tcW w:w="760" w:type="dxa"/>
          </w:tcPr>
          <w:p w14:paraId="051E9C7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D1" w14:textId="2EBF8A05"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D2"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D3" w14:textId="77777777" w:rsidR="007A1B1A" w:rsidRPr="004D6B63" w:rsidRDefault="007A1B1A" w:rsidP="001C5E1A">
            <w:pPr>
              <w:spacing w:after="0" w:line="240" w:lineRule="auto"/>
              <w:rPr>
                <w:rFonts w:eastAsia="Times New Roman" w:cs="Arial"/>
                <w:sz w:val="20"/>
                <w:szCs w:val="20"/>
              </w:rPr>
            </w:pPr>
          </w:p>
        </w:tc>
      </w:tr>
      <w:tr w:rsidR="007A1B1A" w:rsidRPr="004D6B63" w14:paraId="55F5B9DD" w14:textId="77777777" w:rsidTr="007A1B1A">
        <w:tc>
          <w:tcPr>
            <w:tcW w:w="2267" w:type="dxa"/>
            <w:shd w:val="clear" w:color="auto" w:fill="auto"/>
          </w:tcPr>
          <w:p w14:paraId="55F5B9D5"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9D6" w14:textId="77777777" w:rsidR="007A1B1A" w:rsidRPr="004D6B63" w:rsidRDefault="007A1B1A" w:rsidP="001C5E1A">
            <w:pPr>
              <w:spacing w:after="0" w:line="240" w:lineRule="auto"/>
              <w:rPr>
                <w:rFonts w:eastAsia="Times New Roman" w:cs="Arial"/>
                <w:sz w:val="20"/>
                <w:szCs w:val="20"/>
              </w:rPr>
            </w:pPr>
          </w:p>
        </w:tc>
        <w:tc>
          <w:tcPr>
            <w:tcW w:w="958" w:type="dxa"/>
          </w:tcPr>
          <w:p w14:paraId="55F5B9D7"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D8"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D9" w14:textId="77777777" w:rsidR="007A1B1A" w:rsidRPr="004D6B63" w:rsidRDefault="007A1B1A" w:rsidP="001C5E1A">
            <w:pPr>
              <w:spacing w:after="0" w:line="240" w:lineRule="auto"/>
              <w:rPr>
                <w:rFonts w:eastAsia="Times New Roman" w:cs="Arial"/>
                <w:sz w:val="20"/>
                <w:szCs w:val="20"/>
              </w:rPr>
            </w:pPr>
          </w:p>
        </w:tc>
        <w:tc>
          <w:tcPr>
            <w:tcW w:w="760" w:type="dxa"/>
          </w:tcPr>
          <w:p w14:paraId="236CD94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DA" w14:textId="02662382"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DB"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DC" w14:textId="77777777" w:rsidR="007A1B1A" w:rsidRPr="004D6B63" w:rsidRDefault="007A1B1A" w:rsidP="001C5E1A">
            <w:pPr>
              <w:spacing w:after="0" w:line="240" w:lineRule="auto"/>
              <w:rPr>
                <w:rFonts w:eastAsia="Times New Roman" w:cs="Arial"/>
                <w:sz w:val="20"/>
                <w:szCs w:val="20"/>
              </w:rPr>
            </w:pPr>
          </w:p>
        </w:tc>
      </w:tr>
      <w:tr w:rsidR="007A1B1A" w:rsidRPr="004D6B63" w14:paraId="55F5B9E6" w14:textId="77777777" w:rsidTr="007A1B1A">
        <w:tc>
          <w:tcPr>
            <w:tcW w:w="2267" w:type="dxa"/>
            <w:shd w:val="clear" w:color="auto" w:fill="auto"/>
          </w:tcPr>
          <w:p w14:paraId="55F5B9DE" w14:textId="77777777" w:rsidR="007A1B1A" w:rsidRPr="004D6B63" w:rsidRDefault="007A1B1A" w:rsidP="001C5E1A">
            <w:pPr>
              <w:spacing w:after="0" w:line="240" w:lineRule="auto"/>
              <w:rPr>
                <w:rFonts w:eastAsia="Times New Roman" w:cs="Arial"/>
                <w:b/>
                <w:i/>
                <w:sz w:val="20"/>
                <w:szCs w:val="20"/>
              </w:rPr>
            </w:pPr>
            <w:r w:rsidRPr="004D6B63">
              <w:rPr>
                <w:rFonts w:eastAsia="Times New Roman" w:cs="Arial"/>
                <w:b/>
                <w:i/>
                <w:sz w:val="20"/>
                <w:szCs w:val="20"/>
              </w:rPr>
              <w:t>Costs of Partner Country Agency</w:t>
            </w:r>
          </w:p>
        </w:tc>
        <w:tc>
          <w:tcPr>
            <w:tcW w:w="860" w:type="dxa"/>
            <w:shd w:val="clear" w:color="auto" w:fill="auto"/>
          </w:tcPr>
          <w:p w14:paraId="55F5B9DF" w14:textId="77777777" w:rsidR="007A1B1A" w:rsidRPr="004D6B63" w:rsidRDefault="007A1B1A" w:rsidP="001C5E1A">
            <w:pPr>
              <w:spacing w:after="0" w:line="240" w:lineRule="auto"/>
              <w:rPr>
                <w:rFonts w:eastAsia="Times New Roman" w:cs="Arial"/>
                <w:sz w:val="20"/>
                <w:szCs w:val="20"/>
              </w:rPr>
            </w:pPr>
          </w:p>
        </w:tc>
        <w:tc>
          <w:tcPr>
            <w:tcW w:w="958" w:type="dxa"/>
          </w:tcPr>
          <w:p w14:paraId="55F5B9E0"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E1"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E2" w14:textId="77777777" w:rsidR="007A1B1A" w:rsidRPr="004D6B63" w:rsidRDefault="007A1B1A" w:rsidP="001C5E1A">
            <w:pPr>
              <w:spacing w:after="0" w:line="240" w:lineRule="auto"/>
              <w:rPr>
                <w:rFonts w:eastAsia="Times New Roman" w:cs="Arial"/>
                <w:sz w:val="20"/>
                <w:szCs w:val="20"/>
              </w:rPr>
            </w:pPr>
          </w:p>
        </w:tc>
        <w:tc>
          <w:tcPr>
            <w:tcW w:w="760" w:type="dxa"/>
          </w:tcPr>
          <w:p w14:paraId="6F8E385A"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E3" w14:textId="21D7D189"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E4"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E5" w14:textId="77777777" w:rsidR="007A1B1A" w:rsidRPr="004D6B63" w:rsidRDefault="007A1B1A" w:rsidP="001C5E1A">
            <w:pPr>
              <w:spacing w:after="0" w:line="240" w:lineRule="auto"/>
              <w:rPr>
                <w:rFonts w:eastAsia="Times New Roman" w:cs="Arial"/>
                <w:sz w:val="20"/>
                <w:szCs w:val="20"/>
              </w:rPr>
            </w:pPr>
          </w:p>
        </w:tc>
      </w:tr>
      <w:tr w:rsidR="007A1B1A" w:rsidRPr="004D6B63" w14:paraId="55F5B9EF" w14:textId="77777777" w:rsidTr="007A1B1A">
        <w:tc>
          <w:tcPr>
            <w:tcW w:w="2267" w:type="dxa"/>
            <w:shd w:val="clear" w:color="auto" w:fill="auto"/>
          </w:tcPr>
          <w:p w14:paraId="55F5B9E7"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A5. Travel costs</w:t>
            </w:r>
          </w:p>
        </w:tc>
        <w:tc>
          <w:tcPr>
            <w:tcW w:w="860" w:type="dxa"/>
            <w:shd w:val="clear" w:color="auto" w:fill="auto"/>
          </w:tcPr>
          <w:p w14:paraId="55F5B9E8" w14:textId="77777777" w:rsidR="007A1B1A" w:rsidRPr="004D6B63" w:rsidRDefault="007A1B1A" w:rsidP="001C5E1A">
            <w:pPr>
              <w:spacing w:after="0" w:line="240" w:lineRule="auto"/>
              <w:rPr>
                <w:rFonts w:eastAsia="Times New Roman" w:cs="Arial"/>
                <w:sz w:val="20"/>
                <w:szCs w:val="20"/>
              </w:rPr>
            </w:pPr>
          </w:p>
        </w:tc>
        <w:tc>
          <w:tcPr>
            <w:tcW w:w="958" w:type="dxa"/>
          </w:tcPr>
          <w:p w14:paraId="55F5B9E9"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EA"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EB" w14:textId="77777777" w:rsidR="007A1B1A" w:rsidRPr="004D6B63" w:rsidRDefault="007A1B1A" w:rsidP="001C5E1A">
            <w:pPr>
              <w:spacing w:after="0" w:line="240" w:lineRule="auto"/>
              <w:rPr>
                <w:rFonts w:eastAsia="Times New Roman" w:cs="Arial"/>
                <w:sz w:val="20"/>
                <w:szCs w:val="20"/>
              </w:rPr>
            </w:pPr>
          </w:p>
        </w:tc>
        <w:tc>
          <w:tcPr>
            <w:tcW w:w="760" w:type="dxa"/>
          </w:tcPr>
          <w:p w14:paraId="3F4C97E8"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EC" w14:textId="3E14CEC1"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ED"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EE" w14:textId="77777777" w:rsidR="007A1B1A" w:rsidRPr="004D6B63" w:rsidRDefault="007A1B1A" w:rsidP="001C5E1A">
            <w:pPr>
              <w:spacing w:after="0" w:line="240" w:lineRule="auto"/>
              <w:rPr>
                <w:rFonts w:eastAsia="Times New Roman" w:cs="Arial"/>
                <w:sz w:val="20"/>
                <w:szCs w:val="20"/>
              </w:rPr>
            </w:pPr>
          </w:p>
        </w:tc>
      </w:tr>
      <w:tr w:rsidR="007A1B1A" w:rsidRPr="004D6B63" w14:paraId="55F5B9F8" w14:textId="77777777" w:rsidTr="007A1B1A">
        <w:tc>
          <w:tcPr>
            <w:tcW w:w="2267" w:type="dxa"/>
            <w:shd w:val="clear" w:color="auto" w:fill="auto"/>
          </w:tcPr>
          <w:p w14:paraId="55F5B9F0"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(Person/position)</w:t>
            </w:r>
          </w:p>
        </w:tc>
        <w:tc>
          <w:tcPr>
            <w:tcW w:w="860" w:type="dxa"/>
            <w:shd w:val="clear" w:color="auto" w:fill="auto"/>
          </w:tcPr>
          <w:p w14:paraId="55F5B9F1" w14:textId="77777777" w:rsidR="007A1B1A" w:rsidRPr="004D6B63" w:rsidRDefault="007A1B1A" w:rsidP="001C5E1A">
            <w:pPr>
              <w:spacing w:after="0" w:line="240" w:lineRule="auto"/>
              <w:rPr>
                <w:rFonts w:eastAsia="Times New Roman" w:cs="Arial"/>
                <w:sz w:val="20"/>
                <w:szCs w:val="20"/>
              </w:rPr>
            </w:pPr>
          </w:p>
        </w:tc>
        <w:tc>
          <w:tcPr>
            <w:tcW w:w="958" w:type="dxa"/>
          </w:tcPr>
          <w:p w14:paraId="55F5B9F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F3"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F4" w14:textId="77777777" w:rsidR="007A1B1A" w:rsidRPr="004D6B63" w:rsidRDefault="007A1B1A" w:rsidP="001C5E1A">
            <w:pPr>
              <w:spacing w:after="0" w:line="240" w:lineRule="auto"/>
              <w:rPr>
                <w:rFonts w:eastAsia="Times New Roman" w:cs="Arial"/>
                <w:sz w:val="20"/>
                <w:szCs w:val="20"/>
              </w:rPr>
            </w:pPr>
          </w:p>
        </w:tc>
        <w:tc>
          <w:tcPr>
            <w:tcW w:w="760" w:type="dxa"/>
          </w:tcPr>
          <w:p w14:paraId="744FCD5A"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F5" w14:textId="786C784B"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F6"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9F7" w14:textId="77777777" w:rsidR="007A1B1A" w:rsidRPr="004D6B63" w:rsidRDefault="007A1B1A" w:rsidP="001C5E1A">
            <w:pPr>
              <w:spacing w:after="0" w:line="240" w:lineRule="auto"/>
              <w:rPr>
                <w:rFonts w:eastAsia="Times New Roman" w:cs="Arial"/>
                <w:sz w:val="20"/>
                <w:szCs w:val="20"/>
              </w:rPr>
            </w:pPr>
          </w:p>
        </w:tc>
      </w:tr>
      <w:tr w:rsidR="007A1B1A" w:rsidRPr="004D6B63" w14:paraId="55F5BA01" w14:textId="77777777" w:rsidTr="007A1B1A">
        <w:tc>
          <w:tcPr>
            <w:tcW w:w="2267" w:type="dxa"/>
            <w:shd w:val="clear" w:color="auto" w:fill="auto"/>
          </w:tcPr>
          <w:p w14:paraId="55F5B9F9"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9FA" w14:textId="77777777" w:rsidR="007A1B1A" w:rsidRPr="004D6B63" w:rsidRDefault="007A1B1A" w:rsidP="001C5E1A">
            <w:pPr>
              <w:spacing w:after="0" w:line="240" w:lineRule="auto"/>
              <w:rPr>
                <w:rFonts w:eastAsia="Times New Roman" w:cs="Arial"/>
                <w:sz w:val="20"/>
                <w:szCs w:val="20"/>
              </w:rPr>
            </w:pPr>
          </w:p>
        </w:tc>
        <w:tc>
          <w:tcPr>
            <w:tcW w:w="958" w:type="dxa"/>
          </w:tcPr>
          <w:p w14:paraId="55F5B9FB"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FC"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FD" w14:textId="77777777" w:rsidR="007A1B1A" w:rsidRPr="004D6B63" w:rsidRDefault="007A1B1A" w:rsidP="001C5E1A">
            <w:pPr>
              <w:spacing w:after="0" w:line="240" w:lineRule="auto"/>
              <w:rPr>
                <w:rFonts w:eastAsia="Times New Roman" w:cs="Arial"/>
                <w:sz w:val="20"/>
                <w:szCs w:val="20"/>
              </w:rPr>
            </w:pPr>
          </w:p>
        </w:tc>
        <w:tc>
          <w:tcPr>
            <w:tcW w:w="760" w:type="dxa"/>
          </w:tcPr>
          <w:p w14:paraId="13343EE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9FE" w14:textId="3485FC7E"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9FF"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00" w14:textId="77777777" w:rsidR="007A1B1A" w:rsidRPr="004D6B63" w:rsidRDefault="007A1B1A" w:rsidP="001C5E1A">
            <w:pPr>
              <w:spacing w:after="0" w:line="240" w:lineRule="auto"/>
              <w:rPr>
                <w:rFonts w:eastAsia="Times New Roman" w:cs="Arial"/>
                <w:sz w:val="20"/>
                <w:szCs w:val="20"/>
              </w:rPr>
            </w:pPr>
          </w:p>
        </w:tc>
      </w:tr>
      <w:tr w:rsidR="007A1B1A" w:rsidRPr="004D6B63" w14:paraId="55F5BA0A" w14:textId="77777777" w:rsidTr="007A1B1A">
        <w:tc>
          <w:tcPr>
            <w:tcW w:w="2267" w:type="dxa"/>
            <w:shd w:val="clear" w:color="auto" w:fill="auto"/>
          </w:tcPr>
          <w:p w14:paraId="55F5BA02"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 xml:space="preserve">Subtotal A5 </w:t>
            </w:r>
          </w:p>
        </w:tc>
        <w:tc>
          <w:tcPr>
            <w:tcW w:w="860" w:type="dxa"/>
            <w:shd w:val="clear" w:color="auto" w:fill="auto"/>
          </w:tcPr>
          <w:p w14:paraId="55F5BA03" w14:textId="77777777" w:rsidR="007A1B1A" w:rsidRPr="004D6B63" w:rsidRDefault="007A1B1A" w:rsidP="001C5E1A">
            <w:pPr>
              <w:spacing w:after="0" w:line="240" w:lineRule="auto"/>
              <w:rPr>
                <w:rFonts w:eastAsia="Times New Roman" w:cs="Arial"/>
                <w:sz w:val="20"/>
                <w:szCs w:val="20"/>
              </w:rPr>
            </w:pPr>
          </w:p>
        </w:tc>
        <w:tc>
          <w:tcPr>
            <w:tcW w:w="958" w:type="dxa"/>
          </w:tcPr>
          <w:p w14:paraId="55F5BA0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05"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06" w14:textId="77777777" w:rsidR="007A1B1A" w:rsidRPr="004D6B63" w:rsidRDefault="007A1B1A" w:rsidP="001C5E1A">
            <w:pPr>
              <w:spacing w:after="0" w:line="240" w:lineRule="auto"/>
              <w:rPr>
                <w:rFonts w:eastAsia="Times New Roman" w:cs="Arial"/>
                <w:sz w:val="20"/>
                <w:szCs w:val="20"/>
              </w:rPr>
            </w:pPr>
          </w:p>
        </w:tc>
        <w:tc>
          <w:tcPr>
            <w:tcW w:w="760" w:type="dxa"/>
          </w:tcPr>
          <w:p w14:paraId="09FAB4D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07" w14:textId="565EB2B5"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08"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09" w14:textId="77777777" w:rsidR="007A1B1A" w:rsidRPr="004D6B63" w:rsidRDefault="007A1B1A" w:rsidP="001C5E1A">
            <w:pPr>
              <w:spacing w:after="0" w:line="240" w:lineRule="auto"/>
              <w:rPr>
                <w:rFonts w:eastAsia="Times New Roman" w:cs="Arial"/>
                <w:sz w:val="20"/>
                <w:szCs w:val="20"/>
              </w:rPr>
            </w:pPr>
          </w:p>
        </w:tc>
      </w:tr>
      <w:tr w:rsidR="007A1B1A" w:rsidRPr="004D6B63" w14:paraId="55F5BA13" w14:textId="77777777" w:rsidTr="007A1B1A">
        <w:tc>
          <w:tcPr>
            <w:tcW w:w="2267" w:type="dxa"/>
            <w:shd w:val="clear" w:color="auto" w:fill="auto"/>
          </w:tcPr>
          <w:p w14:paraId="55F5BA0B" w14:textId="77777777" w:rsidR="007A1B1A" w:rsidRPr="004D6B63" w:rsidRDefault="007A1B1A" w:rsidP="001C5E1A">
            <w:pPr>
              <w:spacing w:after="0" w:line="240" w:lineRule="auto"/>
              <w:rPr>
                <w:rFonts w:eastAsia="Times New Roman" w:cs="Arial"/>
                <w:b/>
                <w:sz w:val="20"/>
                <w:szCs w:val="20"/>
              </w:rPr>
            </w:pPr>
          </w:p>
        </w:tc>
        <w:tc>
          <w:tcPr>
            <w:tcW w:w="860" w:type="dxa"/>
            <w:shd w:val="clear" w:color="auto" w:fill="auto"/>
          </w:tcPr>
          <w:p w14:paraId="55F5BA0C" w14:textId="77777777" w:rsidR="007A1B1A" w:rsidRPr="004D6B63" w:rsidRDefault="007A1B1A" w:rsidP="001C5E1A">
            <w:pPr>
              <w:spacing w:after="0" w:line="240" w:lineRule="auto"/>
              <w:rPr>
                <w:rFonts w:eastAsia="Times New Roman" w:cs="Arial"/>
                <w:sz w:val="20"/>
                <w:szCs w:val="20"/>
              </w:rPr>
            </w:pPr>
          </w:p>
        </w:tc>
        <w:tc>
          <w:tcPr>
            <w:tcW w:w="958" w:type="dxa"/>
          </w:tcPr>
          <w:p w14:paraId="55F5BA0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0E"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0F" w14:textId="77777777" w:rsidR="007A1B1A" w:rsidRPr="004D6B63" w:rsidRDefault="007A1B1A" w:rsidP="001C5E1A">
            <w:pPr>
              <w:spacing w:after="0" w:line="240" w:lineRule="auto"/>
              <w:rPr>
                <w:rFonts w:eastAsia="Times New Roman" w:cs="Arial"/>
                <w:sz w:val="20"/>
                <w:szCs w:val="20"/>
              </w:rPr>
            </w:pPr>
          </w:p>
        </w:tc>
        <w:tc>
          <w:tcPr>
            <w:tcW w:w="760" w:type="dxa"/>
          </w:tcPr>
          <w:p w14:paraId="50115A1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10" w14:textId="71F7F225"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11"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12" w14:textId="77777777" w:rsidR="007A1B1A" w:rsidRPr="004D6B63" w:rsidRDefault="007A1B1A" w:rsidP="001C5E1A">
            <w:pPr>
              <w:spacing w:after="0" w:line="240" w:lineRule="auto"/>
              <w:rPr>
                <w:rFonts w:eastAsia="Times New Roman" w:cs="Arial"/>
                <w:sz w:val="20"/>
                <w:szCs w:val="20"/>
              </w:rPr>
            </w:pPr>
          </w:p>
        </w:tc>
      </w:tr>
      <w:tr w:rsidR="007A1B1A" w:rsidRPr="004D6B63" w14:paraId="55F5BA1C" w14:textId="77777777" w:rsidTr="007A1B1A">
        <w:tc>
          <w:tcPr>
            <w:tcW w:w="2267" w:type="dxa"/>
            <w:shd w:val="clear" w:color="auto" w:fill="auto"/>
          </w:tcPr>
          <w:p w14:paraId="55F5BA14"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A6. Accommodation</w:t>
            </w:r>
          </w:p>
        </w:tc>
        <w:tc>
          <w:tcPr>
            <w:tcW w:w="860" w:type="dxa"/>
            <w:shd w:val="clear" w:color="auto" w:fill="auto"/>
          </w:tcPr>
          <w:p w14:paraId="55F5BA15" w14:textId="77777777" w:rsidR="007A1B1A" w:rsidRPr="004D6B63" w:rsidRDefault="007A1B1A" w:rsidP="001C5E1A">
            <w:pPr>
              <w:spacing w:after="0" w:line="240" w:lineRule="auto"/>
              <w:rPr>
                <w:rFonts w:eastAsia="Times New Roman" w:cs="Arial"/>
                <w:sz w:val="20"/>
                <w:szCs w:val="20"/>
              </w:rPr>
            </w:pPr>
          </w:p>
        </w:tc>
        <w:tc>
          <w:tcPr>
            <w:tcW w:w="958" w:type="dxa"/>
          </w:tcPr>
          <w:p w14:paraId="55F5BA16"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17"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18" w14:textId="77777777" w:rsidR="007A1B1A" w:rsidRPr="004D6B63" w:rsidRDefault="007A1B1A" w:rsidP="001C5E1A">
            <w:pPr>
              <w:spacing w:after="0" w:line="240" w:lineRule="auto"/>
              <w:rPr>
                <w:rFonts w:eastAsia="Times New Roman" w:cs="Arial"/>
                <w:sz w:val="20"/>
                <w:szCs w:val="20"/>
              </w:rPr>
            </w:pPr>
          </w:p>
        </w:tc>
        <w:tc>
          <w:tcPr>
            <w:tcW w:w="760" w:type="dxa"/>
          </w:tcPr>
          <w:p w14:paraId="114A6489"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19" w14:textId="44B93C48"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1A"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1B" w14:textId="77777777" w:rsidR="007A1B1A" w:rsidRPr="004D6B63" w:rsidRDefault="007A1B1A" w:rsidP="001C5E1A">
            <w:pPr>
              <w:spacing w:after="0" w:line="240" w:lineRule="auto"/>
              <w:rPr>
                <w:rFonts w:eastAsia="Times New Roman" w:cs="Arial"/>
                <w:sz w:val="20"/>
                <w:szCs w:val="20"/>
              </w:rPr>
            </w:pPr>
          </w:p>
        </w:tc>
      </w:tr>
      <w:tr w:rsidR="007A1B1A" w:rsidRPr="004D6B63" w14:paraId="55F5BA25" w14:textId="77777777" w:rsidTr="007A1B1A">
        <w:tc>
          <w:tcPr>
            <w:tcW w:w="2267" w:type="dxa"/>
            <w:shd w:val="clear" w:color="auto" w:fill="auto"/>
          </w:tcPr>
          <w:p w14:paraId="55F5BA1D"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(Person/position)</w:t>
            </w:r>
          </w:p>
        </w:tc>
        <w:tc>
          <w:tcPr>
            <w:tcW w:w="860" w:type="dxa"/>
            <w:shd w:val="clear" w:color="auto" w:fill="auto"/>
          </w:tcPr>
          <w:p w14:paraId="55F5BA1E" w14:textId="77777777" w:rsidR="007A1B1A" w:rsidRPr="004D6B63" w:rsidRDefault="007A1B1A" w:rsidP="001C5E1A">
            <w:pPr>
              <w:spacing w:after="0" w:line="240" w:lineRule="auto"/>
              <w:rPr>
                <w:rFonts w:eastAsia="Times New Roman" w:cs="Arial"/>
                <w:sz w:val="20"/>
                <w:szCs w:val="20"/>
              </w:rPr>
            </w:pPr>
          </w:p>
        </w:tc>
        <w:tc>
          <w:tcPr>
            <w:tcW w:w="958" w:type="dxa"/>
          </w:tcPr>
          <w:p w14:paraId="55F5BA1F"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20"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21" w14:textId="77777777" w:rsidR="007A1B1A" w:rsidRPr="004D6B63" w:rsidRDefault="007A1B1A" w:rsidP="001C5E1A">
            <w:pPr>
              <w:spacing w:after="0" w:line="240" w:lineRule="auto"/>
              <w:rPr>
                <w:rFonts w:eastAsia="Times New Roman" w:cs="Arial"/>
                <w:sz w:val="20"/>
                <w:szCs w:val="20"/>
              </w:rPr>
            </w:pPr>
          </w:p>
        </w:tc>
        <w:tc>
          <w:tcPr>
            <w:tcW w:w="760" w:type="dxa"/>
          </w:tcPr>
          <w:p w14:paraId="002175D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22" w14:textId="6DFF8F18"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23"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24" w14:textId="77777777" w:rsidR="007A1B1A" w:rsidRPr="004D6B63" w:rsidRDefault="007A1B1A" w:rsidP="001C5E1A">
            <w:pPr>
              <w:spacing w:after="0" w:line="240" w:lineRule="auto"/>
              <w:rPr>
                <w:rFonts w:eastAsia="Times New Roman" w:cs="Arial"/>
                <w:sz w:val="20"/>
                <w:szCs w:val="20"/>
              </w:rPr>
            </w:pPr>
          </w:p>
        </w:tc>
      </w:tr>
      <w:tr w:rsidR="007A1B1A" w:rsidRPr="004D6B63" w14:paraId="55F5BA2E" w14:textId="77777777" w:rsidTr="007A1B1A">
        <w:tc>
          <w:tcPr>
            <w:tcW w:w="2267" w:type="dxa"/>
            <w:shd w:val="clear" w:color="auto" w:fill="auto"/>
          </w:tcPr>
          <w:p w14:paraId="55F5BA26"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A27" w14:textId="77777777" w:rsidR="007A1B1A" w:rsidRPr="004D6B63" w:rsidRDefault="007A1B1A" w:rsidP="001C5E1A">
            <w:pPr>
              <w:spacing w:after="0" w:line="240" w:lineRule="auto"/>
              <w:rPr>
                <w:rFonts w:eastAsia="Times New Roman" w:cs="Arial"/>
                <w:sz w:val="20"/>
                <w:szCs w:val="20"/>
              </w:rPr>
            </w:pPr>
          </w:p>
        </w:tc>
        <w:tc>
          <w:tcPr>
            <w:tcW w:w="958" w:type="dxa"/>
          </w:tcPr>
          <w:p w14:paraId="55F5BA28"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29"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2A" w14:textId="77777777" w:rsidR="007A1B1A" w:rsidRPr="004D6B63" w:rsidRDefault="007A1B1A" w:rsidP="001C5E1A">
            <w:pPr>
              <w:spacing w:after="0" w:line="240" w:lineRule="auto"/>
              <w:rPr>
                <w:rFonts w:eastAsia="Times New Roman" w:cs="Arial"/>
                <w:sz w:val="20"/>
                <w:szCs w:val="20"/>
              </w:rPr>
            </w:pPr>
          </w:p>
        </w:tc>
        <w:tc>
          <w:tcPr>
            <w:tcW w:w="760" w:type="dxa"/>
          </w:tcPr>
          <w:p w14:paraId="22689F6E"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2B" w14:textId="1EB1B48F"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2C"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2D" w14:textId="77777777" w:rsidR="007A1B1A" w:rsidRPr="004D6B63" w:rsidRDefault="007A1B1A" w:rsidP="001C5E1A">
            <w:pPr>
              <w:spacing w:after="0" w:line="240" w:lineRule="auto"/>
              <w:rPr>
                <w:rFonts w:eastAsia="Times New Roman" w:cs="Arial"/>
                <w:sz w:val="20"/>
                <w:szCs w:val="20"/>
              </w:rPr>
            </w:pPr>
          </w:p>
        </w:tc>
      </w:tr>
      <w:tr w:rsidR="007A1B1A" w:rsidRPr="004D6B63" w14:paraId="55F5BA37" w14:textId="77777777" w:rsidTr="007A1B1A">
        <w:tc>
          <w:tcPr>
            <w:tcW w:w="2267" w:type="dxa"/>
            <w:shd w:val="clear" w:color="auto" w:fill="auto"/>
          </w:tcPr>
          <w:p w14:paraId="55F5BA2F"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A6</w:t>
            </w:r>
          </w:p>
        </w:tc>
        <w:tc>
          <w:tcPr>
            <w:tcW w:w="860" w:type="dxa"/>
            <w:shd w:val="clear" w:color="auto" w:fill="auto"/>
          </w:tcPr>
          <w:p w14:paraId="55F5BA30" w14:textId="77777777" w:rsidR="007A1B1A" w:rsidRPr="004D6B63" w:rsidRDefault="007A1B1A" w:rsidP="001C5E1A">
            <w:pPr>
              <w:spacing w:after="0" w:line="240" w:lineRule="auto"/>
              <w:rPr>
                <w:rFonts w:eastAsia="Times New Roman" w:cs="Arial"/>
                <w:sz w:val="20"/>
                <w:szCs w:val="20"/>
              </w:rPr>
            </w:pPr>
          </w:p>
        </w:tc>
        <w:tc>
          <w:tcPr>
            <w:tcW w:w="958" w:type="dxa"/>
          </w:tcPr>
          <w:p w14:paraId="55F5BA31"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32"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33" w14:textId="77777777" w:rsidR="007A1B1A" w:rsidRPr="004D6B63" w:rsidRDefault="007A1B1A" w:rsidP="001C5E1A">
            <w:pPr>
              <w:spacing w:after="0" w:line="240" w:lineRule="auto"/>
              <w:rPr>
                <w:rFonts w:eastAsia="Times New Roman" w:cs="Arial"/>
                <w:sz w:val="20"/>
                <w:szCs w:val="20"/>
              </w:rPr>
            </w:pPr>
          </w:p>
        </w:tc>
        <w:tc>
          <w:tcPr>
            <w:tcW w:w="760" w:type="dxa"/>
          </w:tcPr>
          <w:p w14:paraId="2D5337B0"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34" w14:textId="22B8F9C8"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35"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36" w14:textId="77777777" w:rsidR="007A1B1A" w:rsidRPr="004D6B63" w:rsidRDefault="007A1B1A" w:rsidP="001C5E1A">
            <w:pPr>
              <w:spacing w:after="0" w:line="240" w:lineRule="auto"/>
              <w:rPr>
                <w:rFonts w:eastAsia="Times New Roman" w:cs="Arial"/>
                <w:sz w:val="20"/>
                <w:szCs w:val="20"/>
              </w:rPr>
            </w:pPr>
          </w:p>
        </w:tc>
      </w:tr>
      <w:tr w:rsidR="007A1B1A" w:rsidRPr="004D6B63" w14:paraId="55F5BA40" w14:textId="77777777" w:rsidTr="007A1B1A">
        <w:tc>
          <w:tcPr>
            <w:tcW w:w="2267" w:type="dxa"/>
            <w:shd w:val="clear" w:color="auto" w:fill="auto"/>
          </w:tcPr>
          <w:p w14:paraId="55F5BA38" w14:textId="77777777" w:rsidR="007A1B1A" w:rsidRPr="004D6B63" w:rsidRDefault="007A1B1A" w:rsidP="001C5E1A">
            <w:pPr>
              <w:spacing w:after="0" w:line="240" w:lineRule="auto"/>
              <w:rPr>
                <w:rFonts w:eastAsia="Times New Roman" w:cs="Arial"/>
                <w:b/>
                <w:sz w:val="20"/>
                <w:szCs w:val="20"/>
              </w:rPr>
            </w:pPr>
          </w:p>
        </w:tc>
        <w:tc>
          <w:tcPr>
            <w:tcW w:w="860" w:type="dxa"/>
            <w:shd w:val="clear" w:color="auto" w:fill="auto"/>
          </w:tcPr>
          <w:p w14:paraId="55F5BA39" w14:textId="77777777" w:rsidR="007A1B1A" w:rsidRPr="004D6B63" w:rsidRDefault="007A1B1A" w:rsidP="001C5E1A">
            <w:pPr>
              <w:spacing w:after="0" w:line="240" w:lineRule="auto"/>
              <w:rPr>
                <w:rFonts w:eastAsia="Times New Roman" w:cs="Arial"/>
                <w:sz w:val="20"/>
                <w:szCs w:val="20"/>
              </w:rPr>
            </w:pPr>
          </w:p>
        </w:tc>
        <w:tc>
          <w:tcPr>
            <w:tcW w:w="958" w:type="dxa"/>
          </w:tcPr>
          <w:p w14:paraId="55F5BA3A"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3B"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3C" w14:textId="77777777" w:rsidR="007A1B1A" w:rsidRPr="004D6B63" w:rsidRDefault="007A1B1A" w:rsidP="001C5E1A">
            <w:pPr>
              <w:spacing w:after="0" w:line="240" w:lineRule="auto"/>
              <w:rPr>
                <w:rFonts w:eastAsia="Times New Roman" w:cs="Arial"/>
                <w:sz w:val="20"/>
                <w:szCs w:val="20"/>
              </w:rPr>
            </w:pPr>
          </w:p>
        </w:tc>
        <w:tc>
          <w:tcPr>
            <w:tcW w:w="760" w:type="dxa"/>
          </w:tcPr>
          <w:p w14:paraId="56B82BA8"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3D" w14:textId="6C8C2018"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3E"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3F" w14:textId="77777777" w:rsidR="007A1B1A" w:rsidRPr="004D6B63" w:rsidRDefault="007A1B1A" w:rsidP="001C5E1A">
            <w:pPr>
              <w:spacing w:after="0" w:line="240" w:lineRule="auto"/>
              <w:rPr>
                <w:rFonts w:eastAsia="Times New Roman" w:cs="Arial"/>
                <w:sz w:val="20"/>
                <w:szCs w:val="20"/>
              </w:rPr>
            </w:pPr>
          </w:p>
        </w:tc>
      </w:tr>
      <w:tr w:rsidR="007A1B1A" w:rsidRPr="004D6B63" w14:paraId="55F5BA49" w14:textId="77777777" w:rsidTr="007A1B1A">
        <w:tc>
          <w:tcPr>
            <w:tcW w:w="2267" w:type="dxa"/>
            <w:shd w:val="clear" w:color="auto" w:fill="auto"/>
          </w:tcPr>
          <w:p w14:paraId="55F5BA41"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A7. Per diem allowances for Partner country experts</w:t>
            </w:r>
          </w:p>
        </w:tc>
        <w:tc>
          <w:tcPr>
            <w:tcW w:w="860" w:type="dxa"/>
            <w:shd w:val="clear" w:color="auto" w:fill="auto"/>
          </w:tcPr>
          <w:p w14:paraId="55F5BA42" w14:textId="77777777" w:rsidR="007A1B1A" w:rsidRPr="004D6B63" w:rsidRDefault="007A1B1A" w:rsidP="001C5E1A">
            <w:pPr>
              <w:spacing w:after="0" w:line="240" w:lineRule="auto"/>
              <w:rPr>
                <w:rFonts w:eastAsia="Times New Roman" w:cs="Arial"/>
                <w:sz w:val="20"/>
                <w:szCs w:val="20"/>
              </w:rPr>
            </w:pPr>
          </w:p>
        </w:tc>
        <w:tc>
          <w:tcPr>
            <w:tcW w:w="958" w:type="dxa"/>
          </w:tcPr>
          <w:p w14:paraId="55F5BA43"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44"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45" w14:textId="77777777" w:rsidR="007A1B1A" w:rsidRPr="004D6B63" w:rsidRDefault="007A1B1A" w:rsidP="001C5E1A">
            <w:pPr>
              <w:spacing w:after="0" w:line="240" w:lineRule="auto"/>
              <w:rPr>
                <w:rFonts w:eastAsia="Times New Roman" w:cs="Arial"/>
                <w:sz w:val="20"/>
                <w:szCs w:val="20"/>
              </w:rPr>
            </w:pPr>
          </w:p>
        </w:tc>
        <w:tc>
          <w:tcPr>
            <w:tcW w:w="760" w:type="dxa"/>
          </w:tcPr>
          <w:p w14:paraId="43EA034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46" w14:textId="726FBE72"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47"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48" w14:textId="77777777" w:rsidR="007A1B1A" w:rsidRPr="004D6B63" w:rsidRDefault="007A1B1A" w:rsidP="001C5E1A">
            <w:pPr>
              <w:spacing w:after="0" w:line="240" w:lineRule="auto"/>
              <w:rPr>
                <w:rFonts w:eastAsia="Times New Roman" w:cs="Arial"/>
                <w:sz w:val="20"/>
                <w:szCs w:val="20"/>
              </w:rPr>
            </w:pPr>
          </w:p>
        </w:tc>
      </w:tr>
      <w:tr w:rsidR="007A1B1A" w:rsidRPr="004D6B63" w14:paraId="55F5BA52" w14:textId="77777777" w:rsidTr="007A1B1A">
        <w:tc>
          <w:tcPr>
            <w:tcW w:w="2267" w:type="dxa"/>
            <w:shd w:val="clear" w:color="auto" w:fill="auto"/>
          </w:tcPr>
          <w:p w14:paraId="55F5BA4A"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(Person/position)</w:t>
            </w:r>
          </w:p>
        </w:tc>
        <w:tc>
          <w:tcPr>
            <w:tcW w:w="860" w:type="dxa"/>
            <w:shd w:val="clear" w:color="auto" w:fill="auto"/>
          </w:tcPr>
          <w:p w14:paraId="55F5BA4B" w14:textId="77777777" w:rsidR="007A1B1A" w:rsidRPr="004D6B63" w:rsidRDefault="007A1B1A" w:rsidP="001C5E1A">
            <w:pPr>
              <w:spacing w:after="0" w:line="240" w:lineRule="auto"/>
              <w:rPr>
                <w:rFonts w:eastAsia="Times New Roman" w:cs="Arial"/>
                <w:sz w:val="20"/>
                <w:szCs w:val="20"/>
              </w:rPr>
            </w:pPr>
          </w:p>
        </w:tc>
        <w:tc>
          <w:tcPr>
            <w:tcW w:w="958" w:type="dxa"/>
          </w:tcPr>
          <w:p w14:paraId="55F5BA4C"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4D"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4E" w14:textId="77777777" w:rsidR="007A1B1A" w:rsidRPr="004D6B63" w:rsidRDefault="007A1B1A" w:rsidP="001C5E1A">
            <w:pPr>
              <w:spacing w:after="0" w:line="240" w:lineRule="auto"/>
              <w:rPr>
                <w:rFonts w:eastAsia="Times New Roman" w:cs="Arial"/>
                <w:sz w:val="20"/>
                <w:szCs w:val="20"/>
              </w:rPr>
            </w:pPr>
          </w:p>
        </w:tc>
        <w:tc>
          <w:tcPr>
            <w:tcW w:w="760" w:type="dxa"/>
          </w:tcPr>
          <w:p w14:paraId="308B333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4F" w14:textId="038C1841"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50"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51" w14:textId="77777777" w:rsidR="007A1B1A" w:rsidRPr="004D6B63" w:rsidRDefault="007A1B1A" w:rsidP="001C5E1A">
            <w:pPr>
              <w:spacing w:after="0" w:line="240" w:lineRule="auto"/>
              <w:rPr>
                <w:rFonts w:eastAsia="Times New Roman" w:cs="Arial"/>
                <w:sz w:val="20"/>
                <w:szCs w:val="20"/>
              </w:rPr>
            </w:pPr>
          </w:p>
        </w:tc>
      </w:tr>
      <w:tr w:rsidR="007A1B1A" w:rsidRPr="004D6B63" w14:paraId="55F5BA5B" w14:textId="77777777" w:rsidTr="007A1B1A">
        <w:tc>
          <w:tcPr>
            <w:tcW w:w="2267" w:type="dxa"/>
            <w:shd w:val="clear" w:color="auto" w:fill="auto"/>
          </w:tcPr>
          <w:p w14:paraId="55F5BA53"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A54" w14:textId="77777777" w:rsidR="007A1B1A" w:rsidRPr="004D6B63" w:rsidRDefault="007A1B1A" w:rsidP="001C5E1A">
            <w:pPr>
              <w:spacing w:after="0" w:line="240" w:lineRule="auto"/>
              <w:rPr>
                <w:rFonts w:eastAsia="Times New Roman" w:cs="Arial"/>
                <w:sz w:val="20"/>
                <w:szCs w:val="20"/>
              </w:rPr>
            </w:pPr>
          </w:p>
        </w:tc>
        <w:tc>
          <w:tcPr>
            <w:tcW w:w="958" w:type="dxa"/>
          </w:tcPr>
          <w:p w14:paraId="55F5BA5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56"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57" w14:textId="77777777" w:rsidR="007A1B1A" w:rsidRPr="004D6B63" w:rsidRDefault="007A1B1A" w:rsidP="001C5E1A">
            <w:pPr>
              <w:spacing w:after="0" w:line="240" w:lineRule="auto"/>
              <w:rPr>
                <w:rFonts w:eastAsia="Times New Roman" w:cs="Arial"/>
                <w:sz w:val="20"/>
                <w:szCs w:val="20"/>
              </w:rPr>
            </w:pPr>
          </w:p>
        </w:tc>
        <w:tc>
          <w:tcPr>
            <w:tcW w:w="760" w:type="dxa"/>
          </w:tcPr>
          <w:p w14:paraId="72B8A22B"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58" w14:textId="67383791"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59"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5A" w14:textId="77777777" w:rsidR="007A1B1A" w:rsidRPr="004D6B63" w:rsidRDefault="007A1B1A" w:rsidP="001C5E1A">
            <w:pPr>
              <w:spacing w:after="0" w:line="240" w:lineRule="auto"/>
              <w:rPr>
                <w:rFonts w:eastAsia="Times New Roman" w:cs="Arial"/>
                <w:sz w:val="20"/>
                <w:szCs w:val="20"/>
              </w:rPr>
            </w:pPr>
          </w:p>
        </w:tc>
      </w:tr>
      <w:tr w:rsidR="007A1B1A" w:rsidRPr="004D6B63" w14:paraId="55F5BA64" w14:textId="77777777" w:rsidTr="007A1B1A">
        <w:tc>
          <w:tcPr>
            <w:tcW w:w="2267" w:type="dxa"/>
            <w:shd w:val="clear" w:color="auto" w:fill="auto"/>
          </w:tcPr>
          <w:p w14:paraId="55F5BA5C"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A7</w:t>
            </w:r>
          </w:p>
        </w:tc>
        <w:tc>
          <w:tcPr>
            <w:tcW w:w="860" w:type="dxa"/>
            <w:shd w:val="clear" w:color="auto" w:fill="auto"/>
          </w:tcPr>
          <w:p w14:paraId="55F5BA5D" w14:textId="77777777" w:rsidR="007A1B1A" w:rsidRPr="004D6B63" w:rsidRDefault="007A1B1A" w:rsidP="001C5E1A">
            <w:pPr>
              <w:spacing w:after="0" w:line="240" w:lineRule="auto"/>
              <w:rPr>
                <w:rFonts w:eastAsia="Times New Roman" w:cs="Arial"/>
                <w:sz w:val="20"/>
                <w:szCs w:val="20"/>
              </w:rPr>
            </w:pPr>
          </w:p>
        </w:tc>
        <w:tc>
          <w:tcPr>
            <w:tcW w:w="958" w:type="dxa"/>
          </w:tcPr>
          <w:p w14:paraId="55F5BA5E"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5F"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60" w14:textId="77777777" w:rsidR="007A1B1A" w:rsidRPr="004D6B63" w:rsidRDefault="007A1B1A" w:rsidP="001C5E1A">
            <w:pPr>
              <w:spacing w:after="0" w:line="240" w:lineRule="auto"/>
              <w:rPr>
                <w:rFonts w:eastAsia="Times New Roman" w:cs="Arial"/>
                <w:sz w:val="20"/>
                <w:szCs w:val="20"/>
              </w:rPr>
            </w:pPr>
          </w:p>
        </w:tc>
        <w:tc>
          <w:tcPr>
            <w:tcW w:w="760" w:type="dxa"/>
          </w:tcPr>
          <w:p w14:paraId="14AAAE5E"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61" w14:textId="30324C6D"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62"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63" w14:textId="77777777" w:rsidR="007A1B1A" w:rsidRPr="004D6B63" w:rsidRDefault="007A1B1A" w:rsidP="001C5E1A">
            <w:pPr>
              <w:spacing w:after="0" w:line="240" w:lineRule="auto"/>
              <w:rPr>
                <w:rFonts w:eastAsia="Times New Roman" w:cs="Arial"/>
                <w:sz w:val="20"/>
                <w:szCs w:val="20"/>
              </w:rPr>
            </w:pPr>
          </w:p>
        </w:tc>
      </w:tr>
      <w:tr w:rsidR="007A1B1A" w:rsidRPr="004D6B63" w14:paraId="55F5BA6D" w14:textId="77777777" w:rsidTr="007A1B1A">
        <w:tc>
          <w:tcPr>
            <w:tcW w:w="2267" w:type="dxa"/>
            <w:shd w:val="clear" w:color="auto" w:fill="auto"/>
          </w:tcPr>
          <w:p w14:paraId="55F5BA65" w14:textId="77777777" w:rsidR="007A1B1A" w:rsidRPr="004D6B63" w:rsidRDefault="007A1B1A" w:rsidP="001C5E1A">
            <w:pPr>
              <w:spacing w:after="0" w:line="240" w:lineRule="auto"/>
              <w:rPr>
                <w:rFonts w:eastAsia="Times New Roman" w:cs="Arial"/>
                <w:b/>
                <w:sz w:val="20"/>
                <w:szCs w:val="20"/>
              </w:rPr>
            </w:pPr>
          </w:p>
        </w:tc>
        <w:tc>
          <w:tcPr>
            <w:tcW w:w="860" w:type="dxa"/>
            <w:shd w:val="clear" w:color="auto" w:fill="auto"/>
          </w:tcPr>
          <w:p w14:paraId="55F5BA66" w14:textId="77777777" w:rsidR="007A1B1A" w:rsidRPr="004D6B63" w:rsidRDefault="007A1B1A" w:rsidP="001C5E1A">
            <w:pPr>
              <w:spacing w:after="0" w:line="240" w:lineRule="auto"/>
              <w:rPr>
                <w:rFonts w:eastAsia="Times New Roman" w:cs="Arial"/>
                <w:sz w:val="20"/>
                <w:szCs w:val="20"/>
              </w:rPr>
            </w:pPr>
          </w:p>
        </w:tc>
        <w:tc>
          <w:tcPr>
            <w:tcW w:w="958" w:type="dxa"/>
          </w:tcPr>
          <w:p w14:paraId="55F5BA67"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68"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69" w14:textId="77777777" w:rsidR="007A1B1A" w:rsidRPr="004D6B63" w:rsidRDefault="007A1B1A" w:rsidP="001C5E1A">
            <w:pPr>
              <w:spacing w:after="0" w:line="240" w:lineRule="auto"/>
              <w:rPr>
                <w:rFonts w:eastAsia="Times New Roman" w:cs="Arial"/>
                <w:sz w:val="20"/>
                <w:szCs w:val="20"/>
              </w:rPr>
            </w:pPr>
          </w:p>
        </w:tc>
        <w:tc>
          <w:tcPr>
            <w:tcW w:w="760" w:type="dxa"/>
          </w:tcPr>
          <w:p w14:paraId="7DF77A3B"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6A" w14:textId="72F00B89"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6B"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6C" w14:textId="77777777" w:rsidR="007A1B1A" w:rsidRPr="004D6B63" w:rsidRDefault="007A1B1A" w:rsidP="001C5E1A">
            <w:pPr>
              <w:spacing w:after="0" w:line="240" w:lineRule="auto"/>
              <w:rPr>
                <w:rFonts w:eastAsia="Times New Roman" w:cs="Arial"/>
                <w:sz w:val="20"/>
                <w:szCs w:val="20"/>
              </w:rPr>
            </w:pPr>
          </w:p>
        </w:tc>
      </w:tr>
      <w:tr w:rsidR="007A1B1A" w:rsidRPr="004D6B63" w14:paraId="55F5BA88" w14:textId="77777777" w:rsidTr="007A1B1A">
        <w:tc>
          <w:tcPr>
            <w:tcW w:w="2267" w:type="dxa"/>
            <w:shd w:val="clear" w:color="auto" w:fill="auto"/>
          </w:tcPr>
          <w:p w14:paraId="55F5BA80" w14:textId="77777777" w:rsidR="007A1B1A" w:rsidRPr="004D6B63" w:rsidRDefault="007A1B1A" w:rsidP="001C5E1A">
            <w:pPr>
              <w:spacing w:after="0" w:line="240" w:lineRule="auto"/>
              <w:rPr>
                <w:rFonts w:eastAsia="Times New Roman" w:cs="Arial"/>
                <w:b/>
                <w:i/>
                <w:sz w:val="20"/>
                <w:szCs w:val="20"/>
              </w:rPr>
            </w:pPr>
            <w:r w:rsidRPr="004D6B63">
              <w:rPr>
                <w:rFonts w:eastAsia="Times New Roman" w:cs="Arial"/>
                <w:b/>
                <w:i/>
                <w:sz w:val="20"/>
                <w:szCs w:val="20"/>
              </w:rPr>
              <w:t>Other</w:t>
            </w:r>
          </w:p>
        </w:tc>
        <w:tc>
          <w:tcPr>
            <w:tcW w:w="860" w:type="dxa"/>
            <w:shd w:val="clear" w:color="auto" w:fill="auto"/>
          </w:tcPr>
          <w:p w14:paraId="55F5BA81" w14:textId="77777777" w:rsidR="007A1B1A" w:rsidRPr="004D6B63" w:rsidRDefault="007A1B1A" w:rsidP="001C5E1A">
            <w:pPr>
              <w:spacing w:after="0" w:line="240" w:lineRule="auto"/>
              <w:rPr>
                <w:rFonts w:eastAsia="Times New Roman" w:cs="Arial"/>
                <w:sz w:val="20"/>
                <w:szCs w:val="20"/>
              </w:rPr>
            </w:pPr>
          </w:p>
        </w:tc>
        <w:tc>
          <w:tcPr>
            <w:tcW w:w="958" w:type="dxa"/>
          </w:tcPr>
          <w:p w14:paraId="55F5BA8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83"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84" w14:textId="77777777" w:rsidR="007A1B1A" w:rsidRPr="004D6B63" w:rsidRDefault="007A1B1A" w:rsidP="001C5E1A">
            <w:pPr>
              <w:spacing w:after="0" w:line="240" w:lineRule="auto"/>
              <w:rPr>
                <w:rFonts w:eastAsia="Times New Roman" w:cs="Arial"/>
                <w:sz w:val="20"/>
                <w:szCs w:val="20"/>
              </w:rPr>
            </w:pPr>
          </w:p>
        </w:tc>
        <w:tc>
          <w:tcPr>
            <w:tcW w:w="760" w:type="dxa"/>
          </w:tcPr>
          <w:p w14:paraId="3546069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85" w14:textId="2EE57F01"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86"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87" w14:textId="77777777" w:rsidR="007A1B1A" w:rsidRPr="004D6B63" w:rsidRDefault="007A1B1A" w:rsidP="001C5E1A">
            <w:pPr>
              <w:spacing w:after="0" w:line="240" w:lineRule="auto"/>
              <w:rPr>
                <w:rFonts w:eastAsia="Times New Roman" w:cs="Arial"/>
                <w:sz w:val="20"/>
                <w:szCs w:val="20"/>
              </w:rPr>
            </w:pPr>
          </w:p>
        </w:tc>
      </w:tr>
      <w:tr w:rsidR="007A1B1A" w:rsidRPr="004D6B63" w14:paraId="55F5BA91" w14:textId="77777777" w:rsidTr="007A1B1A">
        <w:tc>
          <w:tcPr>
            <w:tcW w:w="2267" w:type="dxa"/>
            <w:shd w:val="clear" w:color="auto" w:fill="auto"/>
          </w:tcPr>
          <w:p w14:paraId="55F5BA89" w14:textId="62AB427E" w:rsidR="007A1B1A" w:rsidRPr="004D6B63" w:rsidRDefault="007A1B1A" w:rsidP="006F5C8E">
            <w:pPr>
              <w:spacing w:after="0" w:line="240" w:lineRule="auto"/>
              <w:rPr>
                <w:rFonts w:eastAsia="Times New Roman" w:cs="Arial"/>
                <w:b/>
                <w:sz w:val="20"/>
                <w:szCs w:val="20"/>
              </w:rPr>
            </w:pPr>
            <w:r w:rsidRPr="004D6B63">
              <w:rPr>
                <w:rFonts w:eastAsia="Times New Roman" w:cs="Arial"/>
                <w:b/>
                <w:sz w:val="20"/>
                <w:szCs w:val="20"/>
              </w:rPr>
              <w:t>A8. Subcontracted work assignment</w:t>
            </w:r>
            <w:r w:rsidR="000F6B3E">
              <w:rPr>
                <w:rFonts w:eastAsia="Times New Roman" w:cs="Arial"/>
                <w:b/>
                <w:sz w:val="20"/>
                <w:szCs w:val="20"/>
              </w:rPr>
              <w:t xml:space="preserve"> </w:t>
            </w:r>
            <w:r w:rsidR="00C8068F">
              <w:rPr>
                <w:rFonts w:eastAsia="Times New Roman" w:cs="Arial"/>
                <w:b/>
                <w:sz w:val="20"/>
                <w:szCs w:val="20"/>
              </w:rPr>
              <w:t>(</w:t>
            </w:r>
            <w:r w:rsidR="006F5C8E">
              <w:rPr>
                <w:rFonts w:eastAsia="Times New Roman" w:cs="Arial"/>
                <w:b/>
                <w:sz w:val="20"/>
                <w:szCs w:val="20"/>
              </w:rPr>
              <w:t>max 15%</w:t>
            </w:r>
            <w:r w:rsidR="00C8068F">
              <w:rPr>
                <w:rFonts w:eastAsia="Times New Roman" w:cs="Arial"/>
                <w:b/>
                <w:sz w:val="20"/>
                <w:szCs w:val="20"/>
              </w:rPr>
              <w:t>)</w:t>
            </w:r>
          </w:p>
        </w:tc>
        <w:tc>
          <w:tcPr>
            <w:tcW w:w="860" w:type="dxa"/>
            <w:shd w:val="clear" w:color="auto" w:fill="auto"/>
          </w:tcPr>
          <w:p w14:paraId="55F5BA8A" w14:textId="77777777" w:rsidR="007A1B1A" w:rsidRPr="004D6B63" w:rsidRDefault="007A1B1A" w:rsidP="001C5E1A">
            <w:pPr>
              <w:spacing w:after="0" w:line="240" w:lineRule="auto"/>
              <w:rPr>
                <w:rFonts w:eastAsia="Times New Roman" w:cs="Arial"/>
                <w:b/>
                <w:sz w:val="20"/>
                <w:szCs w:val="20"/>
              </w:rPr>
            </w:pPr>
          </w:p>
        </w:tc>
        <w:tc>
          <w:tcPr>
            <w:tcW w:w="958" w:type="dxa"/>
          </w:tcPr>
          <w:p w14:paraId="55F5BA8B"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A8C"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A8D" w14:textId="77777777" w:rsidR="007A1B1A" w:rsidRPr="004D6B63" w:rsidRDefault="007A1B1A" w:rsidP="001C5E1A">
            <w:pPr>
              <w:spacing w:after="0" w:line="240" w:lineRule="auto"/>
              <w:rPr>
                <w:rFonts w:eastAsia="Times New Roman" w:cs="Arial"/>
                <w:b/>
                <w:sz w:val="20"/>
                <w:szCs w:val="20"/>
              </w:rPr>
            </w:pPr>
          </w:p>
        </w:tc>
        <w:tc>
          <w:tcPr>
            <w:tcW w:w="760" w:type="dxa"/>
          </w:tcPr>
          <w:p w14:paraId="2C9D9278"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A8E" w14:textId="5A7744F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A8F"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A90" w14:textId="77777777" w:rsidR="007A1B1A" w:rsidRPr="004D6B63" w:rsidRDefault="007A1B1A" w:rsidP="001C5E1A">
            <w:pPr>
              <w:spacing w:after="0" w:line="240" w:lineRule="auto"/>
              <w:rPr>
                <w:rFonts w:eastAsia="Times New Roman" w:cs="Arial"/>
                <w:b/>
                <w:sz w:val="20"/>
                <w:szCs w:val="20"/>
              </w:rPr>
            </w:pPr>
          </w:p>
        </w:tc>
      </w:tr>
      <w:tr w:rsidR="007A1B1A" w:rsidRPr="004D6B63" w14:paraId="55F5BA9A" w14:textId="77777777" w:rsidTr="007A1B1A">
        <w:tc>
          <w:tcPr>
            <w:tcW w:w="2267" w:type="dxa"/>
            <w:shd w:val="clear" w:color="auto" w:fill="auto"/>
          </w:tcPr>
          <w:p w14:paraId="55F5BA92"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(task)</w:t>
            </w:r>
          </w:p>
        </w:tc>
        <w:tc>
          <w:tcPr>
            <w:tcW w:w="860" w:type="dxa"/>
            <w:shd w:val="clear" w:color="auto" w:fill="auto"/>
          </w:tcPr>
          <w:p w14:paraId="55F5BA93" w14:textId="77777777" w:rsidR="007A1B1A" w:rsidRPr="004D6B63" w:rsidRDefault="007A1B1A" w:rsidP="001C5E1A">
            <w:pPr>
              <w:spacing w:after="0" w:line="240" w:lineRule="auto"/>
              <w:rPr>
                <w:rFonts w:eastAsia="Times New Roman" w:cs="Arial"/>
                <w:sz w:val="20"/>
                <w:szCs w:val="20"/>
              </w:rPr>
            </w:pPr>
          </w:p>
        </w:tc>
        <w:tc>
          <w:tcPr>
            <w:tcW w:w="958" w:type="dxa"/>
          </w:tcPr>
          <w:p w14:paraId="55F5BA9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95"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96" w14:textId="77777777" w:rsidR="007A1B1A" w:rsidRPr="004D6B63" w:rsidRDefault="007A1B1A" w:rsidP="001C5E1A">
            <w:pPr>
              <w:spacing w:after="0" w:line="240" w:lineRule="auto"/>
              <w:rPr>
                <w:rFonts w:eastAsia="Times New Roman" w:cs="Arial"/>
                <w:sz w:val="20"/>
                <w:szCs w:val="20"/>
              </w:rPr>
            </w:pPr>
          </w:p>
        </w:tc>
        <w:tc>
          <w:tcPr>
            <w:tcW w:w="760" w:type="dxa"/>
          </w:tcPr>
          <w:p w14:paraId="533F993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97" w14:textId="3408DE29"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98"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99" w14:textId="77777777" w:rsidR="007A1B1A" w:rsidRPr="004D6B63" w:rsidRDefault="007A1B1A" w:rsidP="001C5E1A">
            <w:pPr>
              <w:spacing w:after="0" w:line="240" w:lineRule="auto"/>
              <w:rPr>
                <w:rFonts w:eastAsia="Times New Roman" w:cs="Arial"/>
                <w:sz w:val="20"/>
                <w:szCs w:val="20"/>
              </w:rPr>
            </w:pPr>
          </w:p>
        </w:tc>
      </w:tr>
      <w:tr w:rsidR="007A1B1A" w:rsidRPr="004D6B63" w14:paraId="55F5BAA3" w14:textId="77777777" w:rsidTr="007A1B1A">
        <w:tc>
          <w:tcPr>
            <w:tcW w:w="2267" w:type="dxa"/>
            <w:shd w:val="clear" w:color="auto" w:fill="auto"/>
          </w:tcPr>
          <w:p w14:paraId="55F5BA9B"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(task)</w:t>
            </w:r>
          </w:p>
        </w:tc>
        <w:tc>
          <w:tcPr>
            <w:tcW w:w="860" w:type="dxa"/>
            <w:shd w:val="clear" w:color="auto" w:fill="auto"/>
          </w:tcPr>
          <w:p w14:paraId="55F5BA9C" w14:textId="77777777" w:rsidR="007A1B1A" w:rsidRPr="004D6B63" w:rsidRDefault="007A1B1A" w:rsidP="001C5E1A">
            <w:pPr>
              <w:spacing w:after="0" w:line="240" w:lineRule="auto"/>
              <w:rPr>
                <w:rFonts w:eastAsia="Times New Roman" w:cs="Arial"/>
                <w:sz w:val="20"/>
                <w:szCs w:val="20"/>
              </w:rPr>
            </w:pPr>
          </w:p>
        </w:tc>
        <w:tc>
          <w:tcPr>
            <w:tcW w:w="958" w:type="dxa"/>
          </w:tcPr>
          <w:p w14:paraId="55F5BA9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9E"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9F" w14:textId="77777777" w:rsidR="007A1B1A" w:rsidRPr="004D6B63" w:rsidRDefault="007A1B1A" w:rsidP="001C5E1A">
            <w:pPr>
              <w:spacing w:after="0" w:line="240" w:lineRule="auto"/>
              <w:rPr>
                <w:rFonts w:eastAsia="Times New Roman" w:cs="Arial"/>
                <w:sz w:val="20"/>
                <w:szCs w:val="20"/>
              </w:rPr>
            </w:pPr>
          </w:p>
        </w:tc>
        <w:tc>
          <w:tcPr>
            <w:tcW w:w="760" w:type="dxa"/>
          </w:tcPr>
          <w:p w14:paraId="6D53FD5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A0" w14:textId="49E4E5E2"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A1"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A2" w14:textId="77777777" w:rsidR="007A1B1A" w:rsidRPr="004D6B63" w:rsidRDefault="007A1B1A" w:rsidP="001C5E1A">
            <w:pPr>
              <w:spacing w:after="0" w:line="240" w:lineRule="auto"/>
              <w:rPr>
                <w:rFonts w:eastAsia="Times New Roman" w:cs="Arial"/>
                <w:sz w:val="20"/>
                <w:szCs w:val="20"/>
              </w:rPr>
            </w:pPr>
          </w:p>
        </w:tc>
      </w:tr>
      <w:tr w:rsidR="007A1B1A" w:rsidRPr="004D6B63" w14:paraId="55F5BAAC" w14:textId="77777777" w:rsidTr="007A1B1A">
        <w:tc>
          <w:tcPr>
            <w:tcW w:w="2267" w:type="dxa"/>
            <w:shd w:val="clear" w:color="auto" w:fill="auto"/>
          </w:tcPr>
          <w:p w14:paraId="55F5BAA4" w14:textId="07E20052"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AA5" w14:textId="77777777" w:rsidR="007A1B1A" w:rsidRPr="004D6B63" w:rsidRDefault="007A1B1A" w:rsidP="001C5E1A">
            <w:pPr>
              <w:spacing w:after="0" w:line="240" w:lineRule="auto"/>
              <w:rPr>
                <w:rFonts w:eastAsia="Times New Roman" w:cs="Arial"/>
                <w:sz w:val="20"/>
                <w:szCs w:val="20"/>
              </w:rPr>
            </w:pPr>
          </w:p>
        </w:tc>
        <w:tc>
          <w:tcPr>
            <w:tcW w:w="958" w:type="dxa"/>
          </w:tcPr>
          <w:p w14:paraId="55F5BAA6"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A7"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A8" w14:textId="77777777" w:rsidR="007A1B1A" w:rsidRPr="004D6B63" w:rsidRDefault="007A1B1A" w:rsidP="001C5E1A">
            <w:pPr>
              <w:spacing w:after="0" w:line="240" w:lineRule="auto"/>
              <w:rPr>
                <w:rFonts w:eastAsia="Times New Roman" w:cs="Arial"/>
                <w:sz w:val="20"/>
                <w:szCs w:val="20"/>
              </w:rPr>
            </w:pPr>
          </w:p>
        </w:tc>
        <w:tc>
          <w:tcPr>
            <w:tcW w:w="760" w:type="dxa"/>
          </w:tcPr>
          <w:p w14:paraId="4B4FE18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A9" w14:textId="4A2A140C"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AA"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AB" w14:textId="77777777" w:rsidR="007A1B1A" w:rsidRPr="004D6B63" w:rsidRDefault="007A1B1A" w:rsidP="001C5E1A">
            <w:pPr>
              <w:spacing w:after="0" w:line="240" w:lineRule="auto"/>
              <w:rPr>
                <w:rFonts w:eastAsia="Times New Roman" w:cs="Arial"/>
                <w:sz w:val="20"/>
                <w:szCs w:val="20"/>
              </w:rPr>
            </w:pPr>
          </w:p>
        </w:tc>
      </w:tr>
      <w:tr w:rsidR="007A1B1A" w:rsidRPr="004D6B63" w14:paraId="55F5BAB5" w14:textId="77777777" w:rsidTr="007A1B1A">
        <w:tc>
          <w:tcPr>
            <w:tcW w:w="2267" w:type="dxa"/>
            <w:shd w:val="clear" w:color="auto" w:fill="auto"/>
          </w:tcPr>
          <w:p w14:paraId="55F5BAAD"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A8</w:t>
            </w:r>
          </w:p>
        </w:tc>
        <w:tc>
          <w:tcPr>
            <w:tcW w:w="860" w:type="dxa"/>
            <w:shd w:val="clear" w:color="auto" w:fill="auto"/>
          </w:tcPr>
          <w:p w14:paraId="55F5BAAE" w14:textId="77777777" w:rsidR="007A1B1A" w:rsidRPr="004D6B63" w:rsidRDefault="007A1B1A" w:rsidP="001C5E1A">
            <w:pPr>
              <w:spacing w:after="0" w:line="240" w:lineRule="auto"/>
              <w:rPr>
                <w:rFonts w:eastAsia="Times New Roman" w:cs="Arial"/>
                <w:sz w:val="20"/>
                <w:szCs w:val="20"/>
              </w:rPr>
            </w:pPr>
          </w:p>
        </w:tc>
        <w:tc>
          <w:tcPr>
            <w:tcW w:w="958" w:type="dxa"/>
          </w:tcPr>
          <w:p w14:paraId="55F5BAAF"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B0"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B1" w14:textId="77777777" w:rsidR="007A1B1A" w:rsidRPr="004D6B63" w:rsidRDefault="007A1B1A" w:rsidP="001C5E1A">
            <w:pPr>
              <w:spacing w:after="0" w:line="240" w:lineRule="auto"/>
              <w:rPr>
                <w:rFonts w:eastAsia="Times New Roman" w:cs="Arial"/>
                <w:sz w:val="20"/>
                <w:szCs w:val="20"/>
              </w:rPr>
            </w:pPr>
          </w:p>
        </w:tc>
        <w:tc>
          <w:tcPr>
            <w:tcW w:w="760" w:type="dxa"/>
          </w:tcPr>
          <w:p w14:paraId="3AA01A9A"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B2" w14:textId="528B0733"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B3"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B4" w14:textId="77777777" w:rsidR="007A1B1A" w:rsidRPr="004D6B63" w:rsidRDefault="007A1B1A" w:rsidP="001C5E1A">
            <w:pPr>
              <w:spacing w:after="0" w:line="240" w:lineRule="auto"/>
              <w:rPr>
                <w:rFonts w:eastAsia="Times New Roman" w:cs="Arial"/>
                <w:sz w:val="20"/>
                <w:szCs w:val="20"/>
              </w:rPr>
            </w:pPr>
          </w:p>
        </w:tc>
      </w:tr>
      <w:tr w:rsidR="007A1B1A" w:rsidRPr="004D6B63" w14:paraId="55F5BABE" w14:textId="77777777" w:rsidTr="007A1B1A">
        <w:tc>
          <w:tcPr>
            <w:tcW w:w="2267" w:type="dxa"/>
            <w:shd w:val="clear" w:color="auto" w:fill="auto"/>
          </w:tcPr>
          <w:p w14:paraId="55F5BAB6" w14:textId="77777777" w:rsidR="007A1B1A" w:rsidRPr="004D6B63" w:rsidRDefault="007A1B1A" w:rsidP="001C5E1A">
            <w:pPr>
              <w:spacing w:after="0" w:line="240" w:lineRule="auto"/>
              <w:rPr>
                <w:rFonts w:eastAsia="Times New Roman" w:cs="Arial"/>
                <w:b/>
                <w:sz w:val="20"/>
                <w:szCs w:val="20"/>
              </w:rPr>
            </w:pPr>
          </w:p>
        </w:tc>
        <w:tc>
          <w:tcPr>
            <w:tcW w:w="860" w:type="dxa"/>
            <w:shd w:val="clear" w:color="auto" w:fill="auto"/>
          </w:tcPr>
          <w:p w14:paraId="55F5BAB7" w14:textId="77777777" w:rsidR="007A1B1A" w:rsidRPr="004D6B63" w:rsidRDefault="007A1B1A" w:rsidP="001C5E1A">
            <w:pPr>
              <w:spacing w:after="0" w:line="240" w:lineRule="auto"/>
              <w:rPr>
                <w:rFonts w:eastAsia="Times New Roman" w:cs="Arial"/>
                <w:sz w:val="20"/>
                <w:szCs w:val="20"/>
              </w:rPr>
            </w:pPr>
          </w:p>
        </w:tc>
        <w:tc>
          <w:tcPr>
            <w:tcW w:w="958" w:type="dxa"/>
          </w:tcPr>
          <w:p w14:paraId="55F5BAB8"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B9"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BA" w14:textId="77777777" w:rsidR="007A1B1A" w:rsidRPr="004D6B63" w:rsidRDefault="007A1B1A" w:rsidP="001C5E1A">
            <w:pPr>
              <w:spacing w:after="0" w:line="240" w:lineRule="auto"/>
              <w:rPr>
                <w:rFonts w:eastAsia="Times New Roman" w:cs="Arial"/>
                <w:sz w:val="20"/>
                <w:szCs w:val="20"/>
              </w:rPr>
            </w:pPr>
          </w:p>
        </w:tc>
        <w:tc>
          <w:tcPr>
            <w:tcW w:w="760" w:type="dxa"/>
          </w:tcPr>
          <w:p w14:paraId="6ACB7087"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BB" w14:textId="2B294F14"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BC"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BD" w14:textId="77777777" w:rsidR="007A1B1A" w:rsidRPr="004D6B63" w:rsidRDefault="007A1B1A" w:rsidP="001C5E1A">
            <w:pPr>
              <w:spacing w:after="0" w:line="240" w:lineRule="auto"/>
              <w:rPr>
                <w:rFonts w:eastAsia="Times New Roman" w:cs="Arial"/>
                <w:sz w:val="20"/>
                <w:szCs w:val="20"/>
              </w:rPr>
            </w:pPr>
          </w:p>
        </w:tc>
      </w:tr>
      <w:tr w:rsidR="007408AD" w:rsidRPr="004D6B63" w14:paraId="3A58C003" w14:textId="77777777" w:rsidTr="007A1B1A">
        <w:tc>
          <w:tcPr>
            <w:tcW w:w="2267" w:type="dxa"/>
            <w:shd w:val="clear" w:color="auto" w:fill="auto"/>
          </w:tcPr>
          <w:p w14:paraId="77E330F3" w14:textId="7AD50C75" w:rsidR="007408AD" w:rsidRPr="004D6B63" w:rsidRDefault="007408AD" w:rsidP="006F5C8E">
            <w:pPr>
              <w:spacing w:after="0" w:line="240" w:lineRule="auto"/>
              <w:rPr>
                <w:rFonts w:eastAsia="Times New Roman" w:cs="Arial"/>
                <w:b/>
                <w:sz w:val="20"/>
                <w:szCs w:val="20"/>
              </w:rPr>
            </w:pPr>
            <w:r>
              <w:rPr>
                <w:rFonts w:eastAsia="Times New Roman" w:cs="Arial"/>
                <w:b/>
                <w:sz w:val="20"/>
                <w:szCs w:val="20"/>
              </w:rPr>
              <w:t>A9</w:t>
            </w:r>
            <w:r w:rsidR="006F5C8E">
              <w:rPr>
                <w:rFonts w:eastAsia="Times New Roman" w:cs="Arial"/>
                <w:b/>
                <w:sz w:val="20"/>
                <w:szCs w:val="20"/>
              </w:rPr>
              <w:t>.</w:t>
            </w:r>
            <w:r>
              <w:rPr>
                <w:rFonts w:eastAsia="Times New Roman" w:cs="Arial"/>
                <w:b/>
                <w:sz w:val="20"/>
                <w:szCs w:val="20"/>
              </w:rPr>
              <w:t xml:space="preserve"> S</w:t>
            </w:r>
            <w:r w:rsidR="006F5C8E">
              <w:rPr>
                <w:rFonts w:eastAsia="Times New Roman" w:cs="Arial"/>
                <w:b/>
                <w:sz w:val="20"/>
                <w:szCs w:val="20"/>
              </w:rPr>
              <w:t>elf-assessment</w:t>
            </w:r>
            <w:r>
              <w:rPr>
                <w:rFonts w:eastAsia="Times New Roman" w:cs="Arial"/>
                <w:b/>
                <w:sz w:val="20"/>
                <w:szCs w:val="20"/>
              </w:rPr>
              <w:t xml:space="preserve"> </w:t>
            </w:r>
            <w:r w:rsidR="00CA6FD2">
              <w:rPr>
                <w:rFonts w:eastAsia="Times New Roman" w:cs="Arial"/>
                <w:b/>
                <w:sz w:val="20"/>
                <w:szCs w:val="20"/>
              </w:rPr>
              <w:t xml:space="preserve">/other evaluation </w:t>
            </w:r>
            <w:r>
              <w:rPr>
                <w:rFonts w:eastAsia="Times New Roman" w:cs="Arial"/>
                <w:b/>
                <w:sz w:val="20"/>
                <w:szCs w:val="20"/>
              </w:rPr>
              <w:t>costs</w:t>
            </w:r>
          </w:p>
        </w:tc>
        <w:tc>
          <w:tcPr>
            <w:tcW w:w="860" w:type="dxa"/>
            <w:shd w:val="clear" w:color="auto" w:fill="auto"/>
          </w:tcPr>
          <w:p w14:paraId="61D9CDD1" w14:textId="77777777" w:rsidR="007408AD" w:rsidRPr="004D6B63" w:rsidRDefault="007408AD" w:rsidP="001C5E1A">
            <w:pPr>
              <w:spacing w:after="0" w:line="240" w:lineRule="auto"/>
              <w:rPr>
                <w:rFonts w:eastAsia="Times New Roman" w:cs="Arial"/>
                <w:sz w:val="20"/>
                <w:szCs w:val="20"/>
              </w:rPr>
            </w:pPr>
          </w:p>
        </w:tc>
        <w:tc>
          <w:tcPr>
            <w:tcW w:w="958" w:type="dxa"/>
          </w:tcPr>
          <w:p w14:paraId="7BB9A85C" w14:textId="77777777" w:rsidR="007408AD" w:rsidRPr="004D6B63" w:rsidRDefault="007408AD" w:rsidP="001C5E1A">
            <w:pPr>
              <w:spacing w:after="0" w:line="240" w:lineRule="auto"/>
              <w:rPr>
                <w:rFonts w:eastAsia="Times New Roman" w:cs="Arial"/>
                <w:sz w:val="20"/>
                <w:szCs w:val="20"/>
              </w:rPr>
            </w:pPr>
          </w:p>
        </w:tc>
        <w:tc>
          <w:tcPr>
            <w:tcW w:w="838" w:type="dxa"/>
            <w:shd w:val="clear" w:color="auto" w:fill="auto"/>
          </w:tcPr>
          <w:p w14:paraId="1C7CBEAB" w14:textId="77777777" w:rsidR="007408AD" w:rsidRPr="004D6B63" w:rsidRDefault="007408AD" w:rsidP="001C5E1A">
            <w:pPr>
              <w:spacing w:after="0" w:line="240" w:lineRule="auto"/>
              <w:rPr>
                <w:rFonts w:eastAsia="Times New Roman" w:cs="Arial"/>
                <w:sz w:val="20"/>
                <w:szCs w:val="20"/>
              </w:rPr>
            </w:pPr>
          </w:p>
        </w:tc>
        <w:tc>
          <w:tcPr>
            <w:tcW w:w="837" w:type="dxa"/>
            <w:shd w:val="clear" w:color="auto" w:fill="auto"/>
          </w:tcPr>
          <w:p w14:paraId="78AB79AA" w14:textId="77777777" w:rsidR="007408AD" w:rsidRPr="004D6B63" w:rsidRDefault="007408AD" w:rsidP="001C5E1A">
            <w:pPr>
              <w:spacing w:after="0" w:line="240" w:lineRule="auto"/>
              <w:rPr>
                <w:rFonts w:eastAsia="Times New Roman" w:cs="Arial"/>
                <w:sz w:val="20"/>
                <w:szCs w:val="20"/>
              </w:rPr>
            </w:pPr>
          </w:p>
        </w:tc>
        <w:tc>
          <w:tcPr>
            <w:tcW w:w="760" w:type="dxa"/>
          </w:tcPr>
          <w:p w14:paraId="65675CE7" w14:textId="77777777" w:rsidR="007408AD" w:rsidRPr="004D6B63" w:rsidRDefault="007408AD" w:rsidP="001C5E1A">
            <w:pPr>
              <w:spacing w:after="0" w:line="240" w:lineRule="auto"/>
              <w:rPr>
                <w:rFonts w:eastAsia="Times New Roman" w:cs="Arial"/>
                <w:sz w:val="20"/>
                <w:szCs w:val="20"/>
              </w:rPr>
            </w:pPr>
          </w:p>
        </w:tc>
        <w:tc>
          <w:tcPr>
            <w:tcW w:w="838" w:type="dxa"/>
            <w:shd w:val="clear" w:color="auto" w:fill="auto"/>
          </w:tcPr>
          <w:p w14:paraId="4963E45B" w14:textId="77777777" w:rsidR="007408AD" w:rsidRPr="004D6B63" w:rsidRDefault="007408AD" w:rsidP="001C5E1A">
            <w:pPr>
              <w:spacing w:after="0" w:line="240" w:lineRule="auto"/>
              <w:rPr>
                <w:rFonts w:eastAsia="Times New Roman" w:cs="Arial"/>
                <w:sz w:val="20"/>
                <w:szCs w:val="20"/>
              </w:rPr>
            </w:pPr>
          </w:p>
        </w:tc>
        <w:tc>
          <w:tcPr>
            <w:tcW w:w="837" w:type="dxa"/>
            <w:shd w:val="clear" w:color="auto" w:fill="auto"/>
          </w:tcPr>
          <w:p w14:paraId="183C5A1E" w14:textId="77777777" w:rsidR="007408AD" w:rsidRPr="004D6B63" w:rsidRDefault="007408AD" w:rsidP="001C5E1A">
            <w:pPr>
              <w:spacing w:after="0" w:line="240" w:lineRule="auto"/>
              <w:rPr>
                <w:rFonts w:eastAsia="Times New Roman" w:cs="Arial"/>
                <w:sz w:val="20"/>
                <w:szCs w:val="20"/>
              </w:rPr>
            </w:pPr>
          </w:p>
        </w:tc>
        <w:tc>
          <w:tcPr>
            <w:tcW w:w="1298" w:type="dxa"/>
            <w:shd w:val="clear" w:color="auto" w:fill="auto"/>
          </w:tcPr>
          <w:p w14:paraId="5E59E951" w14:textId="77777777" w:rsidR="007408AD" w:rsidRPr="004D6B63" w:rsidRDefault="007408AD" w:rsidP="001C5E1A">
            <w:pPr>
              <w:spacing w:after="0" w:line="240" w:lineRule="auto"/>
              <w:rPr>
                <w:rFonts w:eastAsia="Times New Roman" w:cs="Arial"/>
                <w:sz w:val="20"/>
                <w:szCs w:val="20"/>
              </w:rPr>
            </w:pPr>
          </w:p>
        </w:tc>
      </w:tr>
      <w:tr w:rsidR="006F5C8E" w:rsidRPr="004D6B63" w14:paraId="2F6A32E7" w14:textId="77777777" w:rsidTr="007A1B1A">
        <w:tc>
          <w:tcPr>
            <w:tcW w:w="2267" w:type="dxa"/>
            <w:shd w:val="clear" w:color="auto" w:fill="auto"/>
          </w:tcPr>
          <w:p w14:paraId="45924B51" w14:textId="2BCACA57" w:rsidR="006F5C8E" w:rsidRPr="006F5C8E" w:rsidRDefault="006F5C8E" w:rsidP="006F5C8E">
            <w:pPr>
              <w:spacing w:after="0" w:line="240" w:lineRule="auto"/>
              <w:rPr>
                <w:rFonts w:eastAsia="Times New Roman" w:cs="Arial"/>
                <w:sz w:val="20"/>
                <w:szCs w:val="20"/>
              </w:rPr>
            </w:pPr>
            <w:r w:rsidRPr="006F5C8E">
              <w:rPr>
                <w:rFonts w:eastAsia="Times New Roman" w:cs="Arial"/>
                <w:sz w:val="20"/>
                <w:szCs w:val="20"/>
              </w:rPr>
              <w:t>(</w:t>
            </w:r>
            <w:r>
              <w:rPr>
                <w:rFonts w:eastAsia="Times New Roman" w:cs="Arial"/>
                <w:sz w:val="20"/>
                <w:szCs w:val="20"/>
              </w:rPr>
              <w:t>item, e.g</w:t>
            </w:r>
            <w:r w:rsidRPr="006F5C8E">
              <w:rPr>
                <w:rFonts w:eastAsia="Times New Roman" w:cs="Arial"/>
                <w:sz w:val="20"/>
                <w:szCs w:val="20"/>
              </w:rPr>
              <w:t>. facilitation)</w:t>
            </w:r>
          </w:p>
        </w:tc>
        <w:tc>
          <w:tcPr>
            <w:tcW w:w="860" w:type="dxa"/>
            <w:shd w:val="clear" w:color="auto" w:fill="auto"/>
          </w:tcPr>
          <w:p w14:paraId="18602A96" w14:textId="77777777" w:rsidR="006F5C8E" w:rsidRPr="004D6B63" w:rsidRDefault="006F5C8E" w:rsidP="001C5E1A">
            <w:pPr>
              <w:spacing w:after="0" w:line="240" w:lineRule="auto"/>
              <w:rPr>
                <w:rFonts w:eastAsia="Times New Roman" w:cs="Arial"/>
                <w:sz w:val="20"/>
                <w:szCs w:val="20"/>
              </w:rPr>
            </w:pPr>
          </w:p>
        </w:tc>
        <w:tc>
          <w:tcPr>
            <w:tcW w:w="958" w:type="dxa"/>
          </w:tcPr>
          <w:p w14:paraId="3C4E6CE5" w14:textId="77777777" w:rsidR="006F5C8E" w:rsidRPr="004D6B63" w:rsidRDefault="006F5C8E" w:rsidP="001C5E1A">
            <w:pPr>
              <w:spacing w:after="0" w:line="240" w:lineRule="auto"/>
              <w:rPr>
                <w:rFonts w:eastAsia="Times New Roman" w:cs="Arial"/>
                <w:sz w:val="20"/>
                <w:szCs w:val="20"/>
              </w:rPr>
            </w:pPr>
          </w:p>
        </w:tc>
        <w:tc>
          <w:tcPr>
            <w:tcW w:w="838" w:type="dxa"/>
            <w:shd w:val="clear" w:color="auto" w:fill="auto"/>
          </w:tcPr>
          <w:p w14:paraId="27B47412" w14:textId="77777777" w:rsidR="006F5C8E" w:rsidRPr="004D6B63" w:rsidRDefault="006F5C8E" w:rsidP="001C5E1A">
            <w:pPr>
              <w:spacing w:after="0" w:line="240" w:lineRule="auto"/>
              <w:rPr>
                <w:rFonts w:eastAsia="Times New Roman" w:cs="Arial"/>
                <w:sz w:val="20"/>
                <w:szCs w:val="20"/>
              </w:rPr>
            </w:pPr>
          </w:p>
        </w:tc>
        <w:tc>
          <w:tcPr>
            <w:tcW w:w="837" w:type="dxa"/>
            <w:shd w:val="clear" w:color="auto" w:fill="auto"/>
          </w:tcPr>
          <w:p w14:paraId="50D59913" w14:textId="77777777" w:rsidR="006F5C8E" w:rsidRPr="004D6B63" w:rsidRDefault="006F5C8E" w:rsidP="001C5E1A">
            <w:pPr>
              <w:spacing w:after="0" w:line="240" w:lineRule="auto"/>
              <w:rPr>
                <w:rFonts w:eastAsia="Times New Roman" w:cs="Arial"/>
                <w:sz w:val="20"/>
                <w:szCs w:val="20"/>
              </w:rPr>
            </w:pPr>
          </w:p>
        </w:tc>
        <w:tc>
          <w:tcPr>
            <w:tcW w:w="760" w:type="dxa"/>
          </w:tcPr>
          <w:p w14:paraId="2D5E5322" w14:textId="77777777" w:rsidR="006F5C8E" w:rsidRPr="004D6B63" w:rsidRDefault="006F5C8E" w:rsidP="001C5E1A">
            <w:pPr>
              <w:spacing w:after="0" w:line="240" w:lineRule="auto"/>
              <w:rPr>
                <w:rFonts w:eastAsia="Times New Roman" w:cs="Arial"/>
                <w:sz w:val="20"/>
                <w:szCs w:val="20"/>
              </w:rPr>
            </w:pPr>
          </w:p>
        </w:tc>
        <w:tc>
          <w:tcPr>
            <w:tcW w:w="838" w:type="dxa"/>
            <w:shd w:val="clear" w:color="auto" w:fill="auto"/>
          </w:tcPr>
          <w:p w14:paraId="16A8020A" w14:textId="77777777" w:rsidR="006F5C8E" w:rsidRPr="004D6B63" w:rsidRDefault="006F5C8E" w:rsidP="001C5E1A">
            <w:pPr>
              <w:spacing w:after="0" w:line="240" w:lineRule="auto"/>
              <w:rPr>
                <w:rFonts w:eastAsia="Times New Roman" w:cs="Arial"/>
                <w:sz w:val="20"/>
                <w:szCs w:val="20"/>
              </w:rPr>
            </w:pPr>
          </w:p>
        </w:tc>
        <w:tc>
          <w:tcPr>
            <w:tcW w:w="837" w:type="dxa"/>
            <w:shd w:val="clear" w:color="auto" w:fill="auto"/>
          </w:tcPr>
          <w:p w14:paraId="4663066F" w14:textId="77777777" w:rsidR="006F5C8E" w:rsidRPr="004D6B63" w:rsidRDefault="006F5C8E" w:rsidP="001C5E1A">
            <w:pPr>
              <w:spacing w:after="0" w:line="240" w:lineRule="auto"/>
              <w:rPr>
                <w:rFonts w:eastAsia="Times New Roman" w:cs="Arial"/>
                <w:sz w:val="20"/>
                <w:szCs w:val="20"/>
              </w:rPr>
            </w:pPr>
          </w:p>
        </w:tc>
        <w:tc>
          <w:tcPr>
            <w:tcW w:w="1298" w:type="dxa"/>
            <w:shd w:val="clear" w:color="auto" w:fill="auto"/>
          </w:tcPr>
          <w:p w14:paraId="5FFAB121" w14:textId="77777777" w:rsidR="006F5C8E" w:rsidRPr="004D6B63" w:rsidRDefault="006F5C8E" w:rsidP="001C5E1A">
            <w:pPr>
              <w:spacing w:after="0" w:line="240" w:lineRule="auto"/>
              <w:rPr>
                <w:rFonts w:eastAsia="Times New Roman" w:cs="Arial"/>
                <w:sz w:val="20"/>
                <w:szCs w:val="20"/>
              </w:rPr>
            </w:pPr>
          </w:p>
        </w:tc>
      </w:tr>
      <w:tr w:rsidR="006F5C8E" w:rsidRPr="004D6B63" w14:paraId="28FE1772" w14:textId="77777777" w:rsidTr="007A1B1A">
        <w:tc>
          <w:tcPr>
            <w:tcW w:w="2267" w:type="dxa"/>
            <w:shd w:val="clear" w:color="auto" w:fill="auto"/>
          </w:tcPr>
          <w:p w14:paraId="1827A74C" w14:textId="77777777" w:rsidR="006F5C8E" w:rsidRPr="006F5C8E" w:rsidRDefault="006F5C8E" w:rsidP="006F5C8E">
            <w:pPr>
              <w:spacing w:after="0" w:line="240" w:lineRule="auto"/>
              <w:rPr>
                <w:rFonts w:eastAsia="Times New Roman" w:cs="Arial"/>
                <w:sz w:val="20"/>
                <w:szCs w:val="20"/>
              </w:rPr>
            </w:pPr>
          </w:p>
        </w:tc>
        <w:tc>
          <w:tcPr>
            <w:tcW w:w="860" w:type="dxa"/>
            <w:shd w:val="clear" w:color="auto" w:fill="auto"/>
          </w:tcPr>
          <w:p w14:paraId="4449BBB7" w14:textId="77777777" w:rsidR="006F5C8E" w:rsidRPr="004D6B63" w:rsidRDefault="006F5C8E" w:rsidP="001C5E1A">
            <w:pPr>
              <w:spacing w:after="0" w:line="240" w:lineRule="auto"/>
              <w:rPr>
                <w:rFonts w:eastAsia="Times New Roman" w:cs="Arial"/>
                <w:sz w:val="20"/>
                <w:szCs w:val="20"/>
              </w:rPr>
            </w:pPr>
          </w:p>
        </w:tc>
        <w:tc>
          <w:tcPr>
            <w:tcW w:w="958" w:type="dxa"/>
          </w:tcPr>
          <w:p w14:paraId="5BB342A8" w14:textId="77777777" w:rsidR="006F5C8E" w:rsidRPr="004D6B63" w:rsidRDefault="006F5C8E" w:rsidP="001C5E1A">
            <w:pPr>
              <w:spacing w:after="0" w:line="240" w:lineRule="auto"/>
              <w:rPr>
                <w:rFonts w:eastAsia="Times New Roman" w:cs="Arial"/>
                <w:sz w:val="20"/>
                <w:szCs w:val="20"/>
              </w:rPr>
            </w:pPr>
          </w:p>
        </w:tc>
        <w:tc>
          <w:tcPr>
            <w:tcW w:w="838" w:type="dxa"/>
            <w:shd w:val="clear" w:color="auto" w:fill="auto"/>
          </w:tcPr>
          <w:p w14:paraId="07110572" w14:textId="77777777" w:rsidR="006F5C8E" w:rsidRPr="004D6B63" w:rsidRDefault="006F5C8E" w:rsidP="001C5E1A">
            <w:pPr>
              <w:spacing w:after="0" w:line="240" w:lineRule="auto"/>
              <w:rPr>
                <w:rFonts w:eastAsia="Times New Roman" w:cs="Arial"/>
                <w:sz w:val="20"/>
                <w:szCs w:val="20"/>
              </w:rPr>
            </w:pPr>
          </w:p>
        </w:tc>
        <w:tc>
          <w:tcPr>
            <w:tcW w:w="837" w:type="dxa"/>
            <w:shd w:val="clear" w:color="auto" w:fill="auto"/>
          </w:tcPr>
          <w:p w14:paraId="330A94CC" w14:textId="77777777" w:rsidR="006F5C8E" w:rsidRPr="004D6B63" w:rsidRDefault="006F5C8E" w:rsidP="001C5E1A">
            <w:pPr>
              <w:spacing w:after="0" w:line="240" w:lineRule="auto"/>
              <w:rPr>
                <w:rFonts w:eastAsia="Times New Roman" w:cs="Arial"/>
                <w:sz w:val="20"/>
                <w:szCs w:val="20"/>
              </w:rPr>
            </w:pPr>
          </w:p>
        </w:tc>
        <w:tc>
          <w:tcPr>
            <w:tcW w:w="760" w:type="dxa"/>
          </w:tcPr>
          <w:p w14:paraId="37FB1A4C" w14:textId="77777777" w:rsidR="006F5C8E" w:rsidRPr="004D6B63" w:rsidRDefault="006F5C8E" w:rsidP="001C5E1A">
            <w:pPr>
              <w:spacing w:after="0" w:line="240" w:lineRule="auto"/>
              <w:rPr>
                <w:rFonts w:eastAsia="Times New Roman" w:cs="Arial"/>
                <w:sz w:val="20"/>
                <w:szCs w:val="20"/>
              </w:rPr>
            </w:pPr>
          </w:p>
        </w:tc>
        <w:tc>
          <w:tcPr>
            <w:tcW w:w="838" w:type="dxa"/>
            <w:shd w:val="clear" w:color="auto" w:fill="auto"/>
          </w:tcPr>
          <w:p w14:paraId="372C9453" w14:textId="77777777" w:rsidR="006F5C8E" w:rsidRPr="004D6B63" w:rsidRDefault="006F5C8E" w:rsidP="001C5E1A">
            <w:pPr>
              <w:spacing w:after="0" w:line="240" w:lineRule="auto"/>
              <w:rPr>
                <w:rFonts w:eastAsia="Times New Roman" w:cs="Arial"/>
                <w:sz w:val="20"/>
                <w:szCs w:val="20"/>
              </w:rPr>
            </w:pPr>
          </w:p>
        </w:tc>
        <w:tc>
          <w:tcPr>
            <w:tcW w:w="837" w:type="dxa"/>
            <w:shd w:val="clear" w:color="auto" w:fill="auto"/>
          </w:tcPr>
          <w:p w14:paraId="44430F44" w14:textId="77777777" w:rsidR="006F5C8E" w:rsidRPr="004D6B63" w:rsidRDefault="006F5C8E" w:rsidP="001C5E1A">
            <w:pPr>
              <w:spacing w:after="0" w:line="240" w:lineRule="auto"/>
              <w:rPr>
                <w:rFonts w:eastAsia="Times New Roman" w:cs="Arial"/>
                <w:sz w:val="20"/>
                <w:szCs w:val="20"/>
              </w:rPr>
            </w:pPr>
          </w:p>
        </w:tc>
        <w:tc>
          <w:tcPr>
            <w:tcW w:w="1298" w:type="dxa"/>
            <w:shd w:val="clear" w:color="auto" w:fill="auto"/>
          </w:tcPr>
          <w:p w14:paraId="5BAD78BF" w14:textId="77777777" w:rsidR="006F5C8E" w:rsidRPr="004D6B63" w:rsidRDefault="006F5C8E" w:rsidP="001C5E1A">
            <w:pPr>
              <w:spacing w:after="0" w:line="240" w:lineRule="auto"/>
              <w:rPr>
                <w:rFonts w:eastAsia="Times New Roman" w:cs="Arial"/>
                <w:sz w:val="20"/>
                <w:szCs w:val="20"/>
              </w:rPr>
            </w:pPr>
          </w:p>
        </w:tc>
      </w:tr>
      <w:tr w:rsidR="007408AD" w:rsidRPr="004D6B63" w14:paraId="37EC6B86" w14:textId="77777777" w:rsidTr="007A1B1A">
        <w:tc>
          <w:tcPr>
            <w:tcW w:w="2267" w:type="dxa"/>
            <w:shd w:val="clear" w:color="auto" w:fill="auto"/>
          </w:tcPr>
          <w:p w14:paraId="729C22C5" w14:textId="4AE5DFA4" w:rsidR="007408AD" w:rsidRDefault="007408AD" w:rsidP="001C5E1A">
            <w:pPr>
              <w:spacing w:after="0" w:line="240" w:lineRule="auto"/>
              <w:rPr>
                <w:rFonts w:eastAsia="Times New Roman" w:cs="Arial"/>
                <w:b/>
                <w:sz w:val="20"/>
                <w:szCs w:val="20"/>
              </w:rPr>
            </w:pPr>
            <w:r>
              <w:rPr>
                <w:rFonts w:eastAsia="Times New Roman" w:cs="Arial"/>
                <w:b/>
                <w:sz w:val="20"/>
                <w:szCs w:val="20"/>
              </w:rPr>
              <w:t>Subtotal A9</w:t>
            </w:r>
          </w:p>
        </w:tc>
        <w:tc>
          <w:tcPr>
            <w:tcW w:w="860" w:type="dxa"/>
            <w:shd w:val="clear" w:color="auto" w:fill="auto"/>
          </w:tcPr>
          <w:p w14:paraId="6AEEE071" w14:textId="77777777" w:rsidR="007408AD" w:rsidRPr="004D6B63" w:rsidRDefault="007408AD" w:rsidP="001C5E1A">
            <w:pPr>
              <w:spacing w:after="0" w:line="240" w:lineRule="auto"/>
              <w:rPr>
                <w:rFonts w:eastAsia="Times New Roman" w:cs="Arial"/>
                <w:sz w:val="20"/>
                <w:szCs w:val="20"/>
              </w:rPr>
            </w:pPr>
          </w:p>
        </w:tc>
        <w:tc>
          <w:tcPr>
            <w:tcW w:w="958" w:type="dxa"/>
          </w:tcPr>
          <w:p w14:paraId="69253912" w14:textId="77777777" w:rsidR="007408AD" w:rsidRPr="004D6B63" w:rsidRDefault="007408AD" w:rsidP="001C5E1A">
            <w:pPr>
              <w:spacing w:after="0" w:line="240" w:lineRule="auto"/>
              <w:rPr>
                <w:rFonts w:eastAsia="Times New Roman" w:cs="Arial"/>
                <w:sz w:val="20"/>
                <w:szCs w:val="20"/>
              </w:rPr>
            </w:pPr>
          </w:p>
        </w:tc>
        <w:tc>
          <w:tcPr>
            <w:tcW w:w="838" w:type="dxa"/>
            <w:shd w:val="clear" w:color="auto" w:fill="auto"/>
          </w:tcPr>
          <w:p w14:paraId="540B68A4" w14:textId="77777777" w:rsidR="007408AD" w:rsidRPr="004D6B63" w:rsidRDefault="007408AD" w:rsidP="001C5E1A">
            <w:pPr>
              <w:spacing w:after="0" w:line="240" w:lineRule="auto"/>
              <w:rPr>
                <w:rFonts w:eastAsia="Times New Roman" w:cs="Arial"/>
                <w:sz w:val="20"/>
                <w:szCs w:val="20"/>
              </w:rPr>
            </w:pPr>
          </w:p>
        </w:tc>
        <w:tc>
          <w:tcPr>
            <w:tcW w:w="837" w:type="dxa"/>
            <w:shd w:val="clear" w:color="auto" w:fill="auto"/>
          </w:tcPr>
          <w:p w14:paraId="54BA3424" w14:textId="77777777" w:rsidR="007408AD" w:rsidRPr="004D6B63" w:rsidRDefault="007408AD" w:rsidP="001C5E1A">
            <w:pPr>
              <w:spacing w:after="0" w:line="240" w:lineRule="auto"/>
              <w:rPr>
                <w:rFonts w:eastAsia="Times New Roman" w:cs="Arial"/>
                <w:sz w:val="20"/>
                <w:szCs w:val="20"/>
              </w:rPr>
            </w:pPr>
          </w:p>
        </w:tc>
        <w:tc>
          <w:tcPr>
            <w:tcW w:w="760" w:type="dxa"/>
          </w:tcPr>
          <w:p w14:paraId="066F3DBF" w14:textId="77777777" w:rsidR="007408AD" w:rsidRPr="004D6B63" w:rsidRDefault="007408AD" w:rsidP="001C5E1A">
            <w:pPr>
              <w:spacing w:after="0" w:line="240" w:lineRule="auto"/>
              <w:rPr>
                <w:rFonts w:eastAsia="Times New Roman" w:cs="Arial"/>
                <w:sz w:val="20"/>
                <w:szCs w:val="20"/>
              </w:rPr>
            </w:pPr>
          </w:p>
        </w:tc>
        <w:tc>
          <w:tcPr>
            <w:tcW w:w="838" w:type="dxa"/>
            <w:shd w:val="clear" w:color="auto" w:fill="auto"/>
          </w:tcPr>
          <w:p w14:paraId="74A074BE" w14:textId="77777777" w:rsidR="007408AD" w:rsidRPr="004D6B63" w:rsidRDefault="007408AD" w:rsidP="001C5E1A">
            <w:pPr>
              <w:spacing w:after="0" w:line="240" w:lineRule="auto"/>
              <w:rPr>
                <w:rFonts w:eastAsia="Times New Roman" w:cs="Arial"/>
                <w:sz w:val="20"/>
                <w:szCs w:val="20"/>
              </w:rPr>
            </w:pPr>
          </w:p>
        </w:tc>
        <w:tc>
          <w:tcPr>
            <w:tcW w:w="837" w:type="dxa"/>
            <w:shd w:val="clear" w:color="auto" w:fill="auto"/>
          </w:tcPr>
          <w:p w14:paraId="4AAB8B3E" w14:textId="77777777" w:rsidR="007408AD" w:rsidRPr="004D6B63" w:rsidRDefault="007408AD" w:rsidP="001C5E1A">
            <w:pPr>
              <w:spacing w:after="0" w:line="240" w:lineRule="auto"/>
              <w:rPr>
                <w:rFonts w:eastAsia="Times New Roman" w:cs="Arial"/>
                <w:sz w:val="20"/>
                <w:szCs w:val="20"/>
              </w:rPr>
            </w:pPr>
          </w:p>
        </w:tc>
        <w:tc>
          <w:tcPr>
            <w:tcW w:w="1298" w:type="dxa"/>
            <w:shd w:val="clear" w:color="auto" w:fill="auto"/>
          </w:tcPr>
          <w:p w14:paraId="3209AADB" w14:textId="77777777" w:rsidR="007408AD" w:rsidRPr="004D6B63" w:rsidRDefault="007408AD" w:rsidP="001C5E1A">
            <w:pPr>
              <w:spacing w:after="0" w:line="240" w:lineRule="auto"/>
              <w:rPr>
                <w:rFonts w:eastAsia="Times New Roman" w:cs="Arial"/>
                <w:sz w:val="20"/>
                <w:szCs w:val="20"/>
              </w:rPr>
            </w:pPr>
          </w:p>
        </w:tc>
      </w:tr>
      <w:tr w:rsidR="006F5C8E" w:rsidRPr="004D6B63" w14:paraId="0FDFDE1B" w14:textId="77777777" w:rsidTr="007A1B1A">
        <w:tc>
          <w:tcPr>
            <w:tcW w:w="2267" w:type="dxa"/>
            <w:shd w:val="clear" w:color="auto" w:fill="auto"/>
          </w:tcPr>
          <w:p w14:paraId="0E330845" w14:textId="77777777" w:rsidR="006F5C8E" w:rsidRDefault="006F5C8E" w:rsidP="001C5E1A">
            <w:pPr>
              <w:spacing w:after="0" w:line="240" w:lineRule="auto"/>
              <w:rPr>
                <w:rFonts w:eastAsia="Times New Roman" w:cs="Arial"/>
                <w:b/>
                <w:sz w:val="20"/>
                <w:szCs w:val="20"/>
              </w:rPr>
            </w:pPr>
          </w:p>
        </w:tc>
        <w:tc>
          <w:tcPr>
            <w:tcW w:w="860" w:type="dxa"/>
            <w:shd w:val="clear" w:color="auto" w:fill="auto"/>
          </w:tcPr>
          <w:p w14:paraId="56D0E98D" w14:textId="77777777" w:rsidR="006F5C8E" w:rsidRPr="004D6B63" w:rsidRDefault="006F5C8E" w:rsidP="001C5E1A">
            <w:pPr>
              <w:spacing w:after="0" w:line="240" w:lineRule="auto"/>
              <w:rPr>
                <w:rFonts w:eastAsia="Times New Roman" w:cs="Arial"/>
                <w:sz w:val="20"/>
                <w:szCs w:val="20"/>
              </w:rPr>
            </w:pPr>
          </w:p>
        </w:tc>
        <w:tc>
          <w:tcPr>
            <w:tcW w:w="958" w:type="dxa"/>
          </w:tcPr>
          <w:p w14:paraId="279C9FB0" w14:textId="77777777" w:rsidR="006F5C8E" w:rsidRPr="004D6B63" w:rsidRDefault="006F5C8E" w:rsidP="001C5E1A">
            <w:pPr>
              <w:spacing w:after="0" w:line="240" w:lineRule="auto"/>
              <w:rPr>
                <w:rFonts w:eastAsia="Times New Roman" w:cs="Arial"/>
                <w:sz w:val="20"/>
                <w:szCs w:val="20"/>
              </w:rPr>
            </w:pPr>
          </w:p>
        </w:tc>
        <w:tc>
          <w:tcPr>
            <w:tcW w:w="838" w:type="dxa"/>
            <w:shd w:val="clear" w:color="auto" w:fill="auto"/>
          </w:tcPr>
          <w:p w14:paraId="3EA6F822" w14:textId="77777777" w:rsidR="006F5C8E" w:rsidRPr="004D6B63" w:rsidRDefault="006F5C8E" w:rsidP="001C5E1A">
            <w:pPr>
              <w:spacing w:after="0" w:line="240" w:lineRule="auto"/>
              <w:rPr>
                <w:rFonts w:eastAsia="Times New Roman" w:cs="Arial"/>
                <w:sz w:val="20"/>
                <w:szCs w:val="20"/>
              </w:rPr>
            </w:pPr>
          </w:p>
        </w:tc>
        <w:tc>
          <w:tcPr>
            <w:tcW w:w="837" w:type="dxa"/>
            <w:shd w:val="clear" w:color="auto" w:fill="auto"/>
          </w:tcPr>
          <w:p w14:paraId="2689F7FC" w14:textId="77777777" w:rsidR="006F5C8E" w:rsidRPr="004D6B63" w:rsidRDefault="006F5C8E" w:rsidP="001C5E1A">
            <w:pPr>
              <w:spacing w:after="0" w:line="240" w:lineRule="auto"/>
              <w:rPr>
                <w:rFonts w:eastAsia="Times New Roman" w:cs="Arial"/>
                <w:sz w:val="20"/>
                <w:szCs w:val="20"/>
              </w:rPr>
            </w:pPr>
          </w:p>
        </w:tc>
        <w:tc>
          <w:tcPr>
            <w:tcW w:w="760" w:type="dxa"/>
          </w:tcPr>
          <w:p w14:paraId="15FB4AE7" w14:textId="77777777" w:rsidR="006F5C8E" w:rsidRPr="004D6B63" w:rsidRDefault="006F5C8E" w:rsidP="001C5E1A">
            <w:pPr>
              <w:spacing w:after="0" w:line="240" w:lineRule="auto"/>
              <w:rPr>
                <w:rFonts w:eastAsia="Times New Roman" w:cs="Arial"/>
                <w:sz w:val="20"/>
                <w:szCs w:val="20"/>
              </w:rPr>
            </w:pPr>
          </w:p>
        </w:tc>
        <w:tc>
          <w:tcPr>
            <w:tcW w:w="838" w:type="dxa"/>
            <w:shd w:val="clear" w:color="auto" w:fill="auto"/>
          </w:tcPr>
          <w:p w14:paraId="647536EA" w14:textId="77777777" w:rsidR="006F5C8E" w:rsidRPr="004D6B63" w:rsidRDefault="006F5C8E" w:rsidP="001C5E1A">
            <w:pPr>
              <w:spacing w:after="0" w:line="240" w:lineRule="auto"/>
              <w:rPr>
                <w:rFonts w:eastAsia="Times New Roman" w:cs="Arial"/>
                <w:sz w:val="20"/>
                <w:szCs w:val="20"/>
              </w:rPr>
            </w:pPr>
          </w:p>
        </w:tc>
        <w:tc>
          <w:tcPr>
            <w:tcW w:w="837" w:type="dxa"/>
            <w:shd w:val="clear" w:color="auto" w:fill="auto"/>
          </w:tcPr>
          <w:p w14:paraId="7FC89548" w14:textId="77777777" w:rsidR="006F5C8E" w:rsidRPr="004D6B63" w:rsidRDefault="006F5C8E" w:rsidP="001C5E1A">
            <w:pPr>
              <w:spacing w:after="0" w:line="240" w:lineRule="auto"/>
              <w:rPr>
                <w:rFonts w:eastAsia="Times New Roman" w:cs="Arial"/>
                <w:sz w:val="20"/>
                <w:szCs w:val="20"/>
              </w:rPr>
            </w:pPr>
          </w:p>
        </w:tc>
        <w:tc>
          <w:tcPr>
            <w:tcW w:w="1298" w:type="dxa"/>
            <w:shd w:val="clear" w:color="auto" w:fill="auto"/>
          </w:tcPr>
          <w:p w14:paraId="4D13E909" w14:textId="77777777" w:rsidR="006F5C8E" w:rsidRPr="004D6B63" w:rsidRDefault="006F5C8E" w:rsidP="001C5E1A">
            <w:pPr>
              <w:spacing w:after="0" w:line="240" w:lineRule="auto"/>
              <w:rPr>
                <w:rFonts w:eastAsia="Times New Roman" w:cs="Arial"/>
                <w:sz w:val="20"/>
                <w:szCs w:val="20"/>
              </w:rPr>
            </w:pPr>
          </w:p>
        </w:tc>
      </w:tr>
      <w:tr w:rsidR="007A1B1A" w:rsidRPr="004D6B63" w14:paraId="55F5BAC7" w14:textId="77777777" w:rsidTr="007A1B1A">
        <w:tc>
          <w:tcPr>
            <w:tcW w:w="2267" w:type="dxa"/>
            <w:shd w:val="clear" w:color="auto" w:fill="auto"/>
          </w:tcPr>
          <w:p w14:paraId="55F5BABF" w14:textId="0DFDBA29" w:rsidR="007A1B1A" w:rsidRPr="004D6B63" w:rsidRDefault="007408AD" w:rsidP="001C5E1A">
            <w:pPr>
              <w:spacing w:after="0" w:line="240" w:lineRule="auto"/>
              <w:rPr>
                <w:rFonts w:eastAsia="Times New Roman" w:cs="Arial"/>
                <w:sz w:val="20"/>
                <w:szCs w:val="20"/>
              </w:rPr>
            </w:pPr>
            <w:r>
              <w:rPr>
                <w:rFonts w:eastAsia="Times New Roman" w:cs="Arial"/>
                <w:b/>
                <w:sz w:val="20"/>
                <w:szCs w:val="20"/>
              </w:rPr>
              <w:t>SUBTOTAL A 1-9</w:t>
            </w:r>
          </w:p>
        </w:tc>
        <w:tc>
          <w:tcPr>
            <w:tcW w:w="860" w:type="dxa"/>
            <w:shd w:val="clear" w:color="auto" w:fill="auto"/>
          </w:tcPr>
          <w:p w14:paraId="55F5BAC0" w14:textId="77777777" w:rsidR="007A1B1A" w:rsidRPr="004D6B63" w:rsidRDefault="007A1B1A" w:rsidP="001C5E1A">
            <w:pPr>
              <w:spacing w:after="0" w:line="240" w:lineRule="auto"/>
              <w:rPr>
                <w:rFonts w:eastAsia="Times New Roman" w:cs="Arial"/>
                <w:sz w:val="20"/>
                <w:szCs w:val="20"/>
              </w:rPr>
            </w:pPr>
          </w:p>
        </w:tc>
        <w:tc>
          <w:tcPr>
            <w:tcW w:w="958" w:type="dxa"/>
          </w:tcPr>
          <w:p w14:paraId="55F5BAC1"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C2"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C3" w14:textId="77777777" w:rsidR="007A1B1A" w:rsidRPr="004D6B63" w:rsidRDefault="007A1B1A" w:rsidP="001C5E1A">
            <w:pPr>
              <w:spacing w:after="0" w:line="240" w:lineRule="auto"/>
              <w:rPr>
                <w:rFonts w:eastAsia="Times New Roman" w:cs="Arial"/>
                <w:sz w:val="20"/>
                <w:szCs w:val="20"/>
              </w:rPr>
            </w:pPr>
          </w:p>
        </w:tc>
        <w:tc>
          <w:tcPr>
            <w:tcW w:w="760" w:type="dxa"/>
          </w:tcPr>
          <w:p w14:paraId="00024577"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C4" w14:textId="19A8E913"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C5"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C6" w14:textId="77777777" w:rsidR="007A1B1A" w:rsidRPr="004D6B63" w:rsidRDefault="007A1B1A" w:rsidP="001C5E1A">
            <w:pPr>
              <w:spacing w:after="0" w:line="240" w:lineRule="auto"/>
              <w:rPr>
                <w:rFonts w:eastAsia="Times New Roman" w:cs="Arial"/>
                <w:sz w:val="20"/>
                <w:szCs w:val="20"/>
              </w:rPr>
            </w:pPr>
          </w:p>
        </w:tc>
      </w:tr>
      <w:tr w:rsidR="007A1B1A" w:rsidRPr="004D6B63" w14:paraId="55F5BAD0" w14:textId="77777777" w:rsidTr="007A1B1A">
        <w:tc>
          <w:tcPr>
            <w:tcW w:w="2267" w:type="dxa"/>
            <w:shd w:val="clear" w:color="auto" w:fill="auto"/>
          </w:tcPr>
          <w:p w14:paraId="55F5BAC8"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AC9" w14:textId="77777777" w:rsidR="007A1B1A" w:rsidRPr="004D6B63" w:rsidRDefault="007A1B1A" w:rsidP="001C5E1A">
            <w:pPr>
              <w:spacing w:after="0" w:line="240" w:lineRule="auto"/>
              <w:rPr>
                <w:rFonts w:eastAsia="Times New Roman" w:cs="Arial"/>
                <w:sz w:val="20"/>
                <w:szCs w:val="20"/>
              </w:rPr>
            </w:pPr>
          </w:p>
        </w:tc>
        <w:tc>
          <w:tcPr>
            <w:tcW w:w="958" w:type="dxa"/>
          </w:tcPr>
          <w:p w14:paraId="55F5BACA"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CB"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CC" w14:textId="77777777" w:rsidR="007A1B1A" w:rsidRPr="004D6B63" w:rsidRDefault="007A1B1A" w:rsidP="001C5E1A">
            <w:pPr>
              <w:spacing w:after="0" w:line="240" w:lineRule="auto"/>
              <w:rPr>
                <w:rFonts w:eastAsia="Times New Roman" w:cs="Arial"/>
                <w:sz w:val="20"/>
                <w:szCs w:val="20"/>
              </w:rPr>
            </w:pPr>
          </w:p>
        </w:tc>
        <w:tc>
          <w:tcPr>
            <w:tcW w:w="760" w:type="dxa"/>
          </w:tcPr>
          <w:p w14:paraId="2417C9BC"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CD" w14:textId="722F8540"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CE"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CF" w14:textId="77777777" w:rsidR="007A1B1A" w:rsidRPr="004D6B63" w:rsidRDefault="007A1B1A" w:rsidP="001C5E1A">
            <w:pPr>
              <w:spacing w:after="0" w:line="240" w:lineRule="auto"/>
              <w:rPr>
                <w:rFonts w:eastAsia="Times New Roman" w:cs="Arial"/>
                <w:sz w:val="20"/>
                <w:szCs w:val="20"/>
              </w:rPr>
            </w:pPr>
          </w:p>
        </w:tc>
      </w:tr>
      <w:tr w:rsidR="007A1B1A" w:rsidRPr="004D6B63" w14:paraId="55F5BAD9" w14:textId="77777777" w:rsidTr="007A1B1A">
        <w:tc>
          <w:tcPr>
            <w:tcW w:w="2267" w:type="dxa"/>
            <w:shd w:val="clear" w:color="auto" w:fill="auto"/>
          </w:tcPr>
          <w:p w14:paraId="55F5BAD1"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B. Administrative costs in partner country</w:t>
            </w:r>
          </w:p>
        </w:tc>
        <w:tc>
          <w:tcPr>
            <w:tcW w:w="860" w:type="dxa"/>
            <w:shd w:val="clear" w:color="auto" w:fill="auto"/>
          </w:tcPr>
          <w:p w14:paraId="55F5BAD2" w14:textId="77777777" w:rsidR="007A1B1A" w:rsidRPr="004D6B63" w:rsidRDefault="007A1B1A" w:rsidP="001C5E1A">
            <w:pPr>
              <w:spacing w:after="0" w:line="240" w:lineRule="auto"/>
              <w:rPr>
                <w:rFonts w:eastAsia="Times New Roman" w:cs="Arial"/>
                <w:b/>
                <w:sz w:val="20"/>
                <w:szCs w:val="20"/>
              </w:rPr>
            </w:pPr>
          </w:p>
        </w:tc>
        <w:tc>
          <w:tcPr>
            <w:tcW w:w="958" w:type="dxa"/>
          </w:tcPr>
          <w:p w14:paraId="55F5BAD3"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AD4"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AD5" w14:textId="77777777" w:rsidR="007A1B1A" w:rsidRPr="004D6B63" w:rsidRDefault="007A1B1A" w:rsidP="001C5E1A">
            <w:pPr>
              <w:spacing w:after="0" w:line="240" w:lineRule="auto"/>
              <w:rPr>
                <w:rFonts w:eastAsia="Times New Roman" w:cs="Arial"/>
                <w:b/>
                <w:sz w:val="20"/>
                <w:szCs w:val="20"/>
              </w:rPr>
            </w:pPr>
          </w:p>
        </w:tc>
        <w:tc>
          <w:tcPr>
            <w:tcW w:w="760" w:type="dxa"/>
          </w:tcPr>
          <w:p w14:paraId="6B11E4DA"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AD6" w14:textId="3FA2FEB3"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AD7"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AD8" w14:textId="77777777" w:rsidR="007A1B1A" w:rsidRPr="004D6B63" w:rsidRDefault="007A1B1A" w:rsidP="001C5E1A">
            <w:pPr>
              <w:spacing w:after="0" w:line="240" w:lineRule="auto"/>
              <w:rPr>
                <w:rFonts w:eastAsia="Times New Roman" w:cs="Arial"/>
                <w:b/>
                <w:sz w:val="20"/>
                <w:szCs w:val="20"/>
              </w:rPr>
            </w:pPr>
          </w:p>
        </w:tc>
      </w:tr>
      <w:tr w:rsidR="007A1B1A" w:rsidRPr="004D6B63" w14:paraId="55F5BAE2" w14:textId="77777777" w:rsidTr="007A1B1A">
        <w:tc>
          <w:tcPr>
            <w:tcW w:w="2267" w:type="dxa"/>
            <w:shd w:val="clear" w:color="auto" w:fill="auto"/>
          </w:tcPr>
          <w:p w14:paraId="55F5BADA" w14:textId="77777777" w:rsidR="007A1B1A" w:rsidRPr="004D6B63" w:rsidRDefault="007A1B1A" w:rsidP="001C5E1A">
            <w:pPr>
              <w:spacing w:after="0" w:line="240" w:lineRule="auto"/>
              <w:rPr>
                <w:rFonts w:eastAsia="Times New Roman" w:cs="Arial"/>
                <w:sz w:val="20"/>
                <w:szCs w:val="20"/>
              </w:rPr>
            </w:pPr>
            <w:r>
              <w:rPr>
                <w:rFonts w:eastAsia="Times New Roman" w:cs="Arial"/>
                <w:sz w:val="20"/>
                <w:szCs w:val="20"/>
              </w:rPr>
              <w:t>(Expense category 1)</w:t>
            </w:r>
          </w:p>
        </w:tc>
        <w:tc>
          <w:tcPr>
            <w:tcW w:w="860" w:type="dxa"/>
            <w:shd w:val="clear" w:color="auto" w:fill="auto"/>
          </w:tcPr>
          <w:p w14:paraId="55F5BADB" w14:textId="77777777" w:rsidR="007A1B1A" w:rsidRPr="004D6B63" w:rsidRDefault="007A1B1A" w:rsidP="001C5E1A">
            <w:pPr>
              <w:spacing w:after="0" w:line="240" w:lineRule="auto"/>
              <w:rPr>
                <w:rFonts w:eastAsia="Times New Roman" w:cs="Arial"/>
                <w:sz w:val="20"/>
                <w:szCs w:val="20"/>
              </w:rPr>
            </w:pPr>
          </w:p>
        </w:tc>
        <w:tc>
          <w:tcPr>
            <w:tcW w:w="958" w:type="dxa"/>
          </w:tcPr>
          <w:p w14:paraId="55F5BADC"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DD"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DE" w14:textId="77777777" w:rsidR="007A1B1A" w:rsidRPr="004D6B63" w:rsidRDefault="007A1B1A" w:rsidP="001C5E1A">
            <w:pPr>
              <w:spacing w:after="0" w:line="240" w:lineRule="auto"/>
              <w:rPr>
                <w:rFonts w:eastAsia="Times New Roman" w:cs="Arial"/>
                <w:sz w:val="20"/>
                <w:szCs w:val="20"/>
              </w:rPr>
            </w:pPr>
          </w:p>
        </w:tc>
        <w:tc>
          <w:tcPr>
            <w:tcW w:w="760" w:type="dxa"/>
          </w:tcPr>
          <w:p w14:paraId="236CC9B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DF" w14:textId="28857882"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E0"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E1" w14:textId="77777777" w:rsidR="007A1B1A" w:rsidRPr="004D6B63" w:rsidRDefault="007A1B1A" w:rsidP="001C5E1A">
            <w:pPr>
              <w:spacing w:after="0" w:line="240" w:lineRule="auto"/>
              <w:rPr>
                <w:rFonts w:eastAsia="Times New Roman" w:cs="Arial"/>
                <w:sz w:val="20"/>
                <w:szCs w:val="20"/>
              </w:rPr>
            </w:pPr>
          </w:p>
        </w:tc>
      </w:tr>
      <w:tr w:rsidR="007A1B1A" w:rsidRPr="004D6B63" w14:paraId="55F5BAEB" w14:textId="77777777" w:rsidTr="007A1B1A">
        <w:tc>
          <w:tcPr>
            <w:tcW w:w="2267" w:type="dxa"/>
            <w:shd w:val="clear" w:color="auto" w:fill="auto"/>
          </w:tcPr>
          <w:p w14:paraId="55F5BAE3" w14:textId="77777777" w:rsidR="007A1B1A" w:rsidRDefault="007A1B1A" w:rsidP="001C5E1A">
            <w:pPr>
              <w:spacing w:after="0" w:line="240" w:lineRule="auto"/>
              <w:rPr>
                <w:rFonts w:eastAsia="Times New Roman" w:cs="Arial"/>
                <w:sz w:val="20"/>
                <w:szCs w:val="20"/>
              </w:rPr>
            </w:pPr>
            <w:r>
              <w:rPr>
                <w:rFonts w:eastAsia="Times New Roman" w:cs="Arial"/>
                <w:sz w:val="20"/>
                <w:szCs w:val="20"/>
              </w:rPr>
              <w:t>(Expense category 2)</w:t>
            </w:r>
          </w:p>
        </w:tc>
        <w:tc>
          <w:tcPr>
            <w:tcW w:w="860" w:type="dxa"/>
            <w:shd w:val="clear" w:color="auto" w:fill="auto"/>
          </w:tcPr>
          <w:p w14:paraId="55F5BAE4" w14:textId="77777777" w:rsidR="007A1B1A" w:rsidRPr="004D6B63" w:rsidRDefault="007A1B1A" w:rsidP="001C5E1A">
            <w:pPr>
              <w:spacing w:after="0" w:line="240" w:lineRule="auto"/>
              <w:rPr>
                <w:rFonts w:eastAsia="Times New Roman" w:cs="Arial"/>
                <w:sz w:val="20"/>
                <w:szCs w:val="20"/>
              </w:rPr>
            </w:pPr>
          </w:p>
        </w:tc>
        <w:tc>
          <w:tcPr>
            <w:tcW w:w="958" w:type="dxa"/>
          </w:tcPr>
          <w:p w14:paraId="55F5BAE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E6"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E7" w14:textId="77777777" w:rsidR="007A1B1A" w:rsidRPr="004D6B63" w:rsidRDefault="007A1B1A" w:rsidP="001C5E1A">
            <w:pPr>
              <w:spacing w:after="0" w:line="240" w:lineRule="auto"/>
              <w:rPr>
                <w:rFonts w:eastAsia="Times New Roman" w:cs="Arial"/>
                <w:sz w:val="20"/>
                <w:szCs w:val="20"/>
              </w:rPr>
            </w:pPr>
          </w:p>
        </w:tc>
        <w:tc>
          <w:tcPr>
            <w:tcW w:w="760" w:type="dxa"/>
          </w:tcPr>
          <w:p w14:paraId="743BFFD3"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E8" w14:textId="1F82B3E4"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E9"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EA" w14:textId="77777777" w:rsidR="007A1B1A" w:rsidRPr="004D6B63" w:rsidRDefault="007A1B1A" w:rsidP="001C5E1A">
            <w:pPr>
              <w:spacing w:after="0" w:line="240" w:lineRule="auto"/>
              <w:rPr>
                <w:rFonts w:eastAsia="Times New Roman" w:cs="Arial"/>
                <w:sz w:val="20"/>
                <w:szCs w:val="20"/>
              </w:rPr>
            </w:pPr>
          </w:p>
        </w:tc>
      </w:tr>
      <w:tr w:rsidR="007A1B1A" w:rsidRPr="004D6B63" w14:paraId="55F5BAF4" w14:textId="77777777" w:rsidTr="007A1B1A">
        <w:tc>
          <w:tcPr>
            <w:tcW w:w="2267" w:type="dxa"/>
            <w:shd w:val="clear" w:color="auto" w:fill="auto"/>
          </w:tcPr>
          <w:p w14:paraId="55F5BAEC" w14:textId="6A7D6E84" w:rsidR="007A1B1A" w:rsidRPr="004D6B63" w:rsidRDefault="003979EF" w:rsidP="001C5E1A">
            <w:pPr>
              <w:spacing w:after="0" w:line="240" w:lineRule="auto"/>
              <w:rPr>
                <w:rFonts w:eastAsia="Times New Roman" w:cs="Arial"/>
                <w:sz w:val="20"/>
                <w:szCs w:val="20"/>
              </w:rPr>
            </w:pPr>
            <w:r>
              <w:rPr>
                <w:rFonts w:eastAsia="Times New Roman" w:cs="Arial"/>
                <w:sz w:val="20"/>
                <w:szCs w:val="20"/>
              </w:rPr>
              <w:t>Self-assessment</w:t>
            </w:r>
            <w:r w:rsidR="007A1B1A">
              <w:rPr>
                <w:rFonts w:eastAsia="Times New Roman" w:cs="Arial"/>
                <w:sz w:val="20"/>
                <w:szCs w:val="20"/>
              </w:rPr>
              <w:t xml:space="preserve"> </w:t>
            </w:r>
            <w:r w:rsidR="00C8068F">
              <w:rPr>
                <w:rFonts w:eastAsia="Times New Roman" w:cs="Arial"/>
                <w:sz w:val="20"/>
                <w:szCs w:val="20"/>
              </w:rPr>
              <w:t xml:space="preserve"> admin. </w:t>
            </w:r>
            <w:r w:rsidR="007A1B1A">
              <w:rPr>
                <w:rFonts w:eastAsia="Times New Roman" w:cs="Arial"/>
                <w:sz w:val="20"/>
                <w:szCs w:val="20"/>
              </w:rPr>
              <w:t>costs</w:t>
            </w:r>
          </w:p>
        </w:tc>
        <w:tc>
          <w:tcPr>
            <w:tcW w:w="860" w:type="dxa"/>
            <w:shd w:val="clear" w:color="auto" w:fill="auto"/>
          </w:tcPr>
          <w:p w14:paraId="55F5BAED" w14:textId="77777777" w:rsidR="007A1B1A" w:rsidRPr="004D6B63" w:rsidRDefault="007A1B1A" w:rsidP="001C5E1A">
            <w:pPr>
              <w:spacing w:after="0" w:line="240" w:lineRule="auto"/>
              <w:rPr>
                <w:rFonts w:eastAsia="Times New Roman" w:cs="Arial"/>
                <w:sz w:val="20"/>
                <w:szCs w:val="20"/>
              </w:rPr>
            </w:pPr>
          </w:p>
        </w:tc>
        <w:tc>
          <w:tcPr>
            <w:tcW w:w="958" w:type="dxa"/>
          </w:tcPr>
          <w:p w14:paraId="55F5BAEE"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EF"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F0" w14:textId="77777777" w:rsidR="007A1B1A" w:rsidRPr="004D6B63" w:rsidRDefault="007A1B1A" w:rsidP="001C5E1A">
            <w:pPr>
              <w:spacing w:after="0" w:line="240" w:lineRule="auto"/>
              <w:rPr>
                <w:rFonts w:eastAsia="Times New Roman" w:cs="Arial"/>
                <w:sz w:val="20"/>
                <w:szCs w:val="20"/>
              </w:rPr>
            </w:pPr>
          </w:p>
        </w:tc>
        <w:tc>
          <w:tcPr>
            <w:tcW w:w="760" w:type="dxa"/>
          </w:tcPr>
          <w:p w14:paraId="69B69A69"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F1" w14:textId="3CD2453A"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F2"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F3" w14:textId="77777777" w:rsidR="007A1B1A" w:rsidRPr="004D6B63" w:rsidRDefault="007A1B1A" w:rsidP="001C5E1A">
            <w:pPr>
              <w:spacing w:after="0" w:line="240" w:lineRule="auto"/>
              <w:rPr>
                <w:rFonts w:eastAsia="Times New Roman" w:cs="Arial"/>
                <w:sz w:val="20"/>
                <w:szCs w:val="20"/>
              </w:rPr>
            </w:pPr>
          </w:p>
        </w:tc>
      </w:tr>
      <w:tr w:rsidR="006F5C8E" w:rsidRPr="004D6B63" w14:paraId="08F13506" w14:textId="77777777" w:rsidTr="007A1B1A">
        <w:tc>
          <w:tcPr>
            <w:tcW w:w="2267" w:type="dxa"/>
            <w:shd w:val="clear" w:color="auto" w:fill="auto"/>
          </w:tcPr>
          <w:p w14:paraId="45028702" w14:textId="77777777" w:rsidR="006F5C8E" w:rsidRDefault="006F5C8E" w:rsidP="001C5E1A">
            <w:pPr>
              <w:spacing w:after="0" w:line="240" w:lineRule="auto"/>
              <w:rPr>
                <w:rFonts w:eastAsia="Times New Roman" w:cs="Arial"/>
                <w:sz w:val="20"/>
                <w:szCs w:val="20"/>
              </w:rPr>
            </w:pPr>
          </w:p>
        </w:tc>
        <w:tc>
          <w:tcPr>
            <w:tcW w:w="860" w:type="dxa"/>
            <w:shd w:val="clear" w:color="auto" w:fill="auto"/>
          </w:tcPr>
          <w:p w14:paraId="0D021E2A" w14:textId="77777777" w:rsidR="006F5C8E" w:rsidRPr="004D6B63" w:rsidRDefault="006F5C8E" w:rsidP="001C5E1A">
            <w:pPr>
              <w:spacing w:after="0" w:line="240" w:lineRule="auto"/>
              <w:rPr>
                <w:rFonts w:eastAsia="Times New Roman" w:cs="Arial"/>
                <w:sz w:val="20"/>
                <w:szCs w:val="20"/>
              </w:rPr>
            </w:pPr>
          </w:p>
        </w:tc>
        <w:tc>
          <w:tcPr>
            <w:tcW w:w="958" w:type="dxa"/>
          </w:tcPr>
          <w:p w14:paraId="254BDAD8" w14:textId="77777777" w:rsidR="006F5C8E" w:rsidRPr="004D6B63" w:rsidRDefault="006F5C8E" w:rsidP="001C5E1A">
            <w:pPr>
              <w:spacing w:after="0" w:line="240" w:lineRule="auto"/>
              <w:rPr>
                <w:rFonts w:eastAsia="Times New Roman" w:cs="Arial"/>
                <w:sz w:val="20"/>
                <w:szCs w:val="20"/>
              </w:rPr>
            </w:pPr>
          </w:p>
        </w:tc>
        <w:tc>
          <w:tcPr>
            <w:tcW w:w="838" w:type="dxa"/>
            <w:shd w:val="clear" w:color="auto" w:fill="auto"/>
          </w:tcPr>
          <w:p w14:paraId="6A17630A" w14:textId="77777777" w:rsidR="006F5C8E" w:rsidRPr="004D6B63" w:rsidRDefault="006F5C8E" w:rsidP="001C5E1A">
            <w:pPr>
              <w:spacing w:after="0" w:line="240" w:lineRule="auto"/>
              <w:rPr>
                <w:rFonts w:eastAsia="Times New Roman" w:cs="Arial"/>
                <w:sz w:val="20"/>
                <w:szCs w:val="20"/>
              </w:rPr>
            </w:pPr>
          </w:p>
        </w:tc>
        <w:tc>
          <w:tcPr>
            <w:tcW w:w="837" w:type="dxa"/>
            <w:shd w:val="clear" w:color="auto" w:fill="auto"/>
          </w:tcPr>
          <w:p w14:paraId="1E3F56EB" w14:textId="77777777" w:rsidR="006F5C8E" w:rsidRPr="004D6B63" w:rsidRDefault="006F5C8E" w:rsidP="001C5E1A">
            <w:pPr>
              <w:spacing w:after="0" w:line="240" w:lineRule="auto"/>
              <w:rPr>
                <w:rFonts w:eastAsia="Times New Roman" w:cs="Arial"/>
                <w:sz w:val="20"/>
                <w:szCs w:val="20"/>
              </w:rPr>
            </w:pPr>
          </w:p>
        </w:tc>
        <w:tc>
          <w:tcPr>
            <w:tcW w:w="760" w:type="dxa"/>
          </w:tcPr>
          <w:p w14:paraId="7EF63881" w14:textId="77777777" w:rsidR="006F5C8E" w:rsidRPr="004D6B63" w:rsidRDefault="006F5C8E" w:rsidP="001C5E1A">
            <w:pPr>
              <w:spacing w:after="0" w:line="240" w:lineRule="auto"/>
              <w:rPr>
                <w:rFonts w:eastAsia="Times New Roman" w:cs="Arial"/>
                <w:sz w:val="20"/>
                <w:szCs w:val="20"/>
              </w:rPr>
            </w:pPr>
          </w:p>
        </w:tc>
        <w:tc>
          <w:tcPr>
            <w:tcW w:w="838" w:type="dxa"/>
            <w:shd w:val="clear" w:color="auto" w:fill="auto"/>
          </w:tcPr>
          <w:p w14:paraId="46E2A37A" w14:textId="77777777" w:rsidR="006F5C8E" w:rsidRPr="004D6B63" w:rsidRDefault="006F5C8E" w:rsidP="001C5E1A">
            <w:pPr>
              <w:spacing w:after="0" w:line="240" w:lineRule="auto"/>
              <w:rPr>
                <w:rFonts w:eastAsia="Times New Roman" w:cs="Arial"/>
                <w:sz w:val="20"/>
                <w:szCs w:val="20"/>
              </w:rPr>
            </w:pPr>
          </w:p>
        </w:tc>
        <w:tc>
          <w:tcPr>
            <w:tcW w:w="837" w:type="dxa"/>
            <w:shd w:val="clear" w:color="auto" w:fill="auto"/>
          </w:tcPr>
          <w:p w14:paraId="7FA64779" w14:textId="77777777" w:rsidR="006F5C8E" w:rsidRPr="004D6B63" w:rsidRDefault="006F5C8E" w:rsidP="001C5E1A">
            <w:pPr>
              <w:spacing w:after="0" w:line="240" w:lineRule="auto"/>
              <w:rPr>
                <w:rFonts w:eastAsia="Times New Roman" w:cs="Arial"/>
                <w:sz w:val="20"/>
                <w:szCs w:val="20"/>
              </w:rPr>
            </w:pPr>
          </w:p>
        </w:tc>
        <w:tc>
          <w:tcPr>
            <w:tcW w:w="1298" w:type="dxa"/>
            <w:shd w:val="clear" w:color="auto" w:fill="auto"/>
          </w:tcPr>
          <w:p w14:paraId="2910EA17" w14:textId="77777777" w:rsidR="006F5C8E" w:rsidRPr="004D6B63" w:rsidRDefault="006F5C8E" w:rsidP="001C5E1A">
            <w:pPr>
              <w:spacing w:after="0" w:line="240" w:lineRule="auto"/>
              <w:rPr>
                <w:rFonts w:eastAsia="Times New Roman" w:cs="Arial"/>
                <w:sz w:val="20"/>
                <w:szCs w:val="20"/>
              </w:rPr>
            </w:pPr>
          </w:p>
        </w:tc>
      </w:tr>
      <w:tr w:rsidR="007A1B1A" w:rsidRPr="004D6B63" w14:paraId="55F5BAFD" w14:textId="77777777" w:rsidTr="007A1B1A">
        <w:tc>
          <w:tcPr>
            <w:tcW w:w="2267" w:type="dxa"/>
            <w:shd w:val="clear" w:color="auto" w:fill="auto"/>
          </w:tcPr>
          <w:p w14:paraId="55F5BAF5"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B</w:t>
            </w:r>
          </w:p>
        </w:tc>
        <w:tc>
          <w:tcPr>
            <w:tcW w:w="860" w:type="dxa"/>
            <w:shd w:val="clear" w:color="auto" w:fill="auto"/>
          </w:tcPr>
          <w:p w14:paraId="55F5BAF6" w14:textId="77777777" w:rsidR="007A1B1A" w:rsidRPr="004D6B63" w:rsidRDefault="007A1B1A" w:rsidP="001C5E1A">
            <w:pPr>
              <w:spacing w:after="0" w:line="240" w:lineRule="auto"/>
              <w:rPr>
                <w:rFonts w:eastAsia="Times New Roman" w:cs="Arial"/>
                <w:sz w:val="20"/>
                <w:szCs w:val="20"/>
              </w:rPr>
            </w:pPr>
          </w:p>
        </w:tc>
        <w:tc>
          <w:tcPr>
            <w:tcW w:w="958" w:type="dxa"/>
          </w:tcPr>
          <w:p w14:paraId="55F5BAF7"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F8"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F9" w14:textId="77777777" w:rsidR="007A1B1A" w:rsidRPr="004D6B63" w:rsidRDefault="007A1B1A" w:rsidP="001C5E1A">
            <w:pPr>
              <w:spacing w:after="0" w:line="240" w:lineRule="auto"/>
              <w:rPr>
                <w:rFonts w:eastAsia="Times New Roman" w:cs="Arial"/>
                <w:sz w:val="20"/>
                <w:szCs w:val="20"/>
              </w:rPr>
            </w:pPr>
          </w:p>
        </w:tc>
        <w:tc>
          <w:tcPr>
            <w:tcW w:w="760" w:type="dxa"/>
          </w:tcPr>
          <w:p w14:paraId="69A6B600"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AFA" w14:textId="1D4E8DE8"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AFB"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AFC" w14:textId="77777777" w:rsidR="007A1B1A" w:rsidRPr="004D6B63" w:rsidRDefault="007A1B1A" w:rsidP="001C5E1A">
            <w:pPr>
              <w:spacing w:after="0" w:line="240" w:lineRule="auto"/>
              <w:rPr>
                <w:rFonts w:eastAsia="Times New Roman" w:cs="Arial"/>
                <w:sz w:val="20"/>
                <w:szCs w:val="20"/>
              </w:rPr>
            </w:pPr>
          </w:p>
        </w:tc>
      </w:tr>
      <w:tr w:rsidR="007A1B1A" w:rsidRPr="004D6B63" w14:paraId="55F5BB06" w14:textId="77777777" w:rsidTr="007A1B1A">
        <w:tc>
          <w:tcPr>
            <w:tcW w:w="2267" w:type="dxa"/>
            <w:shd w:val="clear" w:color="auto" w:fill="auto"/>
          </w:tcPr>
          <w:p w14:paraId="55F5BAFE"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AFF" w14:textId="77777777" w:rsidR="007A1B1A" w:rsidRPr="004D6B63" w:rsidRDefault="007A1B1A" w:rsidP="001C5E1A">
            <w:pPr>
              <w:spacing w:after="0" w:line="240" w:lineRule="auto"/>
              <w:rPr>
                <w:rFonts w:eastAsia="Times New Roman" w:cs="Arial"/>
                <w:sz w:val="20"/>
                <w:szCs w:val="20"/>
              </w:rPr>
            </w:pPr>
          </w:p>
        </w:tc>
        <w:tc>
          <w:tcPr>
            <w:tcW w:w="958" w:type="dxa"/>
          </w:tcPr>
          <w:p w14:paraId="55F5BB00"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01"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02" w14:textId="77777777" w:rsidR="007A1B1A" w:rsidRPr="004D6B63" w:rsidRDefault="007A1B1A" w:rsidP="001C5E1A">
            <w:pPr>
              <w:spacing w:after="0" w:line="240" w:lineRule="auto"/>
              <w:rPr>
                <w:rFonts w:eastAsia="Times New Roman" w:cs="Arial"/>
                <w:sz w:val="20"/>
                <w:szCs w:val="20"/>
              </w:rPr>
            </w:pPr>
          </w:p>
        </w:tc>
        <w:tc>
          <w:tcPr>
            <w:tcW w:w="760" w:type="dxa"/>
          </w:tcPr>
          <w:p w14:paraId="2C33838B"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03" w14:textId="3BA10B19"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04"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05" w14:textId="77777777" w:rsidR="007A1B1A" w:rsidRPr="004D6B63" w:rsidRDefault="007A1B1A" w:rsidP="001C5E1A">
            <w:pPr>
              <w:spacing w:after="0" w:line="240" w:lineRule="auto"/>
              <w:rPr>
                <w:rFonts w:eastAsia="Times New Roman" w:cs="Arial"/>
                <w:sz w:val="20"/>
                <w:szCs w:val="20"/>
              </w:rPr>
            </w:pPr>
          </w:p>
        </w:tc>
      </w:tr>
      <w:tr w:rsidR="007A1B1A" w:rsidRPr="004D6B63" w14:paraId="55F5BB0F" w14:textId="77777777" w:rsidTr="007A1B1A">
        <w:tc>
          <w:tcPr>
            <w:tcW w:w="2267" w:type="dxa"/>
            <w:shd w:val="clear" w:color="auto" w:fill="auto"/>
          </w:tcPr>
          <w:p w14:paraId="55F5BB07"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C. Fixed assets</w:t>
            </w:r>
          </w:p>
        </w:tc>
        <w:tc>
          <w:tcPr>
            <w:tcW w:w="860" w:type="dxa"/>
            <w:shd w:val="clear" w:color="auto" w:fill="auto"/>
          </w:tcPr>
          <w:p w14:paraId="55F5BB08" w14:textId="77777777" w:rsidR="007A1B1A" w:rsidRPr="004D6B63" w:rsidRDefault="007A1B1A" w:rsidP="001C5E1A">
            <w:pPr>
              <w:spacing w:after="0" w:line="240" w:lineRule="auto"/>
              <w:rPr>
                <w:rFonts w:eastAsia="Times New Roman" w:cs="Arial"/>
                <w:b/>
                <w:sz w:val="20"/>
                <w:szCs w:val="20"/>
              </w:rPr>
            </w:pPr>
          </w:p>
        </w:tc>
        <w:tc>
          <w:tcPr>
            <w:tcW w:w="958" w:type="dxa"/>
          </w:tcPr>
          <w:p w14:paraId="55F5BB09"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B0A"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B0B" w14:textId="77777777" w:rsidR="007A1B1A" w:rsidRPr="004D6B63" w:rsidRDefault="007A1B1A" w:rsidP="001C5E1A">
            <w:pPr>
              <w:spacing w:after="0" w:line="240" w:lineRule="auto"/>
              <w:rPr>
                <w:rFonts w:eastAsia="Times New Roman" w:cs="Arial"/>
                <w:b/>
                <w:sz w:val="20"/>
                <w:szCs w:val="20"/>
              </w:rPr>
            </w:pPr>
          </w:p>
        </w:tc>
        <w:tc>
          <w:tcPr>
            <w:tcW w:w="760" w:type="dxa"/>
          </w:tcPr>
          <w:p w14:paraId="6BC38EE8"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B0C" w14:textId="4F4A2D95"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B0D"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B0E" w14:textId="77777777" w:rsidR="007A1B1A" w:rsidRPr="004D6B63" w:rsidRDefault="007A1B1A" w:rsidP="001C5E1A">
            <w:pPr>
              <w:spacing w:after="0" w:line="240" w:lineRule="auto"/>
              <w:rPr>
                <w:rFonts w:eastAsia="Times New Roman" w:cs="Arial"/>
                <w:b/>
                <w:sz w:val="20"/>
                <w:szCs w:val="20"/>
              </w:rPr>
            </w:pPr>
          </w:p>
        </w:tc>
      </w:tr>
      <w:tr w:rsidR="007A1B1A" w:rsidRPr="004D6B63" w14:paraId="55F5BB18" w14:textId="77777777" w:rsidTr="007A1B1A">
        <w:tc>
          <w:tcPr>
            <w:tcW w:w="2267" w:type="dxa"/>
            <w:shd w:val="clear" w:color="auto" w:fill="auto"/>
          </w:tcPr>
          <w:p w14:paraId="55F5BB10"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(item)</w:t>
            </w:r>
          </w:p>
        </w:tc>
        <w:tc>
          <w:tcPr>
            <w:tcW w:w="860" w:type="dxa"/>
            <w:shd w:val="clear" w:color="auto" w:fill="auto"/>
          </w:tcPr>
          <w:p w14:paraId="55F5BB11" w14:textId="77777777" w:rsidR="007A1B1A" w:rsidRPr="004D6B63" w:rsidRDefault="007A1B1A" w:rsidP="001C5E1A">
            <w:pPr>
              <w:spacing w:after="0" w:line="240" w:lineRule="auto"/>
              <w:rPr>
                <w:rFonts w:eastAsia="Times New Roman" w:cs="Arial"/>
                <w:sz w:val="20"/>
                <w:szCs w:val="20"/>
              </w:rPr>
            </w:pPr>
          </w:p>
        </w:tc>
        <w:tc>
          <w:tcPr>
            <w:tcW w:w="958" w:type="dxa"/>
          </w:tcPr>
          <w:p w14:paraId="55F5BB1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13"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14" w14:textId="77777777" w:rsidR="007A1B1A" w:rsidRPr="004D6B63" w:rsidRDefault="007A1B1A" w:rsidP="001C5E1A">
            <w:pPr>
              <w:spacing w:after="0" w:line="240" w:lineRule="auto"/>
              <w:rPr>
                <w:rFonts w:eastAsia="Times New Roman" w:cs="Arial"/>
                <w:sz w:val="20"/>
                <w:szCs w:val="20"/>
              </w:rPr>
            </w:pPr>
          </w:p>
        </w:tc>
        <w:tc>
          <w:tcPr>
            <w:tcW w:w="760" w:type="dxa"/>
          </w:tcPr>
          <w:p w14:paraId="012E7602"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15" w14:textId="484E5C0F"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16"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17" w14:textId="77777777" w:rsidR="007A1B1A" w:rsidRPr="004D6B63" w:rsidRDefault="007A1B1A" w:rsidP="001C5E1A">
            <w:pPr>
              <w:spacing w:after="0" w:line="240" w:lineRule="auto"/>
              <w:rPr>
                <w:rFonts w:eastAsia="Times New Roman" w:cs="Arial"/>
                <w:sz w:val="20"/>
                <w:szCs w:val="20"/>
              </w:rPr>
            </w:pPr>
          </w:p>
        </w:tc>
      </w:tr>
      <w:tr w:rsidR="007A1B1A" w:rsidRPr="004D6B63" w14:paraId="55F5BB21" w14:textId="77777777" w:rsidTr="007A1B1A">
        <w:tc>
          <w:tcPr>
            <w:tcW w:w="2267" w:type="dxa"/>
            <w:shd w:val="clear" w:color="auto" w:fill="auto"/>
          </w:tcPr>
          <w:p w14:paraId="55F5BB19" w14:textId="77777777" w:rsidR="007A1B1A" w:rsidRPr="004D6B63" w:rsidRDefault="007A1B1A" w:rsidP="001C5E1A">
            <w:pPr>
              <w:spacing w:after="0" w:line="240" w:lineRule="auto"/>
              <w:rPr>
                <w:rFonts w:eastAsia="Times New Roman" w:cs="Arial"/>
                <w:sz w:val="20"/>
                <w:szCs w:val="20"/>
              </w:rPr>
            </w:pPr>
            <w:r w:rsidRPr="004D6B63">
              <w:rPr>
                <w:rFonts w:eastAsia="Times New Roman" w:cs="Arial"/>
                <w:sz w:val="20"/>
                <w:szCs w:val="20"/>
              </w:rPr>
              <w:t>(item)</w:t>
            </w:r>
          </w:p>
        </w:tc>
        <w:tc>
          <w:tcPr>
            <w:tcW w:w="860" w:type="dxa"/>
            <w:shd w:val="clear" w:color="auto" w:fill="auto"/>
          </w:tcPr>
          <w:p w14:paraId="55F5BB1A" w14:textId="77777777" w:rsidR="007A1B1A" w:rsidRPr="004D6B63" w:rsidRDefault="007A1B1A" w:rsidP="001C5E1A">
            <w:pPr>
              <w:spacing w:after="0" w:line="240" w:lineRule="auto"/>
              <w:rPr>
                <w:rFonts w:eastAsia="Times New Roman" w:cs="Arial"/>
                <w:sz w:val="20"/>
                <w:szCs w:val="20"/>
              </w:rPr>
            </w:pPr>
          </w:p>
        </w:tc>
        <w:tc>
          <w:tcPr>
            <w:tcW w:w="958" w:type="dxa"/>
          </w:tcPr>
          <w:p w14:paraId="55F5BB1B"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1C"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1D" w14:textId="77777777" w:rsidR="007A1B1A" w:rsidRPr="004D6B63" w:rsidRDefault="007A1B1A" w:rsidP="001C5E1A">
            <w:pPr>
              <w:spacing w:after="0" w:line="240" w:lineRule="auto"/>
              <w:rPr>
                <w:rFonts w:eastAsia="Times New Roman" w:cs="Arial"/>
                <w:sz w:val="20"/>
                <w:szCs w:val="20"/>
              </w:rPr>
            </w:pPr>
          </w:p>
        </w:tc>
        <w:tc>
          <w:tcPr>
            <w:tcW w:w="760" w:type="dxa"/>
          </w:tcPr>
          <w:p w14:paraId="1FDC7449"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1E" w14:textId="6E71D3EF"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1F"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20" w14:textId="77777777" w:rsidR="007A1B1A" w:rsidRPr="004D6B63" w:rsidRDefault="007A1B1A" w:rsidP="001C5E1A">
            <w:pPr>
              <w:spacing w:after="0" w:line="240" w:lineRule="auto"/>
              <w:rPr>
                <w:rFonts w:eastAsia="Times New Roman" w:cs="Arial"/>
                <w:sz w:val="20"/>
                <w:szCs w:val="20"/>
              </w:rPr>
            </w:pPr>
          </w:p>
        </w:tc>
      </w:tr>
      <w:tr w:rsidR="007A1B1A" w:rsidRPr="004D6B63" w14:paraId="55F5BB2A" w14:textId="77777777" w:rsidTr="007A1B1A">
        <w:tc>
          <w:tcPr>
            <w:tcW w:w="2267" w:type="dxa"/>
            <w:shd w:val="clear" w:color="auto" w:fill="auto"/>
          </w:tcPr>
          <w:p w14:paraId="55F5BB22"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B23" w14:textId="77777777" w:rsidR="007A1B1A" w:rsidRPr="004D6B63" w:rsidRDefault="007A1B1A" w:rsidP="001C5E1A">
            <w:pPr>
              <w:spacing w:after="0" w:line="240" w:lineRule="auto"/>
              <w:rPr>
                <w:rFonts w:eastAsia="Times New Roman" w:cs="Arial"/>
                <w:sz w:val="20"/>
                <w:szCs w:val="20"/>
              </w:rPr>
            </w:pPr>
          </w:p>
        </w:tc>
        <w:tc>
          <w:tcPr>
            <w:tcW w:w="958" w:type="dxa"/>
          </w:tcPr>
          <w:p w14:paraId="55F5BB2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25"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26" w14:textId="77777777" w:rsidR="007A1B1A" w:rsidRPr="004D6B63" w:rsidRDefault="007A1B1A" w:rsidP="001C5E1A">
            <w:pPr>
              <w:spacing w:after="0" w:line="240" w:lineRule="auto"/>
              <w:rPr>
                <w:rFonts w:eastAsia="Times New Roman" w:cs="Arial"/>
                <w:sz w:val="20"/>
                <w:szCs w:val="20"/>
              </w:rPr>
            </w:pPr>
          </w:p>
        </w:tc>
        <w:tc>
          <w:tcPr>
            <w:tcW w:w="760" w:type="dxa"/>
          </w:tcPr>
          <w:p w14:paraId="46C1D2CB"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27" w14:textId="6765C84B"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28"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29" w14:textId="77777777" w:rsidR="007A1B1A" w:rsidRPr="004D6B63" w:rsidRDefault="007A1B1A" w:rsidP="001C5E1A">
            <w:pPr>
              <w:spacing w:after="0" w:line="240" w:lineRule="auto"/>
              <w:rPr>
                <w:rFonts w:eastAsia="Times New Roman" w:cs="Arial"/>
                <w:sz w:val="20"/>
                <w:szCs w:val="20"/>
              </w:rPr>
            </w:pPr>
          </w:p>
        </w:tc>
      </w:tr>
      <w:tr w:rsidR="007A1B1A" w:rsidRPr="004D6B63" w14:paraId="55F5BB33" w14:textId="77777777" w:rsidTr="007A1B1A">
        <w:tc>
          <w:tcPr>
            <w:tcW w:w="2267" w:type="dxa"/>
            <w:shd w:val="clear" w:color="auto" w:fill="auto"/>
          </w:tcPr>
          <w:p w14:paraId="55F5BB2B"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C</w:t>
            </w:r>
          </w:p>
        </w:tc>
        <w:tc>
          <w:tcPr>
            <w:tcW w:w="860" w:type="dxa"/>
            <w:shd w:val="clear" w:color="auto" w:fill="auto"/>
          </w:tcPr>
          <w:p w14:paraId="55F5BB2C" w14:textId="77777777" w:rsidR="007A1B1A" w:rsidRPr="004D6B63" w:rsidRDefault="007A1B1A" w:rsidP="001C5E1A">
            <w:pPr>
              <w:spacing w:after="0" w:line="240" w:lineRule="auto"/>
              <w:rPr>
                <w:rFonts w:eastAsia="Times New Roman" w:cs="Arial"/>
                <w:sz w:val="20"/>
                <w:szCs w:val="20"/>
              </w:rPr>
            </w:pPr>
          </w:p>
        </w:tc>
        <w:tc>
          <w:tcPr>
            <w:tcW w:w="958" w:type="dxa"/>
          </w:tcPr>
          <w:p w14:paraId="55F5BB2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2E"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2F" w14:textId="77777777" w:rsidR="007A1B1A" w:rsidRPr="004D6B63" w:rsidRDefault="007A1B1A" w:rsidP="001C5E1A">
            <w:pPr>
              <w:spacing w:after="0" w:line="240" w:lineRule="auto"/>
              <w:rPr>
                <w:rFonts w:eastAsia="Times New Roman" w:cs="Arial"/>
                <w:sz w:val="20"/>
                <w:szCs w:val="20"/>
              </w:rPr>
            </w:pPr>
          </w:p>
        </w:tc>
        <w:tc>
          <w:tcPr>
            <w:tcW w:w="760" w:type="dxa"/>
          </w:tcPr>
          <w:p w14:paraId="37C79C64"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30" w14:textId="14C07EA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31"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32" w14:textId="77777777" w:rsidR="007A1B1A" w:rsidRPr="004D6B63" w:rsidRDefault="007A1B1A" w:rsidP="001C5E1A">
            <w:pPr>
              <w:spacing w:after="0" w:line="240" w:lineRule="auto"/>
              <w:rPr>
                <w:rFonts w:eastAsia="Times New Roman" w:cs="Arial"/>
                <w:sz w:val="20"/>
                <w:szCs w:val="20"/>
              </w:rPr>
            </w:pPr>
          </w:p>
        </w:tc>
      </w:tr>
      <w:tr w:rsidR="007A1B1A" w:rsidRPr="004D6B63" w14:paraId="55F5BB3C" w14:textId="77777777" w:rsidTr="007A1B1A">
        <w:tc>
          <w:tcPr>
            <w:tcW w:w="2267" w:type="dxa"/>
            <w:shd w:val="clear" w:color="auto" w:fill="auto"/>
          </w:tcPr>
          <w:p w14:paraId="55F5BB34"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B35" w14:textId="77777777" w:rsidR="007A1B1A" w:rsidRPr="004D6B63" w:rsidRDefault="007A1B1A" w:rsidP="001C5E1A">
            <w:pPr>
              <w:spacing w:after="0" w:line="240" w:lineRule="auto"/>
              <w:rPr>
                <w:rFonts w:eastAsia="Times New Roman" w:cs="Arial"/>
                <w:sz w:val="20"/>
                <w:szCs w:val="20"/>
              </w:rPr>
            </w:pPr>
          </w:p>
        </w:tc>
        <w:tc>
          <w:tcPr>
            <w:tcW w:w="958" w:type="dxa"/>
          </w:tcPr>
          <w:p w14:paraId="55F5BB36"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37"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38" w14:textId="77777777" w:rsidR="007A1B1A" w:rsidRPr="004D6B63" w:rsidRDefault="007A1B1A" w:rsidP="001C5E1A">
            <w:pPr>
              <w:spacing w:after="0" w:line="240" w:lineRule="auto"/>
              <w:rPr>
                <w:rFonts w:eastAsia="Times New Roman" w:cs="Arial"/>
                <w:sz w:val="20"/>
                <w:szCs w:val="20"/>
              </w:rPr>
            </w:pPr>
          </w:p>
        </w:tc>
        <w:tc>
          <w:tcPr>
            <w:tcW w:w="760" w:type="dxa"/>
          </w:tcPr>
          <w:p w14:paraId="25606BB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39" w14:textId="7FC78C5B"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3A"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3B" w14:textId="77777777" w:rsidR="007A1B1A" w:rsidRPr="004D6B63" w:rsidRDefault="007A1B1A" w:rsidP="001C5E1A">
            <w:pPr>
              <w:spacing w:after="0" w:line="240" w:lineRule="auto"/>
              <w:rPr>
                <w:rFonts w:eastAsia="Times New Roman" w:cs="Arial"/>
                <w:sz w:val="20"/>
                <w:szCs w:val="20"/>
              </w:rPr>
            </w:pPr>
          </w:p>
        </w:tc>
      </w:tr>
      <w:tr w:rsidR="007A1B1A" w:rsidRPr="004D6B63" w14:paraId="55F5BB45" w14:textId="77777777" w:rsidTr="007A1B1A">
        <w:tc>
          <w:tcPr>
            <w:tcW w:w="2267" w:type="dxa"/>
            <w:shd w:val="clear" w:color="auto" w:fill="auto"/>
          </w:tcPr>
          <w:p w14:paraId="55F5BB3D"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D. Contingency costs (max 10%)</w:t>
            </w:r>
          </w:p>
        </w:tc>
        <w:tc>
          <w:tcPr>
            <w:tcW w:w="860" w:type="dxa"/>
            <w:shd w:val="clear" w:color="auto" w:fill="auto"/>
          </w:tcPr>
          <w:p w14:paraId="55F5BB3E" w14:textId="77777777" w:rsidR="007A1B1A" w:rsidRPr="004D6B63" w:rsidRDefault="007A1B1A" w:rsidP="001C5E1A">
            <w:pPr>
              <w:spacing w:after="0" w:line="240" w:lineRule="auto"/>
              <w:rPr>
                <w:rFonts w:eastAsia="Times New Roman" w:cs="Arial"/>
                <w:b/>
                <w:sz w:val="20"/>
                <w:szCs w:val="20"/>
              </w:rPr>
            </w:pPr>
          </w:p>
        </w:tc>
        <w:tc>
          <w:tcPr>
            <w:tcW w:w="958" w:type="dxa"/>
          </w:tcPr>
          <w:p w14:paraId="55F5BB3F"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B40" w14:textId="77777777"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B41" w14:textId="77777777" w:rsidR="007A1B1A" w:rsidRPr="004D6B63" w:rsidRDefault="007A1B1A" w:rsidP="001C5E1A">
            <w:pPr>
              <w:spacing w:after="0" w:line="240" w:lineRule="auto"/>
              <w:rPr>
                <w:rFonts w:eastAsia="Times New Roman" w:cs="Arial"/>
                <w:b/>
                <w:sz w:val="20"/>
                <w:szCs w:val="20"/>
              </w:rPr>
            </w:pPr>
          </w:p>
        </w:tc>
        <w:tc>
          <w:tcPr>
            <w:tcW w:w="760" w:type="dxa"/>
          </w:tcPr>
          <w:p w14:paraId="40C5B9C2" w14:textId="77777777" w:rsidR="007A1B1A" w:rsidRPr="004D6B63" w:rsidRDefault="007A1B1A" w:rsidP="001C5E1A">
            <w:pPr>
              <w:spacing w:after="0" w:line="240" w:lineRule="auto"/>
              <w:rPr>
                <w:rFonts w:eastAsia="Times New Roman" w:cs="Arial"/>
                <w:b/>
                <w:sz w:val="20"/>
                <w:szCs w:val="20"/>
              </w:rPr>
            </w:pPr>
          </w:p>
        </w:tc>
        <w:tc>
          <w:tcPr>
            <w:tcW w:w="838" w:type="dxa"/>
            <w:shd w:val="clear" w:color="auto" w:fill="auto"/>
          </w:tcPr>
          <w:p w14:paraId="55F5BB42" w14:textId="7F10C0E9" w:rsidR="007A1B1A" w:rsidRPr="004D6B63" w:rsidRDefault="007A1B1A" w:rsidP="001C5E1A">
            <w:pPr>
              <w:spacing w:after="0" w:line="240" w:lineRule="auto"/>
              <w:rPr>
                <w:rFonts w:eastAsia="Times New Roman" w:cs="Arial"/>
                <w:b/>
                <w:sz w:val="20"/>
                <w:szCs w:val="20"/>
              </w:rPr>
            </w:pPr>
          </w:p>
        </w:tc>
        <w:tc>
          <w:tcPr>
            <w:tcW w:w="837" w:type="dxa"/>
            <w:shd w:val="clear" w:color="auto" w:fill="auto"/>
          </w:tcPr>
          <w:p w14:paraId="55F5BB43" w14:textId="77777777" w:rsidR="007A1B1A" w:rsidRPr="004D6B63" w:rsidRDefault="007A1B1A" w:rsidP="001C5E1A">
            <w:pPr>
              <w:spacing w:after="0" w:line="240" w:lineRule="auto"/>
              <w:rPr>
                <w:rFonts w:eastAsia="Times New Roman" w:cs="Arial"/>
                <w:b/>
                <w:sz w:val="20"/>
                <w:szCs w:val="20"/>
              </w:rPr>
            </w:pPr>
          </w:p>
        </w:tc>
        <w:tc>
          <w:tcPr>
            <w:tcW w:w="1298" w:type="dxa"/>
            <w:shd w:val="clear" w:color="auto" w:fill="auto"/>
          </w:tcPr>
          <w:p w14:paraId="55F5BB44" w14:textId="77777777" w:rsidR="007A1B1A" w:rsidRPr="004D6B63" w:rsidRDefault="007A1B1A" w:rsidP="001C5E1A">
            <w:pPr>
              <w:spacing w:after="0" w:line="240" w:lineRule="auto"/>
              <w:rPr>
                <w:rFonts w:eastAsia="Times New Roman" w:cs="Arial"/>
                <w:b/>
                <w:sz w:val="20"/>
                <w:szCs w:val="20"/>
              </w:rPr>
            </w:pPr>
          </w:p>
        </w:tc>
      </w:tr>
      <w:tr w:rsidR="007A1B1A" w:rsidRPr="004D6B63" w14:paraId="55F5BB4E" w14:textId="77777777" w:rsidTr="007A1B1A">
        <w:tc>
          <w:tcPr>
            <w:tcW w:w="2267" w:type="dxa"/>
            <w:shd w:val="clear" w:color="auto" w:fill="auto"/>
          </w:tcPr>
          <w:p w14:paraId="55F5BB46"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B47" w14:textId="77777777" w:rsidR="007A1B1A" w:rsidRPr="004D6B63" w:rsidRDefault="007A1B1A" w:rsidP="001C5E1A">
            <w:pPr>
              <w:spacing w:after="0" w:line="240" w:lineRule="auto"/>
              <w:rPr>
                <w:rFonts w:eastAsia="Times New Roman" w:cs="Arial"/>
                <w:sz w:val="20"/>
                <w:szCs w:val="20"/>
              </w:rPr>
            </w:pPr>
          </w:p>
        </w:tc>
        <w:tc>
          <w:tcPr>
            <w:tcW w:w="958" w:type="dxa"/>
          </w:tcPr>
          <w:p w14:paraId="55F5BB48"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49"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4A" w14:textId="77777777" w:rsidR="007A1B1A" w:rsidRPr="004D6B63" w:rsidRDefault="007A1B1A" w:rsidP="001C5E1A">
            <w:pPr>
              <w:spacing w:after="0" w:line="240" w:lineRule="auto"/>
              <w:rPr>
                <w:rFonts w:eastAsia="Times New Roman" w:cs="Arial"/>
                <w:sz w:val="20"/>
                <w:szCs w:val="20"/>
              </w:rPr>
            </w:pPr>
          </w:p>
        </w:tc>
        <w:tc>
          <w:tcPr>
            <w:tcW w:w="760" w:type="dxa"/>
          </w:tcPr>
          <w:p w14:paraId="0DD2F63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4B" w14:textId="7C741EEA"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4C"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4D" w14:textId="77777777" w:rsidR="007A1B1A" w:rsidRPr="004D6B63" w:rsidRDefault="007A1B1A" w:rsidP="001C5E1A">
            <w:pPr>
              <w:spacing w:after="0" w:line="240" w:lineRule="auto"/>
              <w:rPr>
                <w:rFonts w:eastAsia="Times New Roman" w:cs="Arial"/>
                <w:sz w:val="20"/>
                <w:szCs w:val="20"/>
              </w:rPr>
            </w:pPr>
          </w:p>
        </w:tc>
      </w:tr>
      <w:tr w:rsidR="007A1B1A" w:rsidRPr="004D6B63" w14:paraId="55F5BB57" w14:textId="77777777" w:rsidTr="007A1B1A">
        <w:tc>
          <w:tcPr>
            <w:tcW w:w="2267" w:type="dxa"/>
            <w:shd w:val="clear" w:color="auto" w:fill="auto"/>
          </w:tcPr>
          <w:p w14:paraId="55F5BB4F"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t>Subtotal D</w:t>
            </w:r>
          </w:p>
        </w:tc>
        <w:tc>
          <w:tcPr>
            <w:tcW w:w="860" w:type="dxa"/>
            <w:shd w:val="clear" w:color="auto" w:fill="auto"/>
          </w:tcPr>
          <w:p w14:paraId="55F5BB50" w14:textId="77777777" w:rsidR="007A1B1A" w:rsidRPr="004D6B63" w:rsidRDefault="007A1B1A" w:rsidP="001C5E1A">
            <w:pPr>
              <w:spacing w:after="0" w:line="240" w:lineRule="auto"/>
              <w:rPr>
                <w:rFonts w:eastAsia="Times New Roman" w:cs="Arial"/>
                <w:sz w:val="20"/>
                <w:szCs w:val="20"/>
              </w:rPr>
            </w:pPr>
          </w:p>
        </w:tc>
        <w:tc>
          <w:tcPr>
            <w:tcW w:w="958" w:type="dxa"/>
          </w:tcPr>
          <w:p w14:paraId="55F5BB51"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52"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53" w14:textId="77777777" w:rsidR="007A1B1A" w:rsidRPr="004D6B63" w:rsidRDefault="007A1B1A" w:rsidP="001C5E1A">
            <w:pPr>
              <w:spacing w:after="0" w:line="240" w:lineRule="auto"/>
              <w:rPr>
                <w:rFonts w:eastAsia="Times New Roman" w:cs="Arial"/>
                <w:sz w:val="20"/>
                <w:szCs w:val="20"/>
              </w:rPr>
            </w:pPr>
          </w:p>
        </w:tc>
        <w:tc>
          <w:tcPr>
            <w:tcW w:w="760" w:type="dxa"/>
          </w:tcPr>
          <w:p w14:paraId="56B7E36F"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54" w14:textId="713D461E"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55"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56" w14:textId="77777777" w:rsidR="007A1B1A" w:rsidRPr="004D6B63" w:rsidRDefault="007A1B1A" w:rsidP="001C5E1A">
            <w:pPr>
              <w:spacing w:after="0" w:line="240" w:lineRule="auto"/>
              <w:rPr>
                <w:rFonts w:eastAsia="Times New Roman" w:cs="Arial"/>
                <w:sz w:val="20"/>
                <w:szCs w:val="20"/>
              </w:rPr>
            </w:pPr>
          </w:p>
        </w:tc>
      </w:tr>
      <w:tr w:rsidR="007A1B1A" w:rsidRPr="004D6B63" w14:paraId="55F5BB60" w14:textId="77777777" w:rsidTr="007A1B1A">
        <w:tc>
          <w:tcPr>
            <w:tcW w:w="2267" w:type="dxa"/>
            <w:shd w:val="clear" w:color="auto" w:fill="auto"/>
          </w:tcPr>
          <w:p w14:paraId="55F5BB58"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B59" w14:textId="77777777" w:rsidR="007A1B1A" w:rsidRPr="004D6B63" w:rsidRDefault="007A1B1A" w:rsidP="001C5E1A">
            <w:pPr>
              <w:spacing w:after="0" w:line="240" w:lineRule="auto"/>
              <w:rPr>
                <w:rFonts w:eastAsia="Times New Roman" w:cs="Arial"/>
                <w:sz w:val="20"/>
                <w:szCs w:val="20"/>
              </w:rPr>
            </w:pPr>
          </w:p>
        </w:tc>
        <w:tc>
          <w:tcPr>
            <w:tcW w:w="958" w:type="dxa"/>
          </w:tcPr>
          <w:p w14:paraId="55F5BB5A"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5B"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5C" w14:textId="77777777" w:rsidR="007A1B1A" w:rsidRPr="004D6B63" w:rsidRDefault="007A1B1A" w:rsidP="001C5E1A">
            <w:pPr>
              <w:spacing w:after="0" w:line="240" w:lineRule="auto"/>
              <w:rPr>
                <w:rFonts w:eastAsia="Times New Roman" w:cs="Arial"/>
                <w:sz w:val="20"/>
                <w:szCs w:val="20"/>
              </w:rPr>
            </w:pPr>
          </w:p>
        </w:tc>
        <w:tc>
          <w:tcPr>
            <w:tcW w:w="760" w:type="dxa"/>
          </w:tcPr>
          <w:p w14:paraId="0D3A4C23"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5D" w14:textId="679D00F3"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5E"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5F" w14:textId="77777777" w:rsidR="007A1B1A" w:rsidRPr="004D6B63" w:rsidRDefault="007A1B1A" w:rsidP="001C5E1A">
            <w:pPr>
              <w:spacing w:after="0" w:line="240" w:lineRule="auto"/>
              <w:rPr>
                <w:rFonts w:eastAsia="Times New Roman" w:cs="Arial"/>
                <w:sz w:val="20"/>
                <w:szCs w:val="20"/>
              </w:rPr>
            </w:pPr>
          </w:p>
        </w:tc>
      </w:tr>
      <w:tr w:rsidR="007A1B1A" w:rsidRPr="004D6B63" w14:paraId="55F5BB69" w14:textId="77777777" w:rsidTr="007A1B1A">
        <w:tc>
          <w:tcPr>
            <w:tcW w:w="2267" w:type="dxa"/>
            <w:tcBorders>
              <w:bottom w:val="single" w:sz="4" w:space="0" w:color="auto"/>
            </w:tcBorders>
            <w:shd w:val="clear" w:color="auto" w:fill="auto"/>
          </w:tcPr>
          <w:p w14:paraId="55F5BB61" w14:textId="77777777" w:rsidR="007A1B1A" w:rsidRPr="004D6B63" w:rsidRDefault="007A1B1A" w:rsidP="001C5E1A">
            <w:pPr>
              <w:spacing w:after="0" w:line="240" w:lineRule="auto"/>
              <w:rPr>
                <w:rFonts w:eastAsia="Times New Roman" w:cs="Arial"/>
                <w:b/>
                <w:sz w:val="20"/>
                <w:szCs w:val="20"/>
              </w:rPr>
            </w:pPr>
            <w:r w:rsidRPr="004D6B63">
              <w:rPr>
                <w:rFonts w:eastAsia="Times New Roman" w:cs="Arial"/>
                <w:b/>
                <w:sz w:val="20"/>
                <w:szCs w:val="20"/>
              </w:rPr>
              <w:lastRenderedPageBreak/>
              <w:t>TOTAL PROJECT COSTS  (Euros)</w:t>
            </w:r>
          </w:p>
        </w:tc>
        <w:tc>
          <w:tcPr>
            <w:tcW w:w="860" w:type="dxa"/>
            <w:tcBorders>
              <w:bottom w:val="single" w:sz="4" w:space="0" w:color="auto"/>
            </w:tcBorders>
            <w:shd w:val="clear" w:color="auto" w:fill="auto"/>
          </w:tcPr>
          <w:p w14:paraId="55F5BB62" w14:textId="77777777" w:rsidR="007A1B1A" w:rsidRPr="004D6B63" w:rsidRDefault="007A1B1A" w:rsidP="001C5E1A">
            <w:pPr>
              <w:spacing w:after="0" w:line="240" w:lineRule="auto"/>
              <w:rPr>
                <w:rFonts w:eastAsia="Times New Roman" w:cs="Arial"/>
                <w:b/>
                <w:sz w:val="20"/>
                <w:szCs w:val="20"/>
              </w:rPr>
            </w:pPr>
          </w:p>
        </w:tc>
        <w:tc>
          <w:tcPr>
            <w:tcW w:w="958" w:type="dxa"/>
            <w:tcBorders>
              <w:bottom w:val="single" w:sz="4" w:space="0" w:color="auto"/>
            </w:tcBorders>
          </w:tcPr>
          <w:p w14:paraId="55F5BB63" w14:textId="77777777" w:rsidR="007A1B1A" w:rsidRPr="004D6B63" w:rsidRDefault="007A1B1A" w:rsidP="001C5E1A">
            <w:pPr>
              <w:spacing w:after="0" w:line="240" w:lineRule="auto"/>
              <w:rPr>
                <w:rFonts w:eastAsia="Times New Roman" w:cs="Arial"/>
                <w:b/>
                <w:sz w:val="20"/>
                <w:szCs w:val="20"/>
              </w:rPr>
            </w:pPr>
          </w:p>
        </w:tc>
        <w:tc>
          <w:tcPr>
            <w:tcW w:w="838" w:type="dxa"/>
            <w:tcBorders>
              <w:bottom w:val="single" w:sz="4" w:space="0" w:color="auto"/>
            </w:tcBorders>
            <w:shd w:val="clear" w:color="auto" w:fill="auto"/>
          </w:tcPr>
          <w:p w14:paraId="55F5BB64" w14:textId="77777777" w:rsidR="007A1B1A" w:rsidRPr="004D6B63" w:rsidRDefault="007A1B1A" w:rsidP="001C5E1A">
            <w:pPr>
              <w:spacing w:after="0" w:line="240" w:lineRule="auto"/>
              <w:rPr>
                <w:rFonts w:eastAsia="Times New Roman" w:cs="Arial"/>
                <w:b/>
                <w:sz w:val="20"/>
                <w:szCs w:val="20"/>
              </w:rPr>
            </w:pPr>
          </w:p>
        </w:tc>
        <w:tc>
          <w:tcPr>
            <w:tcW w:w="837" w:type="dxa"/>
            <w:tcBorders>
              <w:bottom w:val="single" w:sz="4" w:space="0" w:color="auto"/>
            </w:tcBorders>
            <w:shd w:val="clear" w:color="auto" w:fill="auto"/>
          </w:tcPr>
          <w:p w14:paraId="55F5BB65" w14:textId="77777777" w:rsidR="007A1B1A" w:rsidRPr="004D6B63" w:rsidRDefault="007A1B1A" w:rsidP="001C5E1A">
            <w:pPr>
              <w:spacing w:after="0" w:line="240" w:lineRule="auto"/>
              <w:rPr>
                <w:rFonts w:eastAsia="Times New Roman" w:cs="Arial"/>
                <w:b/>
                <w:sz w:val="20"/>
                <w:szCs w:val="20"/>
              </w:rPr>
            </w:pPr>
          </w:p>
        </w:tc>
        <w:tc>
          <w:tcPr>
            <w:tcW w:w="760" w:type="dxa"/>
            <w:tcBorders>
              <w:bottom w:val="single" w:sz="4" w:space="0" w:color="auto"/>
            </w:tcBorders>
          </w:tcPr>
          <w:p w14:paraId="3CAE70BB" w14:textId="77777777" w:rsidR="007A1B1A" w:rsidRPr="004D6B63" w:rsidRDefault="007A1B1A" w:rsidP="001C5E1A">
            <w:pPr>
              <w:spacing w:after="0" w:line="240" w:lineRule="auto"/>
              <w:rPr>
                <w:rFonts w:eastAsia="Times New Roman" w:cs="Arial"/>
                <w:b/>
                <w:sz w:val="20"/>
                <w:szCs w:val="20"/>
              </w:rPr>
            </w:pPr>
          </w:p>
        </w:tc>
        <w:tc>
          <w:tcPr>
            <w:tcW w:w="838" w:type="dxa"/>
            <w:tcBorders>
              <w:bottom w:val="single" w:sz="4" w:space="0" w:color="auto"/>
            </w:tcBorders>
            <w:shd w:val="clear" w:color="auto" w:fill="auto"/>
          </w:tcPr>
          <w:p w14:paraId="55F5BB66" w14:textId="108796BC" w:rsidR="007A1B1A" w:rsidRPr="004D6B63" w:rsidRDefault="007A1B1A" w:rsidP="001C5E1A">
            <w:pPr>
              <w:spacing w:after="0" w:line="240" w:lineRule="auto"/>
              <w:rPr>
                <w:rFonts w:eastAsia="Times New Roman" w:cs="Arial"/>
                <w:b/>
                <w:sz w:val="20"/>
                <w:szCs w:val="20"/>
              </w:rPr>
            </w:pPr>
          </w:p>
        </w:tc>
        <w:tc>
          <w:tcPr>
            <w:tcW w:w="837" w:type="dxa"/>
            <w:tcBorders>
              <w:bottom w:val="single" w:sz="4" w:space="0" w:color="auto"/>
            </w:tcBorders>
            <w:shd w:val="clear" w:color="auto" w:fill="auto"/>
          </w:tcPr>
          <w:p w14:paraId="55F5BB67" w14:textId="77777777" w:rsidR="007A1B1A" w:rsidRPr="004D6B63" w:rsidRDefault="007A1B1A" w:rsidP="001C5E1A">
            <w:pPr>
              <w:spacing w:after="0" w:line="240" w:lineRule="auto"/>
              <w:rPr>
                <w:rFonts w:eastAsia="Times New Roman" w:cs="Arial"/>
                <w:b/>
                <w:sz w:val="20"/>
                <w:szCs w:val="20"/>
              </w:rPr>
            </w:pPr>
          </w:p>
        </w:tc>
        <w:tc>
          <w:tcPr>
            <w:tcW w:w="1298" w:type="dxa"/>
            <w:tcBorders>
              <w:bottom w:val="single" w:sz="4" w:space="0" w:color="auto"/>
            </w:tcBorders>
            <w:shd w:val="clear" w:color="auto" w:fill="auto"/>
          </w:tcPr>
          <w:p w14:paraId="55F5BB68" w14:textId="77777777" w:rsidR="007A1B1A" w:rsidRPr="004D6B63" w:rsidRDefault="007A1B1A" w:rsidP="001C5E1A">
            <w:pPr>
              <w:spacing w:after="0" w:line="240" w:lineRule="auto"/>
              <w:rPr>
                <w:rFonts w:eastAsia="Times New Roman" w:cs="Arial"/>
                <w:b/>
                <w:sz w:val="20"/>
                <w:szCs w:val="20"/>
              </w:rPr>
            </w:pPr>
          </w:p>
        </w:tc>
      </w:tr>
      <w:tr w:rsidR="007A1B1A" w:rsidRPr="004D6B63" w14:paraId="55F5BB72" w14:textId="77777777" w:rsidTr="007A1B1A">
        <w:tc>
          <w:tcPr>
            <w:tcW w:w="2267" w:type="dxa"/>
            <w:shd w:val="clear" w:color="auto" w:fill="auto"/>
          </w:tcPr>
          <w:p w14:paraId="55F5BB6A" w14:textId="77777777" w:rsidR="007A1B1A" w:rsidRPr="004D6B63" w:rsidRDefault="007A1B1A" w:rsidP="001C5E1A">
            <w:pPr>
              <w:spacing w:after="0" w:line="240" w:lineRule="auto"/>
              <w:rPr>
                <w:rFonts w:eastAsia="Times New Roman" w:cs="Arial"/>
                <w:sz w:val="20"/>
                <w:szCs w:val="20"/>
              </w:rPr>
            </w:pPr>
          </w:p>
        </w:tc>
        <w:tc>
          <w:tcPr>
            <w:tcW w:w="860" w:type="dxa"/>
            <w:shd w:val="clear" w:color="auto" w:fill="auto"/>
          </w:tcPr>
          <w:p w14:paraId="55F5BB6B" w14:textId="77777777" w:rsidR="007A1B1A" w:rsidRPr="004D6B63" w:rsidRDefault="007A1B1A" w:rsidP="001C5E1A">
            <w:pPr>
              <w:spacing w:after="0" w:line="240" w:lineRule="auto"/>
              <w:rPr>
                <w:rFonts w:eastAsia="Times New Roman" w:cs="Arial"/>
                <w:sz w:val="20"/>
                <w:szCs w:val="20"/>
              </w:rPr>
            </w:pPr>
          </w:p>
        </w:tc>
        <w:tc>
          <w:tcPr>
            <w:tcW w:w="958" w:type="dxa"/>
          </w:tcPr>
          <w:p w14:paraId="55F5BB6C"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6D"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6E" w14:textId="77777777" w:rsidR="007A1B1A" w:rsidRPr="004D6B63" w:rsidRDefault="007A1B1A" w:rsidP="001C5E1A">
            <w:pPr>
              <w:spacing w:after="0" w:line="240" w:lineRule="auto"/>
              <w:rPr>
                <w:rFonts w:eastAsia="Times New Roman" w:cs="Arial"/>
                <w:sz w:val="20"/>
                <w:szCs w:val="20"/>
              </w:rPr>
            </w:pPr>
          </w:p>
        </w:tc>
        <w:tc>
          <w:tcPr>
            <w:tcW w:w="760" w:type="dxa"/>
          </w:tcPr>
          <w:p w14:paraId="064801AD"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6F" w14:textId="0B2785E3"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70"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71" w14:textId="77777777" w:rsidR="007A1B1A" w:rsidRPr="004D6B63" w:rsidRDefault="007A1B1A" w:rsidP="001C5E1A">
            <w:pPr>
              <w:spacing w:after="0" w:line="240" w:lineRule="auto"/>
              <w:rPr>
                <w:rFonts w:eastAsia="Times New Roman" w:cs="Arial"/>
                <w:sz w:val="20"/>
                <w:szCs w:val="20"/>
              </w:rPr>
            </w:pPr>
          </w:p>
        </w:tc>
      </w:tr>
      <w:tr w:rsidR="007A1B1A" w:rsidRPr="004D6B63" w14:paraId="55F5BB7B" w14:textId="77777777" w:rsidTr="007A1B1A">
        <w:tc>
          <w:tcPr>
            <w:tcW w:w="2267" w:type="dxa"/>
            <w:shd w:val="clear" w:color="auto" w:fill="auto"/>
          </w:tcPr>
          <w:p w14:paraId="55F5BB73" w14:textId="53FE8899" w:rsidR="007A1B1A" w:rsidRPr="004D6B63" w:rsidRDefault="000F6B3E" w:rsidP="000F6B3E">
            <w:pPr>
              <w:spacing w:after="0" w:line="240" w:lineRule="auto"/>
              <w:rPr>
                <w:rFonts w:eastAsia="Times New Roman" w:cs="Arial"/>
                <w:sz w:val="20"/>
                <w:szCs w:val="20"/>
              </w:rPr>
            </w:pPr>
            <w:r>
              <w:rPr>
                <w:rFonts w:eastAsia="Times New Roman" w:cs="Arial"/>
                <w:sz w:val="20"/>
                <w:szCs w:val="20"/>
              </w:rPr>
              <w:t>Costs A5-A7</w:t>
            </w:r>
            <w:r w:rsidR="007A1B1A" w:rsidRPr="004D6B63">
              <w:rPr>
                <w:rFonts w:eastAsia="Times New Roman" w:cs="Arial"/>
                <w:sz w:val="20"/>
                <w:szCs w:val="20"/>
              </w:rPr>
              <w:t>+B+C</w:t>
            </w:r>
            <w:r>
              <w:rPr>
                <w:rFonts w:eastAsia="Times New Roman" w:cs="Arial"/>
                <w:sz w:val="20"/>
                <w:szCs w:val="20"/>
              </w:rPr>
              <w:t xml:space="preserve"> </w:t>
            </w:r>
          </w:p>
        </w:tc>
        <w:tc>
          <w:tcPr>
            <w:tcW w:w="860" w:type="dxa"/>
            <w:shd w:val="clear" w:color="auto" w:fill="auto"/>
          </w:tcPr>
          <w:p w14:paraId="55F5BB74" w14:textId="77777777" w:rsidR="007A1B1A" w:rsidRPr="004D6B63" w:rsidRDefault="007A1B1A" w:rsidP="001C5E1A">
            <w:pPr>
              <w:spacing w:after="0" w:line="240" w:lineRule="auto"/>
              <w:rPr>
                <w:rFonts w:eastAsia="Times New Roman" w:cs="Arial"/>
                <w:sz w:val="20"/>
                <w:szCs w:val="20"/>
              </w:rPr>
            </w:pPr>
          </w:p>
        </w:tc>
        <w:tc>
          <w:tcPr>
            <w:tcW w:w="958" w:type="dxa"/>
          </w:tcPr>
          <w:p w14:paraId="55F5BB7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76" w14:textId="77777777"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77" w14:textId="77777777" w:rsidR="007A1B1A" w:rsidRPr="004D6B63" w:rsidRDefault="007A1B1A" w:rsidP="001C5E1A">
            <w:pPr>
              <w:spacing w:after="0" w:line="240" w:lineRule="auto"/>
              <w:rPr>
                <w:rFonts w:eastAsia="Times New Roman" w:cs="Arial"/>
                <w:sz w:val="20"/>
                <w:szCs w:val="20"/>
              </w:rPr>
            </w:pPr>
          </w:p>
        </w:tc>
        <w:tc>
          <w:tcPr>
            <w:tcW w:w="760" w:type="dxa"/>
          </w:tcPr>
          <w:p w14:paraId="0B1E5FB5" w14:textId="77777777" w:rsidR="007A1B1A" w:rsidRPr="004D6B63" w:rsidRDefault="007A1B1A" w:rsidP="001C5E1A">
            <w:pPr>
              <w:spacing w:after="0" w:line="240" w:lineRule="auto"/>
              <w:rPr>
                <w:rFonts w:eastAsia="Times New Roman" w:cs="Arial"/>
                <w:sz w:val="20"/>
                <w:szCs w:val="20"/>
              </w:rPr>
            </w:pPr>
          </w:p>
        </w:tc>
        <w:tc>
          <w:tcPr>
            <w:tcW w:w="838" w:type="dxa"/>
            <w:shd w:val="clear" w:color="auto" w:fill="auto"/>
          </w:tcPr>
          <w:p w14:paraId="55F5BB78" w14:textId="137503C5" w:rsidR="007A1B1A" w:rsidRPr="004D6B63" w:rsidRDefault="007A1B1A" w:rsidP="001C5E1A">
            <w:pPr>
              <w:spacing w:after="0" w:line="240" w:lineRule="auto"/>
              <w:rPr>
                <w:rFonts w:eastAsia="Times New Roman" w:cs="Arial"/>
                <w:sz w:val="20"/>
                <w:szCs w:val="20"/>
              </w:rPr>
            </w:pPr>
          </w:p>
        </w:tc>
        <w:tc>
          <w:tcPr>
            <w:tcW w:w="837" w:type="dxa"/>
            <w:shd w:val="clear" w:color="auto" w:fill="auto"/>
          </w:tcPr>
          <w:p w14:paraId="55F5BB79" w14:textId="77777777" w:rsidR="007A1B1A" w:rsidRPr="004D6B63" w:rsidRDefault="007A1B1A" w:rsidP="001C5E1A">
            <w:pPr>
              <w:spacing w:after="0" w:line="240" w:lineRule="auto"/>
              <w:rPr>
                <w:rFonts w:eastAsia="Times New Roman" w:cs="Arial"/>
                <w:sz w:val="20"/>
                <w:szCs w:val="20"/>
              </w:rPr>
            </w:pPr>
          </w:p>
        </w:tc>
        <w:tc>
          <w:tcPr>
            <w:tcW w:w="1298" w:type="dxa"/>
            <w:shd w:val="clear" w:color="auto" w:fill="auto"/>
          </w:tcPr>
          <w:p w14:paraId="55F5BB7A" w14:textId="77777777" w:rsidR="007A1B1A" w:rsidRPr="004D6B63" w:rsidRDefault="007A1B1A" w:rsidP="001C5E1A">
            <w:pPr>
              <w:spacing w:after="0" w:line="240" w:lineRule="auto"/>
              <w:rPr>
                <w:rFonts w:eastAsia="Times New Roman" w:cs="Arial"/>
                <w:sz w:val="20"/>
                <w:szCs w:val="20"/>
              </w:rPr>
            </w:pPr>
          </w:p>
        </w:tc>
      </w:tr>
    </w:tbl>
    <w:p w14:paraId="55F5BB7C" w14:textId="2937D9A6" w:rsidR="001C5E1A" w:rsidRDefault="001C5E1A" w:rsidP="001C5E1A">
      <w:pPr>
        <w:spacing w:after="0" w:line="240" w:lineRule="auto"/>
        <w:rPr>
          <w:rFonts w:eastAsia="Times New Roman" w:cs="Arial"/>
          <w:sz w:val="20"/>
          <w:szCs w:val="20"/>
        </w:rPr>
      </w:pPr>
    </w:p>
    <w:p w14:paraId="5EA585DA" w14:textId="77777777" w:rsidR="007A1B1A" w:rsidRPr="004D6B63" w:rsidRDefault="007A1B1A" w:rsidP="001C5E1A">
      <w:pPr>
        <w:spacing w:after="0" w:line="240" w:lineRule="auto"/>
        <w:rPr>
          <w:rFonts w:eastAsia="Times New Roman" w:cs="Arial"/>
          <w:sz w:val="20"/>
          <w:szCs w:val="20"/>
        </w:rPr>
      </w:pPr>
    </w:p>
    <w:p w14:paraId="55F5BBCE" w14:textId="77777777" w:rsidR="001C5E1A" w:rsidRDefault="001C5E1A" w:rsidP="001C5E1A">
      <w:pPr>
        <w:spacing w:after="0" w:line="240" w:lineRule="auto"/>
        <w:rPr>
          <w:rFonts w:eastAsia="Times New Roman" w:cs="Arial"/>
          <w:sz w:val="20"/>
          <w:szCs w:val="20"/>
        </w:rPr>
      </w:pPr>
    </w:p>
    <w:p w14:paraId="36F8EA2F" w14:textId="77777777" w:rsidR="00D105B3" w:rsidRPr="004D6B63" w:rsidRDefault="00D105B3" w:rsidP="001C5E1A">
      <w:pPr>
        <w:spacing w:after="0" w:line="240" w:lineRule="auto"/>
        <w:rPr>
          <w:rFonts w:eastAsia="Times New Roman" w:cs="Arial"/>
          <w:sz w:val="20"/>
          <w:szCs w:val="20"/>
        </w:rPr>
      </w:pPr>
    </w:p>
    <w:p w14:paraId="55F5BBCF" w14:textId="77777777" w:rsidR="001C5E1A" w:rsidRPr="004D6B63" w:rsidRDefault="001C5E1A" w:rsidP="001C5E1A">
      <w:pPr>
        <w:spacing w:after="0" w:line="240" w:lineRule="auto"/>
        <w:rPr>
          <w:rFonts w:eastAsia="Times New Roman" w:cs="Arial"/>
          <w:b/>
          <w:sz w:val="20"/>
          <w:szCs w:val="20"/>
        </w:rPr>
      </w:pPr>
      <w:r w:rsidRPr="004D6B63">
        <w:rPr>
          <w:rFonts w:eastAsia="Times New Roman" w:cs="Arial"/>
          <w:b/>
          <w:sz w:val="20"/>
          <w:szCs w:val="20"/>
        </w:rPr>
        <w:t>Partner agency commitments</w:t>
      </w:r>
    </w:p>
    <w:p w14:paraId="55F5BBD0" w14:textId="77777777" w:rsidR="001C5E1A" w:rsidRPr="004D6B63" w:rsidRDefault="001C5E1A" w:rsidP="001C5E1A">
      <w:pPr>
        <w:spacing w:after="0" w:line="240" w:lineRule="auto"/>
        <w:rPr>
          <w:rFonts w:eastAsia="Times New Roman" w:cs="Arial"/>
          <w:b/>
          <w:bCs/>
          <w:noProof/>
          <w:color w:val="000000"/>
          <w:sz w:val="20"/>
          <w:szCs w:val="20"/>
        </w:rPr>
      </w:pPr>
    </w:p>
    <w:p w14:paraId="55F5BBD1" w14:textId="6FAF4F50" w:rsidR="001C5E1A" w:rsidRPr="004D6B63" w:rsidRDefault="001C5E1A" w:rsidP="001C5E1A">
      <w:pPr>
        <w:spacing w:after="0" w:line="240" w:lineRule="auto"/>
        <w:rPr>
          <w:rFonts w:eastAsia="Times New Roman" w:cs="Arial"/>
          <w:sz w:val="20"/>
          <w:szCs w:val="20"/>
        </w:rPr>
      </w:pPr>
      <w:r w:rsidRPr="004D6B63">
        <w:rPr>
          <w:rFonts w:eastAsia="Times New Roman" w:cs="Arial"/>
          <w:bCs/>
          <w:noProof/>
          <w:color w:val="000000"/>
          <w:sz w:val="20"/>
          <w:szCs w:val="20"/>
        </w:rPr>
        <w:t>Describe the partner agency commitments: Personnel, office facilities</w:t>
      </w:r>
      <w:r w:rsidR="003F2150">
        <w:rPr>
          <w:rFonts w:eastAsia="Times New Roman" w:cs="Arial"/>
          <w:bCs/>
          <w:noProof/>
          <w:color w:val="000000"/>
          <w:sz w:val="20"/>
          <w:szCs w:val="20"/>
        </w:rPr>
        <w:t>, etc. If possible, define the local inputs in euros.</w:t>
      </w:r>
    </w:p>
    <w:p w14:paraId="55F5BBD2" w14:textId="77777777" w:rsidR="00227C2A" w:rsidRDefault="00227C2A">
      <w:pPr>
        <w:rPr>
          <w:rFonts w:eastAsiaTheme="majorEastAsia" w:cstheme="majorBidi"/>
          <w:color w:val="2E74B5" w:themeColor="accent1" w:themeShade="BF"/>
          <w:sz w:val="26"/>
          <w:szCs w:val="26"/>
        </w:rPr>
      </w:pPr>
    </w:p>
    <w:p w14:paraId="55F5BBD3" w14:textId="77777777" w:rsidR="00207EBF" w:rsidRDefault="00207EBF">
      <w:pPr>
        <w:rPr>
          <w:rFonts w:eastAsiaTheme="majorEastAsia" w:cstheme="majorBidi"/>
          <w:color w:val="2E74B5" w:themeColor="accent1" w:themeShade="BF"/>
          <w:sz w:val="26"/>
          <w:szCs w:val="26"/>
        </w:rPr>
      </w:pPr>
      <w:r>
        <w:br w:type="page"/>
      </w:r>
    </w:p>
    <w:p w14:paraId="55F5BBD4" w14:textId="2444015A" w:rsidR="00227C2A" w:rsidRDefault="0065596B" w:rsidP="008C6A67">
      <w:pPr>
        <w:pStyle w:val="Heading2"/>
        <w:rPr>
          <w:rFonts w:asciiTheme="minorHAnsi" w:hAnsiTheme="minorHAnsi"/>
        </w:rPr>
      </w:pPr>
      <w:bookmarkStart w:id="7" w:name="_Toc60233659"/>
      <w:r>
        <w:rPr>
          <w:rFonts w:asciiTheme="minorHAnsi" w:hAnsiTheme="minorHAnsi"/>
        </w:rPr>
        <w:lastRenderedPageBreak/>
        <w:t>Annex</w:t>
      </w:r>
      <w:r w:rsidR="006F5249">
        <w:rPr>
          <w:rFonts w:asciiTheme="minorHAnsi" w:hAnsiTheme="minorHAnsi"/>
        </w:rPr>
        <w:t xml:space="preserve"> 1</w:t>
      </w:r>
      <w:r w:rsidR="002B01B9">
        <w:rPr>
          <w:rFonts w:asciiTheme="minorHAnsi" w:hAnsiTheme="minorHAnsi"/>
        </w:rPr>
        <w:t>.6</w:t>
      </w:r>
      <w:r w:rsidR="006F5249">
        <w:rPr>
          <w:rFonts w:asciiTheme="minorHAnsi" w:hAnsiTheme="minorHAnsi"/>
        </w:rPr>
        <w:t xml:space="preserve">.  </w:t>
      </w:r>
      <w:r w:rsidR="00227C2A">
        <w:rPr>
          <w:rFonts w:asciiTheme="minorHAnsi" w:hAnsiTheme="minorHAnsi"/>
        </w:rPr>
        <w:t xml:space="preserve"> </w:t>
      </w:r>
      <w:r w:rsidR="006F5249">
        <w:rPr>
          <w:rFonts w:asciiTheme="minorHAnsi" w:hAnsiTheme="minorHAnsi"/>
        </w:rPr>
        <w:t>T</w:t>
      </w:r>
      <w:r w:rsidR="007B2E35">
        <w:rPr>
          <w:rFonts w:asciiTheme="minorHAnsi" w:hAnsiTheme="minorHAnsi"/>
        </w:rPr>
        <w:t>entative list of activities</w:t>
      </w:r>
      <w:bookmarkEnd w:id="7"/>
    </w:p>
    <w:p w14:paraId="55F5BBD5" w14:textId="77777777" w:rsidR="00227C2A" w:rsidRDefault="00227C2A" w:rsidP="008C6A67">
      <w:pPr>
        <w:pStyle w:val="Heading2"/>
        <w:rPr>
          <w:rFonts w:asciiTheme="minorHAnsi" w:hAnsiTheme="minorHAnsi"/>
        </w:rPr>
      </w:pPr>
    </w:p>
    <w:p w14:paraId="5561490C" w14:textId="1BA19478" w:rsidR="007B2E35" w:rsidRPr="00D105B3" w:rsidRDefault="00D105B3" w:rsidP="007B2E35">
      <w:pPr>
        <w:rPr>
          <w:b/>
          <w:sz w:val="20"/>
          <w:szCs w:val="20"/>
        </w:rPr>
      </w:pPr>
      <w:r w:rsidRPr="00D105B3">
        <w:rPr>
          <w:b/>
          <w:sz w:val="20"/>
          <w:szCs w:val="20"/>
        </w:rPr>
        <w:t>If activities are already identified, they can be l</w:t>
      </w:r>
      <w:r>
        <w:rPr>
          <w:b/>
          <w:sz w:val="20"/>
          <w:szCs w:val="20"/>
        </w:rPr>
        <w:t xml:space="preserve">isted. The list can be updated during the inception phase of the implementation. </w:t>
      </w:r>
    </w:p>
    <w:tbl>
      <w:tblPr>
        <w:tblStyle w:val="TableGrid"/>
        <w:tblW w:w="0" w:type="auto"/>
        <w:tblLook w:val="04A0" w:firstRow="1" w:lastRow="0" w:firstColumn="1" w:lastColumn="0" w:noHBand="0" w:noVBand="1"/>
      </w:tblPr>
      <w:tblGrid>
        <w:gridCol w:w="4069"/>
        <w:gridCol w:w="1348"/>
        <w:gridCol w:w="1432"/>
        <w:gridCol w:w="1226"/>
        <w:gridCol w:w="1276"/>
      </w:tblGrid>
      <w:tr w:rsidR="007B2E35" w:rsidRPr="004D6B63" w14:paraId="642BF753" w14:textId="77777777" w:rsidTr="000F6B3E">
        <w:tc>
          <w:tcPr>
            <w:tcW w:w="4069" w:type="dxa"/>
            <w:vMerge w:val="restart"/>
          </w:tcPr>
          <w:p w14:paraId="103C3325" w14:textId="77777777" w:rsidR="007B2E35" w:rsidRPr="002B01B9" w:rsidRDefault="007B2E35" w:rsidP="006F5249">
            <w:pPr>
              <w:rPr>
                <w:b/>
                <w:sz w:val="20"/>
                <w:szCs w:val="20"/>
                <w:lang w:val="en-US"/>
              </w:rPr>
            </w:pPr>
            <w:r w:rsidRPr="002B01B9">
              <w:rPr>
                <w:b/>
                <w:sz w:val="20"/>
                <w:szCs w:val="20"/>
                <w:lang w:val="en-US"/>
              </w:rPr>
              <w:t>Outputs and main activities</w:t>
            </w:r>
          </w:p>
        </w:tc>
        <w:tc>
          <w:tcPr>
            <w:tcW w:w="5282" w:type="dxa"/>
            <w:gridSpan w:val="4"/>
          </w:tcPr>
          <w:p w14:paraId="7082C77D" w14:textId="6ED9B052" w:rsidR="007B2E35" w:rsidRPr="00511071" w:rsidRDefault="007B2E35" w:rsidP="00D105B3">
            <w:pPr>
              <w:rPr>
                <w:b/>
                <w:sz w:val="20"/>
                <w:szCs w:val="20"/>
                <w:lang w:val="en-GB"/>
              </w:rPr>
            </w:pPr>
            <w:r w:rsidRPr="00511071">
              <w:rPr>
                <w:b/>
                <w:sz w:val="20"/>
                <w:szCs w:val="20"/>
                <w:lang w:val="en-GB"/>
              </w:rPr>
              <w:t>Activities per year</w:t>
            </w:r>
            <w:r w:rsidR="00A805BD">
              <w:rPr>
                <w:b/>
                <w:sz w:val="20"/>
                <w:szCs w:val="20"/>
                <w:lang w:val="en-GB"/>
              </w:rPr>
              <w:t>:</w:t>
            </w:r>
            <w:r w:rsidRPr="00511071">
              <w:rPr>
                <w:b/>
                <w:sz w:val="20"/>
                <w:szCs w:val="20"/>
                <w:lang w:val="en-GB"/>
              </w:rPr>
              <w:t xml:space="preserve"> </w:t>
            </w:r>
            <w:r w:rsidR="00D105B3">
              <w:rPr>
                <w:b/>
                <w:sz w:val="20"/>
                <w:szCs w:val="20"/>
                <w:lang w:val="en-GB"/>
              </w:rPr>
              <w:t xml:space="preserve">specified </w:t>
            </w:r>
            <w:r w:rsidR="00A805BD">
              <w:rPr>
                <w:b/>
                <w:sz w:val="20"/>
                <w:szCs w:val="20"/>
                <w:lang w:val="en-GB"/>
              </w:rPr>
              <w:t>or ticked (x)</w:t>
            </w:r>
          </w:p>
        </w:tc>
      </w:tr>
      <w:tr w:rsidR="007B2E35" w:rsidRPr="004D6B63" w14:paraId="78ED60F9" w14:textId="77777777" w:rsidTr="000F6B3E">
        <w:tc>
          <w:tcPr>
            <w:tcW w:w="4069" w:type="dxa"/>
            <w:vMerge/>
          </w:tcPr>
          <w:p w14:paraId="05BC212B" w14:textId="77777777" w:rsidR="007B2E35" w:rsidRPr="00511071" w:rsidRDefault="007B2E35" w:rsidP="006F5249">
            <w:pPr>
              <w:rPr>
                <w:sz w:val="20"/>
                <w:szCs w:val="20"/>
                <w:lang w:val="en-GB"/>
              </w:rPr>
            </w:pPr>
          </w:p>
        </w:tc>
        <w:tc>
          <w:tcPr>
            <w:tcW w:w="1348" w:type="dxa"/>
          </w:tcPr>
          <w:p w14:paraId="1D512552" w14:textId="77777777" w:rsidR="007B2E35" w:rsidRPr="002B01B9" w:rsidRDefault="007B2E35" w:rsidP="006F5249">
            <w:pPr>
              <w:rPr>
                <w:b/>
                <w:sz w:val="20"/>
                <w:szCs w:val="20"/>
                <w:lang w:val="en-US"/>
              </w:rPr>
            </w:pPr>
            <w:r w:rsidRPr="002B01B9">
              <w:rPr>
                <w:b/>
                <w:sz w:val="20"/>
                <w:szCs w:val="20"/>
                <w:lang w:val="en-US"/>
              </w:rPr>
              <w:t>Year 1</w:t>
            </w:r>
          </w:p>
        </w:tc>
        <w:tc>
          <w:tcPr>
            <w:tcW w:w="1432" w:type="dxa"/>
          </w:tcPr>
          <w:p w14:paraId="4D118531" w14:textId="77777777" w:rsidR="007B2E35" w:rsidRPr="002B01B9" w:rsidRDefault="007B2E35" w:rsidP="006F5249">
            <w:pPr>
              <w:rPr>
                <w:b/>
                <w:sz w:val="20"/>
                <w:szCs w:val="20"/>
                <w:lang w:val="en-US"/>
              </w:rPr>
            </w:pPr>
            <w:r w:rsidRPr="002B01B9">
              <w:rPr>
                <w:b/>
                <w:sz w:val="20"/>
                <w:szCs w:val="20"/>
                <w:lang w:val="en-US"/>
              </w:rPr>
              <w:t>Year 2</w:t>
            </w:r>
          </w:p>
        </w:tc>
        <w:tc>
          <w:tcPr>
            <w:tcW w:w="1226" w:type="dxa"/>
          </w:tcPr>
          <w:p w14:paraId="342F90CD" w14:textId="77777777" w:rsidR="007B2E35" w:rsidRPr="002B01B9" w:rsidRDefault="007B2E35" w:rsidP="006F5249">
            <w:pPr>
              <w:rPr>
                <w:b/>
                <w:sz w:val="20"/>
                <w:szCs w:val="20"/>
                <w:lang w:val="en-US"/>
              </w:rPr>
            </w:pPr>
            <w:r w:rsidRPr="002B01B9">
              <w:rPr>
                <w:b/>
                <w:sz w:val="20"/>
                <w:szCs w:val="20"/>
                <w:lang w:val="en-US"/>
              </w:rPr>
              <w:t>Year 3</w:t>
            </w:r>
          </w:p>
        </w:tc>
        <w:tc>
          <w:tcPr>
            <w:tcW w:w="1276" w:type="dxa"/>
          </w:tcPr>
          <w:p w14:paraId="1FD2E6CF" w14:textId="77777777" w:rsidR="007B2E35" w:rsidRPr="002B01B9" w:rsidRDefault="007B2E35" w:rsidP="006F5249">
            <w:pPr>
              <w:rPr>
                <w:b/>
                <w:sz w:val="20"/>
                <w:szCs w:val="20"/>
                <w:lang w:val="en-US"/>
              </w:rPr>
            </w:pPr>
            <w:r w:rsidRPr="002B01B9">
              <w:rPr>
                <w:b/>
                <w:sz w:val="20"/>
                <w:szCs w:val="20"/>
                <w:lang w:val="en-US"/>
              </w:rPr>
              <w:t>Year 4</w:t>
            </w:r>
          </w:p>
        </w:tc>
      </w:tr>
      <w:tr w:rsidR="007B2E35" w:rsidRPr="004D6B63" w14:paraId="2063AC99" w14:textId="77777777" w:rsidTr="000F6B3E">
        <w:tc>
          <w:tcPr>
            <w:tcW w:w="4069" w:type="dxa"/>
          </w:tcPr>
          <w:p w14:paraId="45AE1F20" w14:textId="3AD5A654" w:rsidR="007B2E35" w:rsidRPr="002B01B9" w:rsidRDefault="002835B7" w:rsidP="006F5249">
            <w:pPr>
              <w:rPr>
                <w:b/>
                <w:sz w:val="20"/>
                <w:szCs w:val="20"/>
                <w:lang w:val="en-US"/>
              </w:rPr>
            </w:pPr>
            <w:r>
              <w:rPr>
                <w:b/>
                <w:sz w:val="20"/>
                <w:szCs w:val="20"/>
                <w:lang w:val="en-US"/>
              </w:rPr>
              <w:t>Inception</w:t>
            </w:r>
            <w:r w:rsidR="007B2E35" w:rsidRPr="002B01B9">
              <w:rPr>
                <w:b/>
                <w:sz w:val="20"/>
                <w:szCs w:val="20"/>
                <w:lang w:val="en-US"/>
              </w:rPr>
              <w:t xml:space="preserve"> phase:</w:t>
            </w:r>
          </w:p>
        </w:tc>
        <w:tc>
          <w:tcPr>
            <w:tcW w:w="1348" w:type="dxa"/>
          </w:tcPr>
          <w:p w14:paraId="43ECF367" w14:textId="77777777" w:rsidR="007B2E35" w:rsidRPr="002B01B9" w:rsidRDefault="007B2E35" w:rsidP="006F5249">
            <w:pPr>
              <w:rPr>
                <w:sz w:val="20"/>
                <w:szCs w:val="20"/>
                <w:lang w:val="en-US"/>
              </w:rPr>
            </w:pPr>
          </w:p>
        </w:tc>
        <w:tc>
          <w:tcPr>
            <w:tcW w:w="1432" w:type="dxa"/>
          </w:tcPr>
          <w:p w14:paraId="74429C05" w14:textId="77777777" w:rsidR="007B2E35" w:rsidRPr="002B01B9" w:rsidRDefault="007B2E35" w:rsidP="006F5249">
            <w:pPr>
              <w:rPr>
                <w:sz w:val="20"/>
                <w:szCs w:val="20"/>
                <w:lang w:val="en-US"/>
              </w:rPr>
            </w:pPr>
          </w:p>
        </w:tc>
        <w:tc>
          <w:tcPr>
            <w:tcW w:w="1226" w:type="dxa"/>
          </w:tcPr>
          <w:p w14:paraId="3A685158" w14:textId="77777777" w:rsidR="007B2E35" w:rsidRPr="002B01B9" w:rsidRDefault="007B2E35" w:rsidP="006F5249">
            <w:pPr>
              <w:rPr>
                <w:sz w:val="20"/>
                <w:szCs w:val="20"/>
                <w:lang w:val="en-US"/>
              </w:rPr>
            </w:pPr>
          </w:p>
        </w:tc>
        <w:tc>
          <w:tcPr>
            <w:tcW w:w="1276" w:type="dxa"/>
          </w:tcPr>
          <w:p w14:paraId="4F057B9A" w14:textId="77777777" w:rsidR="007B2E35" w:rsidRPr="002B01B9" w:rsidRDefault="007B2E35" w:rsidP="006F5249">
            <w:pPr>
              <w:rPr>
                <w:sz w:val="20"/>
                <w:szCs w:val="20"/>
                <w:lang w:val="en-US"/>
              </w:rPr>
            </w:pPr>
          </w:p>
        </w:tc>
      </w:tr>
      <w:tr w:rsidR="007B2E35" w:rsidRPr="004D6B63" w14:paraId="5778088A" w14:textId="77777777" w:rsidTr="000F6B3E">
        <w:tc>
          <w:tcPr>
            <w:tcW w:w="4069" w:type="dxa"/>
          </w:tcPr>
          <w:p w14:paraId="2AE12168" w14:textId="77777777" w:rsidR="007B2E35" w:rsidRPr="004D6B63" w:rsidRDefault="007B2E35" w:rsidP="006F5249">
            <w:pPr>
              <w:rPr>
                <w:sz w:val="20"/>
                <w:szCs w:val="20"/>
              </w:rPr>
            </w:pPr>
            <w:r w:rsidRPr="002B01B9">
              <w:rPr>
                <w:sz w:val="20"/>
                <w:szCs w:val="20"/>
                <w:lang w:val="en-US"/>
              </w:rPr>
              <w:t>Activity x</w:t>
            </w:r>
            <w:r w:rsidRPr="004D6B63">
              <w:rPr>
                <w:sz w:val="20"/>
                <w:szCs w:val="20"/>
              </w:rPr>
              <w:t>x</w:t>
            </w:r>
          </w:p>
        </w:tc>
        <w:tc>
          <w:tcPr>
            <w:tcW w:w="1348" w:type="dxa"/>
          </w:tcPr>
          <w:p w14:paraId="19CB529F" w14:textId="77777777" w:rsidR="007B2E35" w:rsidRPr="004D6B63" w:rsidRDefault="007B2E35" w:rsidP="006F5249">
            <w:pPr>
              <w:rPr>
                <w:sz w:val="20"/>
                <w:szCs w:val="20"/>
              </w:rPr>
            </w:pPr>
          </w:p>
        </w:tc>
        <w:tc>
          <w:tcPr>
            <w:tcW w:w="1432" w:type="dxa"/>
          </w:tcPr>
          <w:p w14:paraId="282D6E50" w14:textId="77777777" w:rsidR="007B2E35" w:rsidRPr="004D6B63" w:rsidRDefault="007B2E35" w:rsidP="006F5249">
            <w:pPr>
              <w:rPr>
                <w:sz w:val="20"/>
                <w:szCs w:val="20"/>
              </w:rPr>
            </w:pPr>
          </w:p>
        </w:tc>
        <w:tc>
          <w:tcPr>
            <w:tcW w:w="1226" w:type="dxa"/>
          </w:tcPr>
          <w:p w14:paraId="71EDB0A7" w14:textId="77777777" w:rsidR="007B2E35" w:rsidRPr="004D6B63" w:rsidRDefault="007B2E35" w:rsidP="006F5249">
            <w:pPr>
              <w:rPr>
                <w:sz w:val="20"/>
                <w:szCs w:val="20"/>
              </w:rPr>
            </w:pPr>
          </w:p>
        </w:tc>
        <w:tc>
          <w:tcPr>
            <w:tcW w:w="1276" w:type="dxa"/>
          </w:tcPr>
          <w:p w14:paraId="469EDC58" w14:textId="77777777" w:rsidR="007B2E35" w:rsidRPr="004D6B63" w:rsidRDefault="007B2E35" w:rsidP="006F5249">
            <w:pPr>
              <w:rPr>
                <w:sz w:val="20"/>
                <w:szCs w:val="20"/>
              </w:rPr>
            </w:pPr>
          </w:p>
        </w:tc>
      </w:tr>
      <w:tr w:rsidR="007B2E35" w:rsidRPr="004D6B63" w14:paraId="0910E014" w14:textId="77777777" w:rsidTr="000F6B3E">
        <w:tc>
          <w:tcPr>
            <w:tcW w:w="4069" w:type="dxa"/>
          </w:tcPr>
          <w:p w14:paraId="32EC778A" w14:textId="77777777" w:rsidR="007B2E35" w:rsidRPr="004D6B63" w:rsidRDefault="007B2E35" w:rsidP="006F5249">
            <w:pPr>
              <w:rPr>
                <w:sz w:val="20"/>
                <w:szCs w:val="20"/>
              </w:rPr>
            </w:pPr>
            <w:r w:rsidRPr="004D6B63">
              <w:rPr>
                <w:sz w:val="20"/>
                <w:szCs w:val="20"/>
              </w:rPr>
              <w:t>Activity xx</w:t>
            </w:r>
          </w:p>
        </w:tc>
        <w:tc>
          <w:tcPr>
            <w:tcW w:w="1348" w:type="dxa"/>
          </w:tcPr>
          <w:p w14:paraId="34B2C811" w14:textId="77777777" w:rsidR="007B2E35" w:rsidRPr="004D6B63" w:rsidRDefault="007B2E35" w:rsidP="006F5249">
            <w:pPr>
              <w:rPr>
                <w:sz w:val="20"/>
                <w:szCs w:val="20"/>
              </w:rPr>
            </w:pPr>
          </w:p>
        </w:tc>
        <w:tc>
          <w:tcPr>
            <w:tcW w:w="1432" w:type="dxa"/>
          </w:tcPr>
          <w:p w14:paraId="49B21356" w14:textId="77777777" w:rsidR="007B2E35" w:rsidRPr="004D6B63" w:rsidRDefault="007B2E35" w:rsidP="006F5249">
            <w:pPr>
              <w:rPr>
                <w:sz w:val="20"/>
                <w:szCs w:val="20"/>
              </w:rPr>
            </w:pPr>
          </w:p>
        </w:tc>
        <w:tc>
          <w:tcPr>
            <w:tcW w:w="1226" w:type="dxa"/>
          </w:tcPr>
          <w:p w14:paraId="4F9C97F1" w14:textId="77777777" w:rsidR="007B2E35" w:rsidRPr="004D6B63" w:rsidRDefault="007B2E35" w:rsidP="006F5249">
            <w:pPr>
              <w:rPr>
                <w:sz w:val="20"/>
                <w:szCs w:val="20"/>
              </w:rPr>
            </w:pPr>
          </w:p>
        </w:tc>
        <w:tc>
          <w:tcPr>
            <w:tcW w:w="1276" w:type="dxa"/>
          </w:tcPr>
          <w:p w14:paraId="457DE040" w14:textId="77777777" w:rsidR="007B2E35" w:rsidRPr="004D6B63" w:rsidRDefault="007B2E35" w:rsidP="006F5249">
            <w:pPr>
              <w:rPr>
                <w:sz w:val="20"/>
                <w:szCs w:val="20"/>
              </w:rPr>
            </w:pPr>
          </w:p>
        </w:tc>
      </w:tr>
      <w:tr w:rsidR="007B2E35" w:rsidRPr="004D6B63" w14:paraId="55834262" w14:textId="77777777" w:rsidTr="000F6B3E">
        <w:tc>
          <w:tcPr>
            <w:tcW w:w="4069" w:type="dxa"/>
          </w:tcPr>
          <w:p w14:paraId="67711729" w14:textId="77777777" w:rsidR="007B2E35" w:rsidRPr="004D6B63" w:rsidRDefault="007B2E35" w:rsidP="006F5249">
            <w:pPr>
              <w:rPr>
                <w:sz w:val="20"/>
                <w:szCs w:val="20"/>
              </w:rPr>
            </w:pPr>
          </w:p>
        </w:tc>
        <w:tc>
          <w:tcPr>
            <w:tcW w:w="1348" w:type="dxa"/>
          </w:tcPr>
          <w:p w14:paraId="78926D10" w14:textId="77777777" w:rsidR="007B2E35" w:rsidRPr="004D6B63" w:rsidRDefault="007B2E35" w:rsidP="006F5249">
            <w:pPr>
              <w:rPr>
                <w:sz w:val="20"/>
                <w:szCs w:val="20"/>
              </w:rPr>
            </w:pPr>
          </w:p>
        </w:tc>
        <w:tc>
          <w:tcPr>
            <w:tcW w:w="1432" w:type="dxa"/>
          </w:tcPr>
          <w:p w14:paraId="246EF19B" w14:textId="77777777" w:rsidR="007B2E35" w:rsidRPr="004D6B63" w:rsidRDefault="007B2E35" w:rsidP="006F5249">
            <w:pPr>
              <w:rPr>
                <w:sz w:val="20"/>
                <w:szCs w:val="20"/>
              </w:rPr>
            </w:pPr>
          </w:p>
        </w:tc>
        <w:tc>
          <w:tcPr>
            <w:tcW w:w="1226" w:type="dxa"/>
          </w:tcPr>
          <w:p w14:paraId="4F378546" w14:textId="77777777" w:rsidR="007B2E35" w:rsidRPr="004D6B63" w:rsidRDefault="007B2E35" w:rsidP="006F5249">
            <w:pPr>
              <w:rPr>
                <w:sz w:val="20"/>
                <w:szCs w:val="20"/>
              </w:rPr>
            </w:pPr>
          </w:p>
        </w:tc>
        <w:tc>
          <w:tcPr>
            <w:tcW w:w="1276" w:type="dxa"/>
          </w:tcPr>
          <w:p w14:paraId="2000B097" w14:textId="77777777" w:rsidR="007B2E35" w:rsidRPr="004D6B63" w:rsidRDefault="007B2E35" w:rsidP="006F5249">
            <w:pPr>
              <w:rPr>
                <w:sz w:val="20"/>
                <w:szCs w:val="20"/>
              </w:rPr>
            </w:pPr>
          </w:p>
        </w:tc>
      </w:tr>
      <w:tr w:rsidR="007B2E35" w:rsidRPr="004D6B63" w14:paraId="69374087" w14:textId="77777777" w:rsidTr="000F6B3E">
        <w:tc>
          <w:tcPr>
            <w:tcW w:w="4069" w:type="dxa"/>
          </w:tcPr>
          <w:p w14:paraId="279685EA" w14:textId="77777777" w:rsidR="007B2E35" w:rsidRPr="004D6B63" w:rsidRDefault="007B2E35" w:rsidP="006F5249">
            <w:pPr>
              <w:rPr>
                <w:b/>
                <w:sz w:val="20"/>
                <w:szCs w:val="20"/>
              </w:rPr>
            </w:pPr>
            <w:r w:rsidRPr="004D6B63">
              <w:rPr>
                <w:b/>
                <w:sz w:val="20"/>
                <w:szCs w:val="20"/>
              </w:rPr>
              <w:t>Project implementation:</w:t>
            </w:r>
          </w:p>
        </w:tc>
        <w:tc>
          <w:tcPr>
            <w:tcW w:w="1348" w:type="dxa"/>
          </w:tcPr>
          <w:p w14:paraId="549C3374" w14:textId="77777777" w:rsidR="007B2E35" w:rsidRPr="004D6B63" w:rsidRDefault="007B2E35" w:rsidP="006F5249">
            <w:pPr>
              <w:rPr>
                <w:sz w:val="20"/>
                <w:szCs w:val="20"/>
              </w:rPr>
            </w:pPr>
          </w:p>
        </w:tc>
        <w:tc>
          <w:tcPr>
            <w:tcW w:w="1432" w:type="dxa"/>
          </w:tcPr>
          <w:p w14:paraId="076ED3FE" w14:textId="77777777" w:rsidR="007B2E35" w:rsidRPr="004D6B63" w:rsidRDefault="007B2E35" w:rsidP="006F5249">
            <w:pPr>
              <w:rPr>
                <w:sz w:val="20"/>
                <w:szCs w:val="20"/>
              </w:rPr>
            </w:pPr>
          </w:p>
        </w:tc>
        <w:tc>
          <w:tcPr>
            <w:tcW w:w="1226" w:type="dxa"/>
          </w:tcPr>
          <w:p w14:paraId="41C76B80" w14:textId="77777777" w:rsidR="007B2E35" w:rsidRPr="004D6B63" w:rsidRDefault="007B2E35" w:rsidP="006F5249">
            <w:pPr>
              <w:rPr>
                <w:sz w:val="20"/>
                <w:szCs w:val="20"/>
              </w:rPr>
            </w:pPr>
          </w:p>
        </w:tc>
        <w:tc>
          <w:tcPr>
            <w:tcW w:w="1276" w:type="dxa"/>
          </w:tcPr>
          <w:p w14:paraId="1A73D822" w14:textId="77777777" w:rsidR="007B2E35" w:rsidRPr="004D6B63" w:rsidRDefault="007B2E35" w:rsidP="006F5249">
            <w:pPr>
              <w:rPr>
                <w:sz w:val="20"/>
                <w:szCs w:val="20"/>
              </w:rPr>
            </w:pPr>
          </w:p>
        </w:tc>
      </w:tr>
      <w:tr w:rsidR="007B2E35" w:rsidRPr="004D6B63" w14:paraId="5EE7E127" w14:textId="77777777" w:rsidTr="000F6B3E">
        <w:tc>
          <w:tcPr>
            <w:tcW w:w="4069" w:type="dxa"/>
          </w:tcPr>
          <w:p w14:paraId="07B37362" w14:textId="77777777" w:rsidR="007B2E35" w:rsidRPr="004D6B63" w:rsidRDefault="007B2E35" w:rsidP="006F5249">
            <w:pPr>
              <w:rPr>
                <w:sz w:val="20"/>
                <w:szCs w:val="20"/>
              </w:rPr>
            </w:pPr>
            <w:r w:rsidRPr="004D6B63">
              <w:rPr>
                <w:sz w:val="20"/>
                <w:szCs w:val="20"/>
              </w:rPr>
              <w:t>Output 1 xx</w:t>
            </w:r>
          </w:p>
        </w:tc>
        <w:tc>
          <w:tcPr>
            <w:tcW w:w="1348" w:type="dxa"/>
          </w:tcPr>
          <w:p w14:paraId="0A5E1F24" w14:textId="77777777" w:rsidR="007B2E35" w:rsidRPr="004D6B63" w:rsidRDefault="007B2E35" w:rsidP="006F5249">
            <w:pPr>
              <w:rPr>
                <w:sz w:val="20"/>
                <w:szCs w:val="20"/>
              </w:rPr>
            </w:pPr>
          </w:p>
        </w:tc>
        <w:tc>
          <w:tcPr>
            <w:tcW w:w="1432" w:type="dxa"/>
          </w:tcPr>
          <w:p w14:paraId="57DD65D1" w14:textId="77777777" w:rsidR="007B2E35" w:rsidRPr="004D6B63" w:rsidRDefault="007B2E35" w:rsidP="006F5249">
            <w:pPr>
              <w:rPr>
                <w:sz w:val="20"/>
                <w:szCs w:val="20"/>
              </w:rPr>
            </w:pPr>
          </w:p>
        </w:tc>
        <w:tc>
          <w:tcPr>
            <w:tcW w:w="1226" w:type="dxa"/>
          </w:tcPr>
          <w:p w14:paraId="6397F68A" w14:textId="77777777" w:rsidR="007B2E35" w:rsidRPr="004D6B63" w:rsidRDefault="007B2E35" w:rsidP="006F5249">
            <w:pPr>
              <w:rPr>
                <w:sz w:val="20"/>
                <w:szCs w:val="20"/>
              </w:rPr>
            </w:pPr>
          </w:p>
        </w:tc>
        <w:tc>
          <w:tcPr>
            <w:tcW w:w="1276" w:type="dxa"/>
          </w:tcPr>
          <w:p w14:paraId="57D9F063" w14:textId="77777777" w:rsidR="007B2E35" w:rsidRPr="004D6B63" w:rsidRDefault="007B2E35" w:rsidP="006F5249">
            <w:pPr>
              <w:rPr>
                <w:sz w:val="20"/>
                <w:szCs w:val="20"/>
              </w:rPr>
            </w:pPr>
          </w:p>
        </w:tc>
      </w:tr>
      <w:tr w:rsidR="007B2E35" w:rsidRPr="004D6B63" w14:paraId="53E00F6A" w14:textId="77777777" w:rsidTr="000F6B3E">
        <w:tc>
          <w:tcPr>
            <w:tcW w:w="4069" w:type="dxa"/>
          </w:tcPr>
          <w:p w14:paraId="00B5712F" w14:textId="77777777" w:rsidR="007B2E35" w:rsidRPr="004D6B63" w:rsidRDefault="007B2E35" w:rsidP="006F5249">
            <w:pPr>
              <w:rPr>
                <w:sz w:val="20"/>
                <w:szCs w:val="20"/>
              </w:rPr>
            </w:pPr>
            <w:r w:rsidRPr="004D6B63">
              <w:rPr>
                <w:sz w:val="20"/>
                <w:szCs w:val="20"/>
              </w:rPr>
              <w:t>Activity xx</w:t>
            </w:r>
          </w:p>
        </w:tc>
        <w:tc>
          <w:tcPr>
            <w:tcW w:w="1348" w:type="dxa"/>
          </w:tcPr>
          <w:p w14:paraId="4BC3CDA6" w14:textId="77777777" w:rsidR="007B2E35" w:rsidRPr="004D6B63" w:rsidRDefault="007B2E35" w:rsidP="006F5249">
            <w:pPr>
              <w:rPr>
                <w:sz w:val="20"/>
                <w:szCs w:val="20"/>
              </w:rPr>
            </w:pPr>
          </w:p>
        </w:tc>
        <w:tc>
          <w:tcPr>
            <w:tcW w:w="1432" w:type="dxa"/>
          </w:tcPr>
          <w:p w14:paraId="31B52E47" w14:textId="77777777" w:rsidR="007B2E35" w:rsidRPr="004D6B63" w:rsidRDefault="007B2E35" w:rsidP="006F5249">
            <w:pPr>
              <w:rPr>
                <w:sz w:val="20"/>
                <w:szCs w:val="20"/>
              </w:rPr>
            </w:pPr>
          </w:p>
        </w:tc>
        <w:tc>
          <w:tcPr>
            <w:tcW w:w="1226" w:type="dxa"/>
          </w:tcPr>
          <w:p w14:paraId="0EBD17FD" w14:textId="77777777" w:rsidR="007B2E35" w:rsidRPr="004D6B63" w:rsidRDefault="007B2E35" w:rsidP="006F5249">
            <w:pPr>
              <w:rPr>
                <w:sz w:val="20"/>
                <w:szCs w:val="20"/>
              </w:rPr>
            </w:pPr>
          </w:p>
        </w:tc>
        <w:tc>
          <w:tcPr>
            <w:tcW w:w="1276" w:type="dxa"/>
          </w:tcPr>
          <w:p w14:paraId="074DEF40" w14:textId="77777777" w:rsidR="007B2E35" w:rsidRPr="004D6B63" w:rsidRDefault="007B2E35" w:rsidP="006F5249">
            <w:pPr>
              <w:rPr>
                <w:sz w:val="20"/>
                <w:szCs w:val="20"/>
              </w:rPr>
            </w:pPr>
          </w:p>
        </w:tc>
      </w:tr>
      <w:tr w:rsidR="007B2E35" w:rsidRPr="004D6B63" w14:paraId="4A03B1E8" w14:textId="77777777" w:rsidTr="000F6B3E">
        <w:tc>
          <w:tcPr>
            <w:tcW w:w="4069" w:type="dxa"/>
          </w:tcPr>
          <w:p w14:paraId="55BC32F1" w14:textId="77777777" w:rsidR="007B2E35" w:rsidRPr="004D6B63" w:rsidRDefault="007B2E35" w:rsidP="006F5249">
            <w:pPr>
              <w:rPr>
                <w:sz w:val="20"/>
                <w:szCs w:val="20"/>
              </w:rPr>
            </w:pPr>
            <w:r w:rsidRPr="004D6B63">
              <w:rPr>
                <w:sz w:val="20"/>
                <w:szCs w:val="20"/>
              </w:rPr>
              <w:t>Activity xx</w:t>
            </w:r>
          </w:p>
        </w:tc>
        <w:tc>
          <w:tcPr>
            <w:tcW w:w="1348" w:type="dxa"/>
          </w:tcPr>
          <w:p w14:paraId="2FFB34CC" w14:textId="77777777" w:rsidR="007B2E35" w:rsidRPr="004D6B63" w:rsidRDefault="007B2E35" w:rsidP="006F5249">
            <w:pPr>
              <w:rPr>
                <w:sz w:val="20"/>
                <w:szCs w:val="20"/>
              </w:rPr>
            </w:pPr>
          </w:p>
        </w:tc>
        <w:tc>
          <w:tcPr>
            <w:tcW w:w="1432" w:type="dxa"/>
          </w:tcPr>
          <w:p w14:paraId="53254981" w14:textId="77777777" w:rsidR="007B2E35" w:rsidRPr="004D6B63" w:rsidRDefault="007B2E35" w:rsidP="006F5249">
            <w:pPr>
              <w:rPr>
                <w:sz w:val="20"/>
                <w:szCs w:val="20"/>
              </w:rPr>
            </w:pPr>
          </w:p>
        </w:tc>
        <w:tc>
          <w:tcPr>
            <w:tcW w:w="1226" w:type="dxa"/>
          </w:tcPr>
          <w:p w14:paraId="5881BA12" w14:textId="77777777" w:rsidR="007B2E35" w:rsidRPr="004D6B63" w:rsidRDefault="007B2E35" w:rsidP="006F5249">
            <w:pPr>
              <w:rPr>
                <w:sz w:val="20"/>
                <w:szCs w:val="20"/>
              </w:rPr>
            </w:pPr>
          </w:p>
        </w:tc>
        <w:tc>
          <w:tcPr>
            <w:tcW w:w="1276" w:type="dxa"/>
          </w:tcPr>
          <w:p w14:paraId="03CC2713" w14:textId="77777777" w:rsidR="007B2E35" w:rsidRPr="004D6B63" w:rsidRDefault="007B2E35" w:rsidP="006F5249">
            <w:pPr>
              <w:rPr>
                <w:sz w:val="20"/>
                <w:szCs w:val="20"/>
              </w:rPr>
            </w:pPr>
          </w:p>
        </w:tc>
      </w:tr>
      <w:tr w:rsidR="007B2E35" w:rsidRPr="004D6B63" w14:paraId="51F23F34" w14:textId="77777777" w:rsidTr="000F6B3E">
        <w:tc>
          <w:tcPr>
            <w:tcW w:w="4069" w:type="dxa"/>
          </w:tcPr>
          <w:p w14:paraId="0ACCFF5B" w14:textId="77777777" w:rsidR="007B2E35" w:rsidRPr="004D6B63" w:rsidRDefault="007B2E35" w:rsidP="006F5249">
            <w:pPr>
              <w:rPr>
                <w:sz w:val="20"/>
                <w:szCs w:val="20"/>
              </w:rPr>
            </w:pPr>
            <w:r w:rsidRPr="004D6B63">
              <w:rPr>
                <w:sz w:val="20"/>
                <w:szCs w:val="20"/>
              </w:rPr>
              <w:t>Activity xx</w:t>
            </w:r>
          </w:p>
        </w:tc>
        <w:tc>
          <w:tcPr>
            <w:tcW w:w="1348" w:type="dxa"/>
          </w:tcPr>
          <w:p w14:paraId="756CF303" w14:textId="77777777" w:rsidR="007B2E35" w:rsidRPr="004D6B63" w:rsidRDefault="007B2E35" w:rsidP="006F5249">
            <w:pPr>
              <w:rPr>
                <w:sz w:val="20"/>
                <w:szCs w:val="20"/>
              </w:rPr>
            </w:pPr>
          </w:p>
        </w:tc>
        <w:tc>
          <w:tcPr>
            <w:tcW w:w="1432" w:type="dxa"/>
          </w:tcPr>
          <w:p w14:paraId="6FB3B9B1" w14:textId="77777777" w:rsidR="007B2E35" w:rsidRPr="004D6B63" w:rsidRDefault="007B2E35" w:rsidP="006F5249">
            <w:pPr>
              <w:rPr>
                <w:sz w:val="20"/>
                <w:szCs w:val="20"/>
              </w:rPr>
            </w:pPr>
          </w:p>
        </w:tc>
        <w:tc>
          <w:tcPr>
            <w:tcW w:w="1226" w:type="dxa"/>
          </w:tcPr>
          <w:p w14:paraId="5CE7A207" w14:textId="77777777" w:rsidR="007B2E35" w:rsidRPr="004D6B63" w:rsidRDefault="007B2E35" w:rsidP="006F5249">
            <w:pPr>
              <w:rPr>
                <w:sz w:val="20"/>
                <w:szCs w:val="20"/>
              </w:rPr>
            </w:pPr>
          </w:p>
        </w:tc>
        <w:tc>
          <w:tcPr>
            <w:tcW w:w="1276" w:type="dxa"/>
          </w:tcPr>
          <w:p w14:paraId="3D3FC195" w14:textId="77777777" w:rsidR="007B2E35" w:rsidRPr="004D6B63" w:rsidRDefault="007B2E35" w:rsidP="006F5249">
            <w:pPr>
              <w:rPr>
                <w:sz w:val="20"/>
                <w:szCs w:val="20"/>
              </w:rPr>
            </w:pPr>
          </w:p>
        </w:tc>
      </w:tr>
      <w:tr w:rsidR="007B2E35" w:rsidRPr="004D6B63" w14:paraId="20840237" w14:textId="77777777" w:rsidTr="000F6B3E">
        <w:tc>
          <w:tcPr>
            <w:tcW w:w="4069" w:type="dxa"/>
          </w:tcPr>
          <w:p w14:paraId="556F9212" w14:textId="77777777" w:rsidR="007B2E35" w:rsidRPr="004D6B63" w:rsidRDefault="007B2E35" w:rsidP="006F5249">
            <w:pPr>
              <w:rPr>
                <w:sz w:val="20"/>
                <w:szCs w:val="20"/>
              </w:rPr>
            </w:pPr>
            <w:r w:rsidRPr="004D6B63">
              <w:rPr>
                <w:sz w:val="20"/>
                <w:szCs w:val="20"/>
              </w:rPr>
              <w:t>Output 2 xx</w:t>
            </w:r>
          </w:p>
        </w:tc>
        <w:tc>
          <w:tcPr>
            <w:tcW w:w="1348" w:type="dxa"/>
          </w:tcPr>
          <w:p w14:paraId="344390C2" w14:textId="77777777" w:rsidR="007B2E35" w:rsidRPr="004D6B63" w:rsidRDefault="007B2E35" w:rsidP="006F5249">
            <w:pPr>
              <w:rPr>
                <w:sz w:val="20"/>
                <w:szCs w:val="20"/>
              </w:rPr>
            </w:pPr>
          </w:p>
        </w:tc>
        <w:tc>
          <w:tcPr>
            <w:tcW w:w="1432" w:type="dxa"/>
          </w:tcPr>
          <w:p w14:paraId="1F15429D" w14:textId="77777777" w:rsidR="007B2E35" w:rsidRPr="004D6B63" w:rsidRDefault="007B2E35" w:rsidP="006F5249">
            <w:pPr>
              <w:rPr>
                <w:sz w:val="20"/>
                <w:szCs w:val="20"/>
              </w:rPr>
            </w:pPr>
          </w:p>
        </w:tc>
        <w:tc>
          <w:tcPr>
            <w:tcW w:w="1226" w:type="dxa"/>
          </w:tcPr>
          <w:p w14:paraId="0DA9363D" w14:textId="77777777" w:rsidR="007B2E35" w:rsidRPr="004D6B63" w:rsidRDefault="007B2E35" w:rsidP="006F5249">
            <w:pPr>
              <w:rPr>
                <w:sz w:val="20"/>
                <w:szCs w:val="20"/>
              </w:rPr>
            </w:pPr>
          </w:p>
        </w:tc>
        <w:tc>
          <w:tcPr>
            <w:tcW w:w="1276" w:type="dxa"/>
          </w:tcPr>
          <w:p w14:paraId="2F92744A" w14:textId="77777777" w:rsidR="007B2E35" w:rsidRPr="004D6B63" w:rsidRDefault="007B2E35" w:rsidP="006F5249">
            <w:pPr>
              <w:rPr>
                <w:sz w:val="20"/>
                <w:szCs w:val="20"/>
              </w:rPr>
            </w:pPr>
          </w:p>
        </w:tc>
      </w:tr>
      <w:tr w:rsidR="007B2E35" w:rsidRPr="004D6B63" w14:paraId="18A6F82A" w14:textId="77777777" w:rsidTr="000F6B3E">
        <w:tc>
          <w:tcPr>
            <w:tcW w:w="4069" w:type="dxa"/>
          </w:tcPr>
          <w:p w14:paraId="0355CED4" w14:textId="77777777" w:rsidR="007B2E35" w:rsidRPr="004D6B63" w:rsidRDefault="007B2E35" w:rsidP="006F5249">
            <w:pPr>
              <w:rPr>
                <w:sz w:val="20"/>
                <w:szCs w:val="20"/>
              </w:rPr>
            </w:pPr>
            <w:r w:rsidRPr="004D6B63">
              <w:rPr>
                <w:sz w:val="20"/>
                <w:szCs w:val="20"/>
              </w:rPr>
              <w:t>Activity xx</w:t>
            </w:r>
          </w:p>
        </w:tc>
        <w:tc>
          <w:tcPr>
            <w:tcW w:w="1348" w:type="dxa"/>
          </w:tcPr>
          <w:p w14:paraId="0DEC3C23" w14:textId="77777777" w:rsidR="007B2E35" w:rsidRPr="004D6B63" w:rsidRDefault="007B2E35" w:rsidP="006F5249">
            <w:pPr>
              <w:rPr>
                <w:sz w:val="20"/>
                <w:szCs w:val="20"/>
              </w:rPr>
            </w:pPr>
          </w:p>
        </w:tc>
        <w:tc>
          <w:tcPr>
            <w:tcW w:w="1432" w:type="dxa"/>
          </w:tcPr>
          <w:p w14:paraId="3ACBC921" w14:textId="77777777" w:rsidR="007B2E35" w:rsidRPr="004D6B63" w:rsidRDefault="007B2E35" w:rsidP="006F5249">
            <w:pPr>
              <w:rPr>
                <w:sz w:val="20"/>
                <w:szCs w:val="20"/>
              </w:rPr>
            </w:pPr>
          </w:p>
        </w:tc>
        <w:tc>
          <w:tcPr>
            <w:tcW w:w="1226" w:type="dxa"/>
          </w:tcPr>
          <w:p w14:paraId="36EFDC98" w14:textId="77777777" w:rsidR="007B2E35" w:rsidRPr="004D6B63" w:rsidRDefault="007B2E35" w:rsidP="006F5249">
            <w:pPr>
              <w:rPr>
                <w:sz w:val="20"/>
                <w:szCs w:val="20"/>
              </w:rPr>
            </w:pPr>
          </w:p>
        </w:tc>
        <w:tc>
          <w:tcPr>
            <w:tcW w:w="1276" w:type="dxa"/>
          </w:tcPr>
          <w:p w14:paraId="2AEE7263" w14:textId="77777777" w:rsidR="007B2E35" w:rsidRPr="004D6B63" w:rsidRDefault="007B2E35" w:rsidP="006F5249">
            <w:pPr>
              <w:rPr>
                <w:sz w:val="20"/>
                <w:szCs w:val="20"/>
              </w:rPr>
            </w:pPr>
          </w:p>
        </w:tc>
      </w:tr>
      <w:tr w:rsidR="007B2E35" w:rsidRPr="004D6B63" w14:paraId="78035D5D" w14:textId="77777777" w:rsidTr="000F6B3E">
        <w:tc>
          <w:tcPr>
            <w:tcW w:w="4069" w:type="dxa"/>
          </w:tcPr>
          <w:p w14:paraId="588B1F93" w14:textId="77777777" w:rsidR="007B2E35" w:rsidRPr="004D6B63" w:rsidRDefault="007B2E35" w:rsidP="006F5249">
            <w:pPr>
              <w:rPr>
                <w:sz w:val="20"/>
                <w:szCs w:val="20"/>
              </w:rPr>
            </w:pPr>
            <w:r w:rsidRPr="004D6B63">
              <w:rPr>
                <w:sz w:val="20"/>
                <w:szCs w:val="20"/>
              </w:rPr>
              <w:t>Activity xx</w:t>
            </w:r>
          </w:p>
        </w:tc>
        <w:tc>
          <w:tcPr>
            <w:tcW w:w="1348" w:type="dxa"/>
          </w:tcPr>
          <w:p w14:paraId="6C472CB5" w14:textId="77777777" w:rsidR="007B2E35" w:rsidRPr="004D6B63" w:rsidRDefault="007B2E35" w:rsidP="006F5249">
            <w:pPr>
              <w:rPr>
                <w:sz w:val="20"/>
                <w:szCs w:val="20"/>
              </w:rPr>
            </w:pPr>
          </w:p>
        </w:tc>
        <w:tc>
          <w:tcPr>
            <w:tcW w:w="1432" w:type="dxa"/>
          </w:tcPr>
          <w:p w14:paraId="018B0196" w14:textId="77777777" w:rsidR="007B2E35" w:rsidRPr="004D6B63" w:rsidRDefault="007B2E35" w:rsidP="006F5249">
            <w:pPr>
              <w:rPr>
                <w:sz w:val="20"/>
                <w:szCs w:val="20"/>
              </w:rPr>
            </w:pPr>
          </w:p>
        </w:tc>
        <w:tc>
          <w:tcPr>
            <w:tcW w:w="1226" w:type="dxa"/>
          </w:tcPr>
          <w:p w14:paraId="4CC88546" w14:textId="77777777" w:rsidR="007B2E35" w:rsidRPr="004D6B63" w:rsidRDefault="007B2E35" w:rsidP="006F5249">
            <w:pPr>
              <w:rPr>
                <w:sz w:val="20"/>
                <w:szCs w:val="20"/>
              </w:rPr>
            </w:pPr>
          </w:p>
        </w:tc>
        <w:tc>
          <w:tcPr>
            <w:tcW w:w="1276" w:type="dxa"/>
          </w:tcPr>
          <w:p w14:paraId="43ADA798" w14:textId="77777777" w:rsidR="007B2E35" w:rsidRPr="004D6B63" w:rsidRDefault="007B2E35" w:rsidP="006F5249">
            <w:pPr>
              <w:rPr>
                <w:sz w:val="20"/>
                <w:szCs w:val="20"/>
              </w:rPr>
            </w:pPr>
          </w:p>
        </w:tc>
      </w:tr>
      <w:tr w:rsidR="007B2E35" w:rsidRPr="004D6B63" w14:paraId="2016E0C3" w14:textId="77777777" w:rsidTr="000F6B3E">
        <w:tc>
          <w:tcPr>
            <w:tcW w:w="4069" w:type="dxa"/>
          </w:tcPr>
          <w:p w14:paraId="3421AF3F" w14:textId="77777777" w:rsidR="007B2E35" w:rsidRPr="004D6B63" w:rsidRDefault="007B2E35" w:rsidP="006F5249">
            <w:pPr>
              <w:rPr>
                <w:sz w:val="20"/>
                <w:szCs w:val="20"/>
              </w:rPr>
            </w:pPr>
            <w:r w:rsidRPr="004D6B63">
              <w:rPr>
                <w:sz w:val="20"/>
                <w:szCs w:val="20"/>
              </w:rPr>
              <w:t>Activity xx</w:t>
            </w:r>
          </w:p>
        </w:tc>
        <w:tc>
          <w:tcPr>
            <w:tcW w:w="1348" w:type="dxa"/>
          </w:tcPr>
          <w:p w14:paraId="0B4CE479" w14:textId="77777777" w:rsidR="007B2E35" w:rsidRPr="004D6B63" w:rsidRDefault="007B2E35" w:rsidP="006F5249">
            <w:pPr>
              <w:rPr>
                <w:sz w:val="20"/>
                <w:szCs w:val="20"/>
              </w:rPr>
            </w:pPr>
          </w:p>
        </w:tc>
        <w:tc>
          <w:tcPr>
            <w:tcW w:w="1432" w:type="dxa"/>
          </w:tcPr>
          <w:p w14:paraId="1FE5AE9B" w14:textId="77777777" w:rsidR="007B2E35" w:rsidRPr="004D6B63" w:rsidRDefault="007B2E35" w:rsidP="006F5249">
            <w:pPr>
              <w:rPr>
                <w:sz w:val="20"/>
                <w:szCs w:val="20"/>
              </w:rPr>
            </w:pPr>
          </w:p>
        </w:tc>
        <w:tc>
          <w:tcPr>
            <w:tcW w:w="1226" w:type="dxa"/>
          </w:tcPr>
          <w:p w14:paraId="49683013" w14:textId="77777777" w:rsidR="007B2E35" w:rsidRPr="004D6B63" w:rsidRDefault="007B2E35" w:rsidP="006F5249">
            <w:pPr>
              <w:rPr>
                <w:sz w:val="20"/>
                <w:szCs w:val="20"/>
              </w:rPr>
            </w:pPr>
          </w:p>
        </w:tc>
        <w:tc>
          <w:tcPr>
            <w:tcW w:w="1276" w:type="dxa"/>
          </w:tcPr>
          <w:p w14:paraId="3D09127C" w14:textId="77777777" w:rsidR="007B2E35" w:rsidRPr="004D6B63" w:rsidRDefault="007B2E35" w:rsidP="006F5249">
            <w:pPr>
              <w:rPr>
                <w:sz w:val="20"/>
                <w:szCs w:val="20"/>
              </w:rPr>
            </w:pPr>
          </w:p>
        </w:tc>
      </w:tr>
      <w:tr w:rsidR="007B2E35" w:rsidRPr="004D6B63" w14:paraId="5A1F14AD" w14:textId="77777777" w:rsidTr="000F6B3E">
        <w:tc>
          <w:tcPr>
            <w:tcW w:w="4069" w:type="dxa"/>
          </w:tcPr>
          <w:p w14:paraId="28B957C8" w14:textId="77777777" w:rsidR="007B2E35" w:rsidRPr="004D6B63" w:rsidRDefault="007B2E35" w:rsidP="006F5249">
            <w:pPr>
              <w:rPr>
                <w:sz w:val="20"/>
                <w:szCs w:val="20"/>
              </w:rPr>
            </w:pPr>
          </w:p>
        </w:tc>
        <w:tc>
          <w:tcPr>
            <w:tcW w:w="1348" w:type="dxa"/>
          </w:tcPr>
          <w:p w14:paraId="69695D4F" w14:textId="77777777" w:rsidR="007B2E35" w:rsidRPr="004D6B63" w:rsidRDefault="007B2E35" w:rsidP="006F5249">
            <w:pPr>
              <w:rPr>
                <w:sz w:val="20"/>
                <w:szCs w:val="20"/>
              </w:rPr>
            </w:pPr>
          </w:p>
        </w:tc>
        <w:tc>
          <w:tcPr>
            <w:tcW w:w="1432" w:type="dxa"/>
          </w:tcPr>
          <w:p w14:paraId="0A2D8EBF" w14:textId="77777777" w:rsidR="007B2E35" w:rsidRPr="004D6B63" w:rsidRDefault="007B2E35" w:rsidP="006F5249">
            <w:pPr>
              <w:rPr>
                <w:sz w:val="20"/>
                <w:szCs w:val="20"/>
              </w:rPr>
            </w:pPr>
          </w:p>
        </w:tc>
        <w:tc>
          <w:tcPr>
            <w:tcW w:w="1226" w:type="dxa"/>
          </w:tcPr>
          <w:p w14:paraId="10C9F035" w14:textId="77777777" w:rsidR="007B2E35" w:rsidRPr="004D6B63" w:rsidRDefault="007B2E35" w:rsidP="006F5249">
            <w:pPr>
              <w:rPr>
                <w:sz w:val="20"/>
                <w:szCs w:val="20"/>
              </w:rPr>
            </w:pPr>
          </w:p>
        </w:tc>
        <w:tc>
          <w:tcPr>
            <w:tcW w:w="1276" w:type="dxa"/>
          </w:tcPr>
          <w:p w14:paraId="2E10EB49" w14:textId="77777777" w:rsidR="007B2E35" w:rsidRPr="004D6B63" w:rsidRDefault="007B2E35" w:rsidP="006F5249">
            <w:pPr>
              <w:rPr>
                <w:sz w:val="20"/>
                <w:szCs w:val="20"/>
              </w:rPr>
            </w:pPr>
          </w:p>
        </w:tc>
      </w:tr>
      <w:tr w:rsidR="007B2E35" w:rsidRPr="004D6B63" w14:paraId="6831F7CD" w14:textId="77777777" w:rsidTr="000F6B3E">
        <w:tc>
          <w:tcPr>
            <w:tcW w:w="4069" w:type="dxa"/>
          </w:tcPr>
          <w:p w14:paraId="756923C9" w14:textId="77777777" w:rsidR="007B2E35" w:rsidRPr="004D6B63" w:rsidRDefault="007B2E35" w:rsidP="006F5249">
            <w:pPr>
              <w:rPr>
                <w:b/>
                <w:sz w:val="20"/>
                <w:szCs w:val="20"/>
              </w:rPr>
            </w:pPr>
            <w:r w:rsidRPr="004D6B63">
              <w:rPr>
                <w:b/>
                <w:sz w:val="20"/>
                <w:szCs w:val="20"/>
              </w:rPr>
              <w:t>Project management actions</w:t>
            </w:r>
          </w:p>
        </w:tc>
        <w:tc>
          <w:tcPr>
            <w:tcW w:w="1348" w:type="dxa"/>
          </w:tcPr>
          <w:p w14:paraId="5D8EC849" w14:textId="77777777" w:rsidR="007B2E35" w:rsidRPr="004D6B63" w:rsidRDefault="007B2E35" w:rsidP="006F5249">
            <w:pPr>
              <w:rPr>
                <w:sz w:val="20"/>
                <w:szCs w:val="20"/>
              </w:rPr>
            </w:pPr>
          </w:p>
        </w:tc>
        <w:tc>
          <w:tcPr>
            <w:tcW w:w="1432" w:type="dxa"/>
          </w:tcPr>
          <w:p w14:paraId="49A67282" w14:textId="77777777" w:rsidR="007B2E35" w:rsidRPr="004D6B63" w:rsidRDefault="007B2E35" w:rsidP="006F5249">
            <w:pPr>
              <w:rPr>
                <w:sz w:val="20"/>
                <w:szCs w:val="20"/>
              </w:rPr>
            </w:pPr>
          </w:p>
        </w:tc>
        <w:tc>
          <w:tcPr>
            <w:tcW w:w="1226" w:type="dxa"/>
          </w:tcPr>
          <w:p w14:paraId="1183C4D7" w14:textId="77777777" w:rsidR="007B2E35" w:rsidRPr="004D6B63" w:rsidRDefault="007B2E35" w:rsidP="006F5249">
            <w:pPr>
              <w:rPr>
                <w:sz w:val="20"/>
                <w:szCs w:val="20"/>
              </w:rPr>
            </w:pPr>
          </w:p>
        </w:tc>
        <w:tc>
          <w:tcPr>
            <w:tcW w:w="1276" w:type="dxa"/>
          </w:tcPr>
          <w:p w14:paraId="072316E5" w14:textId="77777777" w:rsidR="007B2E35" w:rsidRPr="004D6B63" w:rsidRDefault="007B2E35" w:rsidP="006F5249">
            <w:pPr>
              <w:rPr>
                <w:sz w:val="20"/>
                <w:szCs w:val="20"/>
              </w:rPr>
            </w:pPr>
          </w:p>
        </w:tc>
      </w:tr>
      <w:tr w:rsidR="007B2E35" w:rsidRPr="004D6B63" w14:paraId="593CCE70" w14:textId="77777777" w:rsidTr="000F6B3E">
        <w:tc>
          <w:tcPr>
            <w:tcW w:w="4069" w:type="dxa"/>
          </w:tcPr>
          <w:p w14:paraId="5FFC5E8B" w14:textId="77777777" w:rsidR="007B2E35" w:rsidRPr="004D6B63" w:rsidRDefault="007B2E35" w:rsidP="006F5249">
            <w:pPr>
              <w:rPr>
                <w:sz w:val="20"/>
                <w:szCs w:val="20"/>
              </w:rPr>
            </w:pPr>
          </w:p>
        </w:tc>
        <w:tc>
          <w:tcPr>
            <w:tcW w:w="1348" w:type="dxa"/>
          </w:tcPr>
          <w:p w14:paraId="6FC3E9FD" w14:textId="77777777" w:rsidR="007B2E35" w:rsidRPr="004D6B63" w:rsidRDefault="007B2E35" w:rsidP="006F5249">
            <w:pPr>
              <w:rPr>
                <w:sz w:val="20"/>
                <w:szCs w:val="20"/>
              </w:rPr>
            </w:pPr>
          </w:p>
        </w:tc>
        <w:tc>
          <w:tcPr>
            <w:tcW w:w="1432" w:type="dxa"/>
          </w:tcPr>
          <w:p w14:paraId="49F4738A" w14:textId="77777777" w:rsidR="007B2E35" w:rsidRPr="004D6B63" w:rsidRDefault="007B2E35" w:rsidP="006F5249">
            <w:pPr>
              <w:rPr>
                <w:sz w:val="20"/>
                <w:szCs w:val="20"/>
              </w:rPr>
            </w:pPr>
          </w:p>
        </w:tc>
        <w:tc>
          <w:tcPr>
            <w:tcW w:w="1226" w:type="dxa"/>
          </w:tcPr>
          <w:p w14:paraId="42014CE0" w14:textId="77777777" w:rsidR="007B2E35" w:rsidRPr="004D6B63" w:rsidRDefault="007B2E35" w:rsidP="006F5249">
            <w:pPr>
              <w:rPr>
                <w:sz w:val="20"/>
                <w:szCs w:val="20"/>
              </w:rPr>
            </w:pPr>
          </w:p>
        </w:tc>
        <w:tc>
          <w:tcPr>
            <w:tcW w:w="1276" w:type="dxa"/>
          </w:tcPr>
          <w:p w14:paraId="46EEFBC0" w14:textId="77777777" w:rsidR="007B2E35" w:rsidRPr="004D6B63" w:rsidRDefault="007B2E35" w:rsidP="006F5249">
            <w:pPr>
              <w:rPr>
                <w:sz w:val="20"/>
                <w:szCs w:val="20"/>
              </w:rPr>
            </w:pPr>
          </w:p>
        </w:tc>
      </w:tr>
      <w:tr w:rsidR="002835B7" w:rsidRPr="004D6B63" w14:paraId="7F6BF678" w14:textId="77777777" w:rsidTr="000F6B3E">
        <w:tc>
          <w:tcPr>
            <w:tcW w:w="4069" w:type="dxa"/>
          </w:tcPr>
          <w:p w14:paraId="7B75D5BA" w14:textId="77777777" w:rsidR="002835B7" w:rsidRPr="004D6B63" w:rsidRDefault="002835B7" w:rsidP="006F5249">
            <w:pPr>
              <w:rPr>
                <w:sz w:val="20"/>
                <w:szCs w:val="20"/>
              </w:rPr>
            </w:pPr>
          </w:p>
        </w:tc>
        <w:tc>
          <w:tcPr>
            <w:tcW w:w="1348" w:type="dxa"/>
          </w:tcPr>
          <w:p w14:paraId="7295360E" w14:textId="77777777" w:rsidR="002835B7" w:rsidRPr="004D6B63" w:rsidRDefault="002835B7" w:rsidP="006F5249">
            <w:pPr>
              <w:rPr>
                <w:sz w:val="20"/>
                <w:szCs w:val="20"/>
              </w:rPr>
            </w:pPr>
          </w:p>
        </w:tc>
        <w:tc>
          <w:tcPr>
            <w:tcW w:w="1432" w:type="dxa"/>
          </w:tcPr>
          <w:p w14:paraId="6147B018" w14:textId="77777777" w:rsidR="002835B7" w:rsidRPr="004D6B63" w:rsidRDefault="002835B7" w:rsidP="006F5249">
            <w:pPr>
              <w:rPr>
                <w:sz w:val="20"/>
                <w:szCs w:val="20"/>
              </w:rPr>
            </w:pPr>
          </w:p>
        </w:tc>
        <w:tc>
          <w:tcPr>
            <w:tcW w:w="1226" w:type="dxa"/>
          </w:tcPr>
          <w:p w14:paraId="163B700C" w14:textId="77777777" w:rsidR="002835B7" w:rsidRPr="004D6B63" w:rsidRDefault="002835B7" w:rsidP="006F5249">
            <w:pPr>
              <w:rPr>
                <w:sz w:val="20"/>
                <w:szCs w:val="20"/>
              </w:rPr>
            </w:pPr>
          </w:p>
        </w:tc>
        <w:tc>
          <w:tcPr>
            <w:tcW w:w="1276" w:type="dxa"/>
          </w:tcPr>
          <w:p w14:paraId="01464259" w14:textId="77777777" w:rsidR="002835B7" w:rsidRPr="004D6B63" w:rsidRDefault="002835B7" w:rsidP="006F5249">
            <w:pPr>
              <w:rPr>
                <w:sz w:val="20"/>
                <w:szCs w:val="20"/>
              </w:rPr>
            </w:pPr>
          </w:p>
        </w:tc>
      </w:tr>
      <w:tr w:rsidR="007B2E35" w:rsidRPr="004D6B63" w14:paraId="7CE764AE" w14:textId="77777777" w:rsidTr="000F6B3E">
        <w:tc>
          <w:tcPr>
            <w:tcW w:w="4069" w:type="dxa"/>
          </w:tcPr>
          <w:p w14:paraId="0CC888CA" w14:textId="24E2FA97" w:rsidR="007B2E35" w:rsidRPr="004D6B63" w:rsidRDefault="003979EF" w:rsidP="006F5249">
            <w:pPr>
              <w:rPr>
                <w:b/>
                <w:sz w:val="20"/>
                <w:szCs w:val="20"/>
              </w:rPr>
            </w:pPr>
            <w:r>
              <w:rPr>
                <w:b/>
                <w:sz w:val="20"/>
                <w:szCs w:val="20"/>
              </w:rPr>
              <w:t>Self-assessment</w:t>
            </w:r>
            <w:r w:rsidR="007B2E35" w:rsidRPr="004D6B63">
              <w:rPr>
                <w:b/>
                <w:sz w:val="20"/>
                <w:szCs w:val="20"/>
              </w:rPr>
              <w:t>s/reviews</w:t>
            </w:r>
          </w:p>
        </w:tc>
        <w:tc>
          <w:tcPr>
            <w:tcW w:w="1348" w:type="dxa"/>
          </w:tcPr>
          <w:p w14:paraId="043468A8" w14:textId="77777777" w:rsidR="007B2E35" w:rsidRPr="004D6B63" w:rsidRDefault="007B2E35" w:rsidP="006F5249">
            <w:pPr>
              <w:rPr>
                <w:sz w:val="20"/>
                <w:szCs w:val="20"/>
              </w:rPr>
            </w:pPr>
          </w:p>
        </w:tc>
        <w:tc>
          <w:tcPr>
            <w:tcW w:w="1432" w:type="dxa"/>
          </w:tcPr>
          <w:p w14:paraId="699F9C24" w14:textId="77777777" w:rsidR="007B2E35" w:rsidRPr="004D6B63" w:rsidRDefault="007B2E35" w:rsidP="006F5249">
            <w:pPr>
              <w:rPr>
                <w:sz w:val="20"/>
                <w:szCs w:val="20"/>
              </w:rPr>
            </w:pPr>
          </w:p>
        </w:tc>
        <w:tc>
          <w:tcPr>
            <w:tcW w:w="1226" w:type="dxa"/>
          </w:tcPr>
          <w:p w14:paraId="2B360A3D" w14:textId="77777777" w:rsidR="007B2E35" w:rsidRPr="004D6B63" w:rsidRDefault="007B2E35" w:rsidP="006F5249">
            <w:pPr>
              <w:rPr>
                <w:sz w:val="20"/>
                <w:szCs w:val="20"/>
              </w:rPr>
            </w:pPr>
          </w:p>
        </w:tc>
        <w:tc>
          <w:tcPr>
            <w:tcW w:w="1276" w:type="dxa"/>
          </w:tcPr>
          <w:p w14:paraId="533394FC" w14:textId="77777777" w:rsidR="007B2E35" w:rsidRPr="004D6B63" w:rsidRDefault="007B2E35" w:rsidP="006F5249">
            <w:pPr>
              <w:rPr>
                <w:sz w:val="20"/>
                <w:szCs w:val="20"/>
              </w:rPr>
            </w:pPr>
          </w:p>
        </w:tc>
      </w:tr>
      <w:tr w:rsidR="002835B7" w:rsidRPr="004D6B63" w14:paraId="0EAA462F" w14:textId="77777777" w:rsidTr="000F6B3E">
        <w:tc>
          <w:tcPr>
            <w:tcW w:w="4069" w:type="dxa"/>
          </w:tcPr>
          <w:p w14:paraId="0C7B4139" w14:textId="77777777" w:rsidR="002835B7" w:rsidRPr="004D6B63" w:rsidRDefault="002835B7" w:rsidP="006F5249">
            <w:pPr>
              <w:rPr>
                <w:b/>
                <w:sz w:val="20"/>
                <w:szCs w:val="20"/>
              </w:rPr>
            </w:pPr>
          </w:p>
        </w:tc>
        <w:tc>
          <w:tcPr>
            <w:tcW w:w="1348" w:type="dxa"/>
          </w:tcPr>
          <w:p w14:paraId="6F81E359" w14:textId="77777777" w:rsidR="002835B7" w:rsidRPr="004D6B63" w:rsidRDefault="002835B7" w:rsidP="006F5249">
            <w:pPr>
              <w:rPr>
                <w:sz w:val="20"/>
                <w:szCs w:val="20"/>
              </w:rPr>
            </w:pPr>
          </w:p>
        </w:tc>
        <w:tc>
          <w:tcPr>
            <w:tcW w:w="1432" w:type="dxa"/>
          </w:tcPr>
          <w:p w14:paraId="64FBBDA6" w14:textId="77777777" w:rsidR="002835B7" w:rsidRPr="004D6B63" w:rsidRDefault="002835B7" w:rsidP="006F5249">
            <w:pPr>
              <w:rPr>
                <w:sz w:val="20"/>
                <w:szCs w:val="20"/>
              </w:rPr>
            </w:pPr>
          </w:p>
        </w:tc>
        <w:tc>
          <w:tcPr>
            <w:tcW w:w="1226" w:type="dxa"/>
          </w:tcPr>
          <w:p w14:paraId="28A76DEF" w14:textId="77777777" w:rsidR="002835B7" w:rsidRPr="004D6B63" w:rsidRDefault="002835B7" w:rsidP="006F5249">
            <w:pPr>
              <w:rPr>
                <w:sz w:val="20"/>
                <w:szCs w:val="20"/>
              </w:rPr>
            </w:pPr>
          </w:p>
        </w:tc>
        <w:tc>
          <w:tcPr>
            <w:tcW w:w="1276" w:type="dxa"/>
          </w:tcPr>
          <w:p w14:paraId="3A31417E" w14:textId="77777777" w:rsidR="002835B7" w:rsidRPr="004D6B63" w:rsidRDefault="002835B7" w:rsidP="006F5249">
            <w:pPr>
              <w:rPr>
                <w:sz w:val="20"/>
                <w:szCs w:val="20"/>
              </w:rPr>
            </w:pPr>
          </w:p>
        </w:tc>
      </w:tr>
      <w:tr w:rsidR="002835B7" w:rsidRPr="004D6B63" w14:paraId="06789527" w14:textId="77777777" w:rsidTr="000F6B3E">
        <w:tc>
          <w:tcPr>
            <w:tcW w:w="4069" w:type="dxa"/>
          </w:tcPr>
          <w:p w14:paraId="62187973" w14:textId="77777777" w:rsidR="002835B7" w:rsidRPr="004D6B63" w:rsidRDefault="002835B7" w:rsidP="006F5249">
            <w:pPr>
              <w:rPr>
                <w:b/>
                <w:sz w:val="20"/>
                <w:szCs w:val="20"/>
              </w:rPr>
            </w:pPr>
          </w:p>
        </w:tc>
        <w:tc>
          <w:tcPr>
            <w:tcW w:w="1348" w:type="dxa"/>
          </w:tcPr>
          <w:p w14:paraId="5FF82417" w14:textId="77777777" w:rsidR="002835B7" w:rsidRPr="004D6B63" w:rsidRDefault="002835B7" w:rsidP="006F5249">
            <w:pPr>
              <w:rPr>
                <w:sz w:val="20"/>
                <w:szCs w:val="20"/>
              </w:rPr>
            </w:pPr>
          </w:p>
        </w:tc>
        <w:tc>
          <w:tcPr>
            <w:tcW w:w="1432" w:type="dxa"/>
          </w:tcPr>
          <w:p w14:paraId="4D8D7519" w14:textId="77777777" w:rsidR="002835B7" w:rsidRPr="004D6B63" w:rsidRDefault="002835B7" w:rsidP="006F5249">
            <w:pPr>
              <w:rPr>
                <w:sz w:val="20"/>
                <w:szCs w:val="20"/>
              </w:rPr>
            </w:pPr>
          </w:p>
        </w:tc>
        <w:tc>
          <w:tcPr>
            <w:tcW w:w="1226" w:type="dxa"/>
          </w:tcPr>
          <w:p w14:paraId="46D22BC1" w14:textId="77777777" w:rsidR="002835B7" w:rsidRPr="004D6B63" w:rsidRDefault="002835B7" w:rsidP="006F5249">
            <w:pPr>
              <w:rPr>
                <w:sz w:val="20"/>
                <w:szCs w:val="20"/>
              </w:rPr>
            </w:pPr>
          </w:p>
        </w:tc>
        <w:tc>
          <w:tcPr>
            <w:tcW w:w="1276" w:type="dxa"/>
          </w:tcPr>
          <w:p w14:paraId="07E565A1" w14:textId="77777777" w:rsidR="002835B7" w:rsidRPr="004D6B63" w:rsidRDefault="002835B7" w:rsidP="006F5249">
            <w:pPr>
              <w:rPr>
                <w:sz w:val="20"/>
                <w:szCs w:val="20"/>
              </w:rPr>
            </w:pPr>
          </w:p>
        </w:tc>
      </w:tr>
    </w:tbl>
    <w:p w14:paraId="2B9D876E" w14:textId="77777777" w:rsidR="007B2E35" w:rsidRPr="007B2E35" w:rsidRDefault="007B2E35" w:rsidP="007B2E35"/>
    <w:p w14:paraId="55F5BC11" w14:textId="77777777" w:rsidR="002004ED" w:rsidRDefault="002004ED">
      <w:pPr>
        <w:rPr>
          <w:rFonts w:eastAsiaTheme="majorEastAsia" w:cstheme="majorBidi"/>
          <w:color w:val="2E74B5" w:themeColor="accent1" w:themeShade="BF"/>
          <w:sz w:val="26"/>
          <w:szCs w:val="26"/>
        </w:rPr>
      </w:pPr>
      <w:r>
        <w:br w:type="page"/>
      </w:r>
    </w:p>
    <w:p w14:paraId="55F5BC12" w14:textId="5027FF3F" w:rsidR="002004ED" w:rsidRPr="00E028CC" w:rsidRDefault="006F5249" w:rsidP="002004ED">
      <w:pPr>
        <w:pStyle w:val="Heading2"/>
        <w:rPr>
          <w:rFonts w:asciiTheme="minorHAnsi" w:hAnsiTheme="minorHAnsi"/>
        </w:rPr>
      </w:pPr>
      <w:bookmarkStart w:id="8" w:name="_Toc60233660"/>
      <w:r>
        <w:rPr>
          <w:rFonts w:asciiTheme="minorHAnsi" w:hAnsiTheme="minorHAnsi"/>
        </w:rPr>
        <w:lastRenderedPageBreak/>
        <w:t>Annex 1</w:t>
      </w:r>
      <w:r w:rsidR="002B01B9">
        <w:rPr>
          <w:rFonts w:asciiTheme="minorHAnsi" w:hAnsiTheme="minorHAnsi"/>
        </w:rPr>
        <w:t>.7</w:t>
      </w:r>
      <w:r>
        <w:rPr>
          <w:rFonts w:asciiTheme="minorHAnsi" w:hAnsiTheme="minorHAnsi"/>
        </w:rPr>
        <w:t xml:space="preserve">. </w:t>
      </w:r>
      <w:r w:rsidR="002B01B9">
        <w:rPr>
          <w:rFonts w:asciiTheme="minorHAnsi" w:hAnsiTheme="minorHAnsi"/>
        </w:rPr>
        <w:t xml:space="preserve"> </w:t>
      </w:r>
      <w:r>
        <w:rPr>
          <w:rFonts w:asciiTheme="minorHAnsi" w:hAnsiTheme="minorHAnsi"/>
        </w:rPr>
        <w:t xml:space="preserve">  </w:t>
      </w:r>
      <w:r w:rsidR="002004ED">
        <w:rPr>
          <w:rFonts w:asciiTheme="minorHAnsi" w:hAnsiTheme="minorHAnsi"/>
        </w:rPr>
        <w:t>CV of the key personnel</w:t>
      </w:r>
      <w:bookmarkEnd w:id="8"/>
    </w:p>
    <w:p w14:paraId="55F5BC13" w14:textId="77777777" w:rsidR="00227C2A" w:rsidRPr="00511071" w:rsidRDefault="00227C2A" w:rsidP="00227C2A">
      <w:pPr>
        <w:rPr>
          <w:rFonts w:cs="Arial"/>
          <w:sz w:val="20"/>
          <w:szCs w:val="20"/>
        </w:rPr>
      </w:pPr>
    </w:p>
    <w:p w14:paraId="55F5BC14" w14:textId="77777777" w:rsidR="00824971" w:rsidRPr="008A255E" w:rsidRDefault="00824971" w:rsidP="00824971">
      <w:pPr>
        <w:spacing w:after="0" w:line="240" w:lineRule="auto"/>
        <w:rPr>
          <w:b/>
          <w:sz w:val="20"/>
          <w:szCs w:val="20"/>
        </w:rPr>
      </w:pPr>
      <w:r w:rsidRPr="008A255E">
        <w:rPr>
          <w:b/>
          <w:sz w:val="20"/>
          <w:szCs w:val="20"/>
        </w:rPr>
        <w:t xml:space="preserve">Date: </w:t>
      </w:r>
    </w:p>
    <w:p w14:paraId="55F5BC15" w14:textId="77777777" w:rsidR="00824971" w:rsidRPr="008A255E" w:rsidRDefault="00824971" w:rsidP="00824971">
      <w:pPr>
        <w:spacing w:after="0" w:line="240" w:lineRule="auto"/>
        <w:rPr>
          <w:sz w:val="20"/>
          <w:szCs w:val="20"/>
        </w:rPr>
      </w:pPr>
    </w:p>
    <w:p w14:paraId="55F5BC16" w14:textId="77777777" w:rsidR="00824971" w:rsidRPr="008A255E" w:rsidRDefault="00824971" w:rsidP="00824971">
      <w:pPr>
        <w:spacing w:after="0" w:line="240" w:lineRule="auto"/>
        <w:rPr>
          <w:sz w:val="20"/>
          <w:szCs w:val="20"/>
        </w:rPr>
      </w:pPr>
      <w:r w:rsidRPr="008A255E">
        <w:rPr>
          <w:b/>
          <w:sz w:val="20"/>
          <w:szCs w:val="20"/>
        </w:rPr>
        <w:t>Minimum information required</w:t>
      </w:r>
      <w:r w:rsidRPr="008A255E">
        <w:rPr>
          <w:sz w:val="20"/>
          <w:szCs w:val="20"/>
        </w:rPr>
        <w:t xml:space="preserve"> of key personnel as a supplement to the Project Document. </w:t>
      </w:r>
    </w:p>
    <w:p w14:paraId="55F5BC17" w14:textId="305E3DDC" w:rsidR="00824971" w:rsidRDefault="00824971" w:rsidP="00824971">
      <w:pPr>
        <w:spacing w:after="0" w:line="240" w:lineRule="auto"/>
        <w:rPr>
          <w:sz w:val="20"/>
          <w:szCs w:val="20"/>
        </w:rPr>
      </w:pPr>
      <w:r w:rsidRPr="008A255E">
        <w:rPr>
          <w:sz w:val="20"/>
          <w:szCs w:val="20"/>
        </w:rPr>
        <w:t>For Finnish personnel, experience is deemed to indicate seniority, in case a replacement is required.</w:t>
      </w:r>
    </w:p>
    <w:p w14:paraId="2A77FFB5" w14:textId="6BA2BC4A" w:rsidR="007A1B1A" w:rsidRPr="008A255E" w:rsidRDefault="007A1B1A" w:rsidP="00824971">
      <w:pPr>
        <w:spacing w:after="0" w:line="240" w:lineRule="auto"/>
        <w:rPr>
          <w:sz w:val="20"/>
          <w:szCs w:val="20"/>
        </w:rPr>
      </w:pPr>
      <w:r>
        <w:rPr>
          <w:sz w:val="20"/>
          <w:szCs w:val="20"/>
        </w:rPr>
        <w:t>Alternative CV forms can be used if they include relevant information.</w:t>
      </w:r>
    </w:p>
    <w:p w14:paraId="55F5BC18" w14:textId="77777777" w:rsidR="00824971" w:rsidRPr="008A255E" w:rsidRDefault="00824971" w:rsidP="00824971">
      <w:pPr>
        <w:spacing w:after="0" w:line="240" w:lineRule="auto"/>
        <w:rPr>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5"/>
        <w:gridCol w:w="5295"/>
      </w:tblGrid>
      <w:tr w:rsidR="00824971" w:rsidRPr="008A255E" w14:paraId="55F5BC1B" w14:textId="77777777" w:rsidTr="000F6B3E">
        <w:tc>
          <w:tcPr>
            <w:tcW w:w="3885" w:type="dxa"/>
          </w:tcPr>
          <w:p w14:paraId="55F5BC19" w14:textId="77777777" w:rsidR="00824971" w:rsidRPr="008A255E" w:rsidRDefault="00824971" w:rsidP="00824971">
            <w:pPr>
              <w:spacing w:after="0" w:line="240" w:lineRule="auto"/>
              <w:rPr>
                <w:b/>
                <w:sz w:val="20"/>
                <w:szCs w:val="20"/>
              </w:rPr>
            </w:pPr>
            <w:r w:rsidRPr="008A255E">
              <w:rPr>
                <w:b/>
                <w:sz w:val="20"/>
                <w:szCs w:val="20"/>
              </w:rPr>
              <w:t xml:space="preserve">Family name: </w:t>
            </w:r>
          </w:p>
        </w:tc>
        <w:tc>
          <w:tcPr>
            <w:tcW w:w="5295" w:type="dxa"/>
          </w:tcPr>
          <w:p w14:paraId="55F5BC1A" w14:textId="77777777" w:rsidR="00824971" w:rsidRPr="008A255E" w:rsidRDefault="00824971" w:rsidP="00824971">
            <w:pPr>
              <w:spacing w:after="0" w:line="240" w:lineRule="auto"/>
              <w:rPr>
                <w:sz w:val="20"/>
                <w:szCs w:val="20"/>
              </w:rPr>
            </w:pPr>
          </w:p>
        </w:tc>
      </w:tr>
      <w:tr w:rsidR="00824971" w:rsidRPr="008A255E" w14:paraId="55F5BC1E" w14:textId="77777777" w:rsidTr="000F6B3E">
        <w:tc>
          <w:tcPr>
            <w:tcW w:w="3885" w:type="dxa"/>
          </w:tcPr>
          <w:p w14:paraId="55F5BC1C" w14:textId="77777777" w:rsidR="00824971" w:rsidRPr="008A255E" w:rsidRDefault="00824971" w:rsidP="00824971">
            <w:pPr>
              <w:spacing w:after="0" w:line="240" w:lineRule="auto"/>
              <w:rPr>
                <w:b/>
                <w:sz w:val="20"/>
                <w:szCs w:val="20"/>
              </w:rPr>
            </w:pPr>
            <w:r w:rsidRPr="008A255E">
              <w:rPr>
                <w:b/>
                <w:sz w:val="20"/>
                <w:szCs w:val="20"/>
              </w:rPr>
              <w:t>First names:</w:t>
            </w:r>
          </w:p>
        </w:tc>
        <w:tc>
          <w:tcPr>
            <w:tcW w:w="5295" w:type="dxa"/>
          </w:tcPr>
          <w:p w14:paraId="55F5BC1D" w14:textId="77777777" w:rsidR="00824971" w:rsidRPr="008A255E" w:rsidRDefault="00824971" w:rsidP="00824971">
            <w:pPr>
              <w:spacing w:after="0" w:line="240" w:lineRule="auto"/>
              <w:rPr>
                <w:sz w:val="20"/>
                <w:szCs w:val="20"/>
              </w:rPr>
            </w:pPr>
          </w:p>
        </w:tc>
      </w:tr>
      <w:tr w:rsidR="00824971" w:rsidRPr="008A255E" w14:paraId="55F5BC21" w14:textId="77777777" w:rsidTr="000F6B3E">
        <w:tc>
          <w:tcPr>
            <w:tcW w:w="3885" w:type="dxa"/>
          </w:tcPr>
          <w:p w14:paraId="55F5BC1F" w14:textId="77777777" w:rsidR="00824971" w:rsidRPr="008A255E" w:rsidRDefault="00824971" w:rsidP="00824971">
            <w:pPr>
              <w:spacing w:after="0" w:line="240" w:lineRule="auto"/>
              <w:rPr>
                <w:b/>
                <w:sz w:val="20"/>
                <w:szCs w:val="20"/>
              </w:rPr>
            </w:pPr>
            <w:r w:rsidRPr="008A255E">
              <w:rPr>
                <w:b/>
                <w:sz w:val="20"/>
                <w:szCs w:val="20"/>
              </w:rPr>
              <w:t>Date of birth:</w:t>
            </w:r>
          </w:p>
        </w:tc>
        <w:tc>
          <w:tcPr>
            <w:tcW w:w="5295" w:type="dxa"/>
          </w:tcPr>
          <w:p w14:paraId="55F5BC20" w14:textId="77777777" w:rsidR="00824971" w:rsidRPr="008A255E" w:rsidRDefault="00824971" w:rsidP="00824971">
            <w:pPr>
              <w:spacing w:after="0" w:line="240" w:lineRule="auto"/>
              <w:rPr>
                <w:sz w:val="20"/>
                <w:szCs w:val="20"/>
              </w:rPr>
            </w:pPr>
          </w:p>
        </w:tc>
      </w:tr>
      <w:tr w:rsidR="00824971" w:rsidRPr="008A255E" w14:paraId="55F5BC27" w14:textId="77777777" w:rsidTr="000F6B3E">
        <w:tc>
          <w:tcPr>
            <w:tcW w:w="3885" w:type="dxa"/>
          </w:tcPr>
          <w:p w14:paraId="55F5BC22" w14:textId="77777777" w:rsidR="00824971" w:rsidRPr="008A255E" w:rsidRDefault="00824971" w:rsidP="00824971">
            <w:pPr>
              <w:spacing w:after="0" w:line="240" w:lineRule="auto"/>
              <w:rPr>
                <w:b/>
                <w:sz w:val="20"/>
                <w:szCs w:val="20"/>
              </w:rPr>
            </w:pPr>
            <w:r w:rsidRPr="008A255E">
              <w:rPr>
                <w:b/>
                <w:sz w:val="20"/>
                <w:szCs w:val="20"/>
              </w:rPr>
              <w:t xml:space="preserve">Contact details: </w:t>
            </w:r>
          </w:p>
          <w:p w14:paraId="55F5BC23" w14:textId="77777777" w:rsidR="00824971" w:rsidRPr="008A255E" w:rsidRDefault="00824971" w:rsidP="00824971">
            <w:pPr>
              <w:spacing w:after="0" w:line="240" w:lineRule="auto"/>
              <w:rPr>
                <w:b/>
                <w:sz w:val="20"/>
                <w:szCs w:val="20"/>
              </w:rPr>
            </w:pPr>
            <w:r w:rsidRPr="008A255E">
              <w:rPr>
                <w:b/>
                <w:sz w:val="20"/>
                <w:szCs w:val="20"/>
              </w:rPr>
              <w:t>address:</w:t>
            </w:r>
          </w:p>
          <w:p w14:paraId="55F5BC24" w14:textId="77777777" w:rsidR="00824971" w:rsidRPr="008A255E" w:rsidRDefault="00824971" w:rsidP="00824971">
            <w:pPr>
              <w:spacing w:after="0" w:line="240" w:lineRule="auto"/>
              <w:rPr>
                <w:b/>
                <w:sz w:val="20"/>
                <w:szCs w:val="20"/>
              </w:rPr>
            </w:pPr>
            <w:r w:rsidRPr="008A255E">
              <w:rPr>
                <w:b/>
                <w:sz w:val="20"/>
                <w:szCs w:val="20"/>
              </w:rPr>
              <w:t>telephone:</w:t>
            </w:r>
          </w:p>
          <w:p w14:paraId="55F5BC25" w14:textId="77777777" w:rsidR="00824971" w:rsidRPr="008A255E" w:rsidRDefault="00824971" w:rsidP="00824971">
            <w:pPr>
              <w:spacing w:after="0" w:line="240" w:lineRule="auto"/>
              <w:rPr>
                <w:b/>
                <w:sz w:val="20"/>
                <w:szCs w:val="20"/>
              </w:rPr>
            </w:pPr>
            <w:r w:rsidRPr="008A255E">
              <w:rPr>
                <w:b/>
                <w:sz w:val="20"/>
                <w:szCs w:val="20"/>
              </w:rPr>
              <w:t>e-mail:</w:t>
            </w:r>
          </w:p>
        </w:tc>
        <w:tc>
          <w:tcPr>
            <w:tcW w:w="5295" w:type="dxa"/>
          </w:tcPr>
          <w:p w14:paraId="55F5BC26" w14:textId="77777777" w:rsidR="00824971" w:rsidRPr="008A255E" w:rsidRDefault="00824971" w:rsidP="00824971">
            <w:pPr>
              <w:spacing w:after="0" w:line="240" w:lineRule="auto"/>
              <w:rPr>
                <w:sz w:val="20"/>
                <w:szCs w:val="20"/>
              </w:rPr>
            </w:pPr>
          </w:p>
        </w:tc>
      </w:tr>
    </w:tbl>
    <w:p w14:paraId="55F5BC28" w14:textId="77777777" w:rsidR="00824971" w:rsidRPr="008A255E" w:rsidRDefault="00824971" w:rsidP="00824971">
      <w:pPr>
        <w:spacing w:after="0" w:line="240" w:lineRule="auto"/>
        <w:rPr>
          <w:sz w:val="20"/>
          <w:szCs w:val="20"/>
        </w:rPr>
      </w:pPr>
    </w:p>
    <w:p w14:paraId="55F5BC29" w14:textId="77777777" w:rsidR="00824971" w:rsidRPr="008A255E" w:rsidRDefault="00824971" w:rsidP="00824971">
      <w:pPr>
        <w:spacing w:after="0" w:line="240" w:lineRule="auto"/>
        <w:rPr>
          <w:sz w:val="20"/>
          <w:szCs w:val="20"/>
        </w:rPr>
      </w:pPr>
      <w:r w:rsidRPr="008A255E">
        <w:rPr>
          <w:b/>
          <w:sz w:val="20"/>
          <w:szCs w:val="20"/>
        </w:rPr>
        <w:t>A. EDUCATION</w:t>
      </w:r>
      <w:r w:rsidRPr="008A255E">
        <w:rPr>
          <w:sz w:val="20"/>
          <w:szCs w:val="20"/>
        </w:rPr>
        <w:t xml:space="preserve"> (Excluding short term and non-relevant education)</w:t>
      </w:r>
    </w:p>
    <w:p w14:paraId="55F5BC2A" w14:textId="77777777" w:rsidR="00824971" w:rsidRPr="008A255E" w:rsidRDefault="00824971" w:rsidP="00824971">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162"/>
        <w:gridCol w:w="2552"/>
        <w:gridCol w:w="2051"/>
      </w:tblGrid>
      <w:tr w:rsidR="00824971" w:rsidRPr="008A255E" w14:paraId="55F5BC30" w14:textId="77777777" w:rsidTr="00736EEC">
        <w:tc>
          <w:tcPr>
            <w:tcW w:w="2444" w:type="dxa"/>
          </w:tcPr>
          <w:p w14:paraId="55F5BC2B" w14:textId="77777777" w:rsidR="00824971" w:rsidRPr="008A255E" w:rsidRDefault="00824971" w:rsidP="00824971">
            <w:pPr>
              <w:spacing w:after="0" w:line="240" w:lineRule="auto"/>
              <w:jc w:val="center"/>
              <w:rPr>
                <w:b/>
                <w:sz w:val="20"/>
                <w:szCs w:val="20"/>
              </w:rPr>
            </w:pPr>
            <w:r w:rsidRPr="008A255E">
              <w:rPr>
                <w:b/>
                <w:sz w:val="20"/>
                <w:szCs w:val="20"/>
              </w:rPr>
              <w:t>Educational institution</w:t>
            </w:r>
          </w:p>
        </w:tc>
        <w:tc>
          <w:tcPr>
            <w:tcW w:w="2162" w:type="dxa"/>
          </w:tcPr>
          <w:p w14:paraId="55F5BC2C" w14:textId="77777777" w:rsidR="00824971" w:rsidRPr="008A255E" w:rsidRDefault="00824971" w:rsidP="00824971">
            <w:pPr>
              <w:spacing w:after="0" w:line="240" w:lineRule="auto"/>
              <w:jc w:val="center"/>
              <w:rPr>
                <w:b/>
                <w:sz w:val="20"/>
                <w:szCs w:val="20"/>
              </w:rPr>
            </w:pPr>
            <w:r w:rsidRPr="008A255E">
              <w:rPr>
                <w:b/>
                <w:sz w:val="20"/>
                <w:szCs w:val="20"/>
              </w:rPr>
              <w:t>Duration of studies</w:t>
            </w:r>
          </w:p>
          <w:p w14:paraId="55F5BC2D" w14:textId="77777777" w:rsidR="00824971" w:rsidRPr="008A255E" w:rsidRDefault="00824971" w:rsidP="00824971">
            <w:pPr>
              <w:spacing w:after="0" w:line="240" w:lineRule="auto"/>
              <w:jc w:val="center"/>
              <w:rPr>
                <w:b/>
                <w:sz w:val="20"/>
                <w:szCs w:val="20"/>
              </w:rPr>
            </w:pPr>
            <w:r w:rsidRPr="008A255E">
              <w:rPr>
                <w:b/>
                <w:sz w:val="20"/>
                <w:szCs w:val="20"/>
              </w:rPr>
              <w:t>(start – graduation)</w:t>
            </w:r>
          </w:p>
        </w:tc>
        <w:tc>
          <w:tcPr>
            <w:tcW w:w="2552" w:type="dxa"/>
          </w:tcPr>
          <w:p w14:paraId="55F5BC2E" w14:textId="77777777" w:rsidR="00824971" w:rsidRPr="008A255E" w:rsidRDefault="00824971" w:rsidP="00824971">
            <w:pPr>
              <w:spacing w:after="0" w:line="240" w:lineRule="auto"/>
              <w:jc w:val="center"/>
              <w:rPr>
                <w:b/>
                <w:sz w:val="20"/>
                <w:szCs w:val="20"/>
              </w:rPr>
            </w:pPr>
            <w:r w:rsidRPr="008A255E">
              <w:rPr>
                <w:b/>
                <w:sz w:val="20"/>
                <w:szCs w:val="20"/>
              </w:rPr>
              <w:t>Degree completed</w:t>
            </w:r>
          </w:p>
        </w:tc>
        <w:tc>
          <w:tcPr>
            <w:tcW w:w="2051" w:type="dxa"/>
          </w:tcPr>
          <w:p w14:paraId="55F5BC2F" w14:textId="77777777" w:rsidR="00824971" w:rsidRPr="008A255E" w:rsidRDefault="00824971" w:rsidP="00824971">
            <w:pPr>
              <w:spacing w:after="0" w:line="240" w:lineRule="auto"/>
              <w:jc w:val="center"/>
              <w:rPr>
                <w:b/>
                <w:sz w:val="20"/>
                <w:szCs w:val="20"/>
              </w:rPr>
            </w:pPr>
            <w:r w:rsidRPr="008A255E">
              <w:rPr>
                <w:b/>
                <w:sz w:val="20"/>
                <w:szCs w:val="20"/>
              </w:rPr>
              <w:t>Main Subjects</w:t>
            </w:r>
          </w:p>
        </w:tc>
      </w:tr>
      <w:tr w:rsidR="00824971" w:rsidRPr="008A255E" w14:paraId="55F5BC35" w14:textId="77777777" w:rsidTr="00736EEC">
        <w:tc>
          <w:tcPr>
            <w:tcW w:w="2444" w:type="dxa"/>
          </w:tcPr>
          <w:p w14:paraId="55F5BC31" w14:textId="77777777" w:rsidR="00824971" w:rsidRPr="008A255E" w:rsidRDefault="00824971" w:rsidP="00824971">
            <w:pPr>
              <w:spacing w:after="0" w:line="240" w:lineRule="auto"/>
              <w:rPr>
                <w:sz w:val="20"/>
                <w:szCs w:val="20"/>
              </w:rPr>
            </w:pPr>
          </w:p>
        </w:tc>
        <w:tc>
          <w:tcPr>
            <w:tcW w:w="2162" w:type="dxa"/>
          </w:tcPr>
          <w:p w14:paraId="55F5BC32" w14:textId="77777777" w:rsidR="00824971" w:rsidRPr="008A255E" w:rsidRDefault="00824971" w:rsidP="00824971">
            <w:pPr>
              <w:spacing w:after="0" w:line="240" w:lineRule="auto"/>
              <w:rPr>
                <w:sz w:val="20"/>
                <w:szCs w:val="20"/>
              </w:rPr>
            </w:pPr>
          </w:p>
        </w:tc>
        <w:tc>
          <w:tcPr>
            <w:tcW w:w="2552" w:type="dxa"/>
          </w:tcPr>
          <w:p w14:paraId="55F5BC33" w14:textId="77777777" w:rsidR="00824971" w:rsidRPr="008A255E" w:rsidRDefault="00824971" w:rsidP="00824971">
            <w:pPr>
              <w:spacing w:after="0" w:line="240" w:lineRule="auto"/>
              <w:rPr>
                <w:sz w:val="20"/>
                <w:szCs w:val="20"/>
              </w:rPr>
            </w:pPr>
          </w:p>
        </w:tc>
        <w:tc>
          <w:tcPr>
            <w:tcW w:w="2051" w:type="dxa"/>
          </w:tcPr>
          <w:p w14:paraId="55F5BC34" w14:textId="77777777" w:rsidR="00824971" w:rsidRPr="008A255E" w:rsidRDefault="00824971" w:rsidP="00824971">
            <w:pPr>
              <w:spacing w:after="0" w:line="240" w:lineRule="auto"/>
              <w:rPr>
                <w:sz w:val="20"/>
                <w:szCs w:val="20"/>
              </w:rPr>
            </w:pPr>
          </w:p>
        </w:tc>
      </w:tr>
      <w:tr w:rsidR="00824971" w:rsidRPr="008A255E" w14:paraId="55F5BC3A" w14:textId="77777777" w:rsidTr="00736EEC">
        <w:tc>
          <w:tcPr>
            <w:tcW w:w="2444" w:type="dxa"/>
          </w:tcPr>
          <w:p w14:paraId="55F5BC36" w14:textId="77777777" w:rsidR="00824971" w:rsidRPr="008A255E" w:rsidRDefault="00824971" w:rsidP="00824971">
            <w:pPr>
              <w:spacing w:after="0" w:line="240" w:lineRule="auto"/>
              <w:rPr>
                <w:sz w:val="20"/>
                <w:szCs w:val="20"/>
              </w:rPr>
            </w:pPr>
          </w:p>
        </w:tc>
        <w:tc>
          <w:tcPr>
            <w:tcW w:w="2162" w:type="dxa"/>
          </w:tcPr>
          <w:p w14:paraId="55F5BC37" w14:textId="77777777" w:rsidR="00824971" w:rsidRPr="008A255E" w:rsidRDefault="00824971" w:rsidP="00824971">
            <w:pPr>
              <w:spacing w:after="0" w:line="240" w:lineRule="auto"/>
              <w:rPr>
                <w:sz w:val="20"/>
                <w:szCs w:val="20"/>
              </w:rPr>
            </w:pPr>
          </w:p>
        </w:tc>
        <w:tc>
          <w:tcPr>
            <w:tcW w:w="2552" w:type="dxa"/>
          </w:tcPr>
          <w:p w14:paraId="55F5BC38" w14:textId="77777777" w:rsidR="00824971" w:rsidRPr="008A255E" w:rsidRDefault="00824971" w:rsidP="00824971">
            <w:pPr>
              <w:spacing w:after="0" w:line="240" w:lineRule="auto"/>
              <w:rPr>
                <w:sz w:val="20"/>
                <w:szCs w:val="20"/>
              </w:rPr>
            </w:pPr>
          </w:p>
        </w:tc>
        <w:tc>
          <w:tcPr>
            <w:tcW w:w="2051" w:type="dxa"/>
          </w:tcPr>
          <w:p w14:paraId="55F5BC39" w14:textId="77777777" w:rsidR="00824971" w:rsidRPr="008A255E" w:rsidRDefault="00824971" w:rsidP="00824971">
            <w:pPr>
              <w:spacing w:after="0" w:line="240" w:lineRule="auto"/>
              <w:rPr>
                <w:sz w:val="20"/>
                <w:szCs w:val="20"/>
              </w:rPr>
            </w:pPr>
          </w:p>
        </w:tc>
      </w:tr>
      <w:tr w:rsidR="00824971" w:rsidRPr="008A255E" w14:paraId="55F5BC3F" w14:textId="77777777" w:rsidTr="00736EEC">
        <w:tc>
          <w:tcPr>
            <w:tcW w:w="2444" w:type="dxa"/>
          </w:tcPr>
          <w:p w14:paraId="55F5BC3B" w14:textId="77777777" w:rsidR="00824971" w:rsidRPr="008A255E" w:rsidRDefault="00824971" w:rsidP="00824971">
            <w:pPr>
              <w:spacing w:after="0" w:line="240" w:lineRule="auto"/>
              <w:rPr>
                <w:sz w:val="20"/>
                <w:szCs w:val="20"/>
              </w:rPr>
            </w:pPr>
          </w:p>
        </w:tc>
        <w:tc>
          <w:tcPr>
            <w:tcW w:w="2162" w:type="dxa"/>
          </w:tcPr>
          <w:p w14:paraId="55F5BC3C" w14:textId="77777777" w:rsidR="00824971" w:rsidRPr="008A255E" w:rsidRDefault="00824971" w:rsidP="00824971">
            <w:pPr>
              <w:spacing w:after="0" w:line="240" w:lineRule="auto"/>
              <w:rPr>
                <w:sz w:val="20"/>
                <w:szCs w:val="20"/>
              </w:rPr>
            </w:pPr>
          </w:p>
        </w:tc>
        <w:tc>
          <w:tcPr>
            <w:tcW w:w="2552" w:type="dxa"/>
          </w:tcPr>
          <w:p w14:paraId="55F5BC3D" w14:textId="77777777" w:rsidR="00824971" w:rsidRPr="008A255E" w:rsidRDefault="00824971" w:rsidP="00824971">
            <w:pPr>
              <w:spacing w:after="0" w:line="240" w:lineRule="auto"/>
              <w:rPr>
                <w:sz w:val="20"/>
                <w:szCs w:val="20"/>
              </w:rPr>
            </w:pPr>
          </w:p>
        </w:tc>
        <w:tc>
          <w:tcPr>
            <w:tcW w:w="2051" w:type="dxa"/>
          </w:tcPr>
          <w:p w14:paraId="55F5BC3E" w14:textId="77777777" w:rsidR="00824971" w:rsidRPr="008A255E" w:rsidRDefault="00824971" w:rsidP="00824971">
            <w:pPr>
              <w:spacing w:after="0" w:line="240" w:lineRule="auto"/>
              <w:rPr>
                <w:sz w:val="20"/>
                <w:szCs w:val="20"/>
              </w:rPr>
            </w:pPr>
          </w:p>
        </w:tc>
      </w:tr>
    </w:tbl>
    <w:p w14:paraId="55F5BC40" w14:textId="77777777" w:rsidR="00824971" w:rsidRPr="008A255E" w:rsidRDefault="00824971" w:rsidP="00824971">
      <w:pPr>
        <w:spacing w:after="0" w:line="240" w:lineRule="auto"/>
        <w:rPr>
          <w:sz w:val="20"/>
          <w:szCs w:val="20"/>
        </w:rPr>
      </w:pPr>
    </w:p>
    <w:p w14:paraId="55F5BC41" w14:textId="77777777" w:rsidR="00824971" w:rsidRPr="008A255E" w:rsidRDefault="00824971" w:rsidP="00824971">
      <w:pPr>
        <w:spacing w:after="0" w:line="240" w:lineRule="auto"/>
        <w:rPr>
          <w:b/>
          <w:sz w:val="20"/>
          <w:szCs w:val="20"/>
        </w:rPr>
      </w:pPr>
      <w:r w:rsidRPr="008A255E">
        <w:rPr>
          <w:b/>
          <w:sz w:val="20"/>
          <w:szCs w:val="20"/>
        </w:rPr>
        <w:t>B. LANGUAGE ABILITIES</w:t>
      </w:r>
    </w:p>
    <w:p w14:paraId="55F5BC42" w14:textId="77777777" w:rsidR="00824971" w:rsidRPr="008A255E" w:rsidRDefault="00824971" w:rsidP="00824971">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7"/>
        <w:gridCol w:w="1503"/>
        <w:gridCol w:w="1503"/>
        <w:gridCol w:w="1170"/>
        <w:gridCol w:w="1276"/>
      </w:tblGrid>
      <w:tr w:rsidR="00824971" w:rsidRPr="008A255E" w14:paraId="55F5BC49" w14:textId="77777777" w:rsidTr="00736EEC">
        <w:trPr>
          <w:trHeight w:val="352"/>
        </w:trPr>
        <w:tc>
          <w:tcPr>
            <w:tcW w:w="3757" w:type="dxa"/>
          </w:tcPr>
          <w:p w14:paraId="55F5BC43" w14:textId="77777777" w:rsidR="00824971" w:rsidRPr="008A255E" w:rsidRDefault="00824971" w:rsidP="00824971">
            <w:pPr>
              <w:spacing w:after="0" w:line="240" w:lineRule="auto"/>
              <w:rPr>
                <w:b/>
                <w:sz w:val="20"/>
                <w:szCs w:val="20"/>
              </w:rPr>
            </w:pPr>
            <w:r w:rsidRPr="008A255E">
              <w:rPr>
                <w:b/>
                <w:sz w:val="20"/>
                <w:szCs w:val="20"/>
              </w:rPr>
              <w:tab/>
              <w:t>Language</w:t>
            </w:r>
          </w:p>
        </w:tc>
        <w:tc>
          <w:tcPr>
            <w:tcW w:w="1503" w:type="dxa"/>
          </w:tcPr>
          <w:p w14:paraId="55F5BC44" w14:textId="77777777" w:rsidR="00824971" w:rsidRPr="008A255E" w:rsidRDefault="00824971" w:rsidP="00824971">
            <w:pPr>
              <w:spacing w:after="0" w:line="240" w:lineRule="auto"/>
              <w:jc w:val="center"/>
              <w:rPr>
                <w:b/>
                <w:sz w:val="20"/>
                <w:szCs w:val="20"/>
              </w:rPr>
            </w:pPr>
            <w:r w:rsidRPr="008A255E">
              <w:rPr>
                <w:b/>
                <w:sz w:val="20"/>
                <w:szCs w:val="20"/>
              </w:rPr>
              <w:t>Native language</w:t>
            </w:r>
          </w:p>
        </w:tc>
        <w:tc>
          <w:tcPr>
            <w:tcW w:w="1503" w:type="dxa"/>
          </w:tcPr>
          <w:p w14:paraId="55F5BC45" w14:textId="77777777" w:rsidR="00824971" w:rsidRPr="008A255E" w:rsidRDefault="00824971" w:rsidP="00824971">
            <w:pPr>
              <w:spacing w:after="0" w:line="240" w:lineRule="auto"/>
              <w:jc w:val="center"/>
              <w:rPr>
                <w:b/>
                <w:sz w:val="20"/>
                <w:szCs w:val="20"/>
              </w:rPr>
            </w:pPr>
            <w:r w:rsidRPr="008A255E">
              <w:rPr>
                <w:b/>
                <w:sz w:val="20"/>
                <w:szCs w:val="20"/>
              </w:rPr>
              <w:t xml:space="preserve">Basic level         </w:t>
            </w:r>
          </w:p>
          <w:p w14:paraId="55F5BC46" w14:textId="77777777" w:rsidR="00824971" w:rsidRPr="008A255E" w:rsidRDefault="00824971" w:rsidP="00824971">
            <w:pPr>
              <w:spacing w:after="0" w:line="240" w:lineRule="auto"/>
              <w:jc w:val="center"/>
              <w:rPr>
                <w:b/>
                <w:sz w:val="20"/>
                <w:szCs w:val="20"/>
              </w:rPr>
            </w:pPr>
            <w:r w:rsidRPr="008A255E">
              <w:rPr>
                <w:b/>
                <w:sz w:val="20"/>
                <w:szCs w:val="20"/>
              </w:rPr>
              <w:t>1 or 2</w:t>
            </w:r>
          </w:p>
        </w:tc>
        <w:tc>
          <w:tcPr>
            <w:tcW w:w="1170" w:type="dxa"/>
          </w:tcPr>
          <w:p w14:paraId="55F5BC47" w14:textId="77777777" w:rsidR="00824971" w:rsidRPr="008A255E" w:rsidRDefault="00824971" w:rsidP="00824971">
            <w:pPr>
              <w:spacing w:after="0" w:line="240" w:lineRule="auto"/>
              <w:jc w:val="center"/>
              <w:rPr>
                <w:b/>
                <w:sz w:val="20"/>
                <w:szCs w:val="20"/>
              </w:rPr>
            </w:pPr>
            <w:r w:rsidRPr="008A255E">
              <w:rPr>
                <w:b/>
                <w:sz w:val="20"/>
                <w:szCs w:val="20"/>
              </w:rPr>
              <w:t>Intermediate level 3 or 4</w:t>
            </w:r>
          </w:p>
        </w:tc>
        <w:tc>
          <w:tcPr>
            <w:tcW w:w="1276" w:type="dxa"/>
          </w:tcPr>
          <w:p w14:paraId="55F5BC48" w14:textId="77777777" w:rsidR="00824971" w:rsidRPr="008A255E" w:rsidRDefault="00824971" w:rsidP="00824971">
            <w:pPr>
              <w:spacing w:after="0" w:line="240" w:lineRule="auto"/>
              <w:jc w:val="center"/>
              <w:rPr>
                <w:b/>
                <w:sz w:val="20"/>
                <w:szCs w:val="20"/>
              </w:rPr>
            </w:pPr>
            <w:r w:rsidRPr="008A255E">
              <w:rPr>
                <w:b/>
                <w:sz w:val="20"/>
                <w:szCs w:val="20"/>
              </w:rPr>
              <w:t>Advanced level 5 or 6</w:t>
            </w:r>
          </w:p>
        </w:tc>
      </w:tr>
      <w:tr w:rsidR="00824971" w:rsidRPr="008A255E" w14:paraId="55F5BC4F" w14:textId="77777777" w:rsidTr="00736EEC">
        <w:trPr>
          <w:trHeight w:val="368"/>
        </w:trPr>
        <w:tc>
          <w:tcPr>
            <w:tcW w:w="3757" w:type="dxa"/>
          </w:tcPr>
          <w:p w14:paraId="55F5BC4A" w14:textId="77777777" w:rsidR="00824971" w:rsidRPr="008A255E" w:rsidRDefault="00824971" w:rsidP="00824971">
            <w:pPr>
              <w:spacing w:after="0" w:line="240" w:lineRule="auto"/>
              <w:rPr>
                <w:sz w:val="20"/>
                <w:szCs w:val="20"/>
              </w:rPr>
            </w:pPr>
          </w:p>
        </w:tc>
        <w:tc>
          <w:tcPr>
            <w:tcW w:w="1503" w:type="dxa"/>
          </w:tcPr>
          <w:p w14:paraId="55F5BC4B" w14:textId="77777777" w:rsidR="00824971" w:rsidRPr="008A255E" w:rsidRDefault="00824971" w:rsidP="00824971">
            <w:pPr>
              <w:spacing w:after="0" w:line="240" w:lineRule="auto"/>
              <w:jc w:val="center"/>
              <w:rPr>
                <w:sz w:val="20"/>
                <w:szCs w:val="20"/>
              </w:rPr>
            </w:pPr>
          </w:p>
        </w:tc>
        <w:tc>
          <w:tcPr>
            <w:tcW w:w="1503" w:type="dxa"/>
          </w:tcPr>
          <w:p w14:paraId="55F5BC4C" w14:textId="77777777" w:rsidR="00824971" w:rsidRPr="008A255E" w:rsidRDefault="00824971" w:rsidP="00824971">
            <w:pPr>
              <w:spacing w:after="0" w:line="240" w:lineRule="auto"/>
              <w:jc w:val="center"/>
              <w:rPr>
                <w:sz w:val="20"/>
                <w:szCs w:val="20"/>
              </w:rPr>
            </w:pPr>
          </w:p>
        </w:tc>
        <w:tc>
          <w:tcPr>
            <w:tcW w:w="1170" w:type="dxa"/>
          </w:tcPr>
          <w:p w14:paraId="55F5BC4D" w14:textId="77777777" w:rsidR="00824971" w:rsidRPr="008A255E" w:rsidRDefault="00824971" w:rsidP="00824971">
            <w:pPr>
              <w:spacing w:after="0" w:line="240" w:lineRule="auto"/>
              <w:jc w:val="center"/>
              <w:rPr>
                <w:sz w:val="20"/>
                <w:szCs w:val="20"/>
              </w:rPr>
            </w:pPr>
          </w:p>
        </w:tc>
        <w:tc>
          <w:tcPr>
            <w:tcW w:w="1276" w:type="dxa"/>
          </w:tcPr>
          <w:p w14:paraId="55F5BC4E" w14:textId="77777777" w:rsidR="00824971" w:rsidRPr="008A255E" w:rsidRDefault="00824971" w:rsidP="00824971">
            <w:pPr>
              <w:spacing w:after="0" w:line="240" w:lineRule="auto"/>
              <w:jc w:val="center"/>
              <w:rPr>
                <w:sz w:val="20"/>
                <w:szCs w:val="20"/>
              </w:rPr>
            </w:pPr>
          </w:p>
        </w:tc>
      </w:tr>
      <w:tr w:rsidR="00824971" w:rsidRPr="008A255E" w14:paraId="55F5BC55" w14:textId="77777777" w:rsidTr="00736EEC">
        <w:trPr>
          <w:trHeight w:val="368"/>
        </w:trPr>
        <w:tc>
          <w:tcPr>
            <w:tcW w:w="3757" w:type="dxa"/>
          </w:tcPr>
          <w:p w14:paraId="55F5BC50" w14:textId="77777777" w:rsidR="00824971" w:rsidRPr="008A255E" w:rsidRDefault="00824971" w:rsidP="00824971">
            <w:pPr>
              <w:spacing w:after="0" w:line="240" w:lineRule="auto"/>
              <w:rPr>
                <w:sz w:val="20"/>
                <w:szCs w:val="20"/>
              </w:rPr>
            </w:pPr>
          </w:p>
        </w:tc>
        <w:tc>
          <w:tcPr>
            <w:tcW w:w="1503" w:type="dxa"/>
          </w:tcPr>
          <w:p w14:paraId="55F5BC51" w14:textId="77777777" w:rsidR="00824971" w:rsidRPr="008A255E" w:rsidRDefault="00824971" w:rsidP="00824971">
            <w:pPr>
              <w:spacing w:after="0" w:line="240" w:lineRule="auto"/>
              <w:jc w:val="center"/>
              <w:rPr>
                <w:sz w:val="20"/>
                <w:szCs w:val="20"/>
              </w:rPr>
            </w:pPr>
          </w:p>
        </w:tc>
        <w:tc>
          <w:tcPr>
            <w:tcW w:w="1503" w:type="dxa"/>
          </w:tcPr>
          <w:p w14:paraId="55F5BC52" w14:textId="77777777" w:rsidR="00824971" w:rsidRPr="008A255E" w:rsidRDefault="00824971" w:rsidP="00824971">
            <w:pPr>
              <w:spacing w:after="0" w:line="240" w:lineRule="auto"/>
              <w:jc w:val="center"/>
              <w:rPr>
                <w:sz w:val="20"/>
                <w:szCs w:val="20"/>
              </w:rPr>
            </w:pPr>
          </w:p>
        </w:tc>
        <w:tc>
          <w:tcPr>
            <w:tcW w:w="1170" w:type="dxa"/>
          </w:tcPr>
          <w:p w14:paraId="55F5BC53" w14:textId="77777777" w:rsidR="00824971" w:rsidRPr="008A255E" w:rsidRDefault="00824971" w:rsidP="00824971">
            <w:pPr>
              <w:spacing w:after="0" w:line="240" w:lineRule="auto"/>
              <w:jc w:val="center"/>
              <w:rPr>
                <w:sz w:val="20"/>
                <w:szCs w:val="20"/>
              </w:rPr>
            </w:pPr>
          </w:p>
        </w:tc>
        <w:tc>
          <w:tcPr>
            <w:tcW w:w="1276" w:type="dxa"/>
          </w:tcPr>
          <w:p w14:paraId="55F5BC54" w14:textId="77777777" w:rsidR="00824971" w:rsidRPr="008A255E" w:rsidRDefault="00824971" w:rsidP="00824971">
            <w:pPr>
              <w:spacing w:after="0" w:line="240" w:lineRule="auto"/>
              <w:jc w:val="center"/>
              <w:rPr>
                <w:sz w:val="20"/>
                <w:szCs w:val="20"/>
              </w:rPr>
            </w:pPr>
          </w:p>
        </w:tc>
      </w:tr>
      <w:tr w:rsidR="00824971" w:rsidRPr="008A255E" w14:paraId="55F5BC5B" w14:textId="77777777" w:rsidTr="00736EEC">
        <w:trPr>
          <w:trHeight w:val="368"/>
        </w:trPr>
        <w:tc>
          <w:tcPr>
            <w:tcW w:w="3757" w:type="dxa"/>
          </w:tcPr>
          <w:p w14:paraId="55F5BC56" w14:textId="77777777" w:rsidR="00824971" w:rsidRPr="008A255E" w:rsidRDefault="00824971" w:rsidP="00824971">
            <w:pPr>
              <w:spacing w:after="0" w:line="240" w:lineRule="auto"/>
              <w:rPr>
                <w:sz w:val="20"/>
                <w:szCs w:val="20"/>
              </w:rPr>
            </w:pPr>
          </w:p>
        </w:tc>
        <w:tc>
          <w:tcPr>
            <w:tcW w:w="1503" w:type="dxa"/>
          </w:tcPr>
          <w:p w14:paraId="55F5BC57" w14:textId="77777777" w:rsidR="00824971" w:rsidRPr="008A255E" w:rsidRDefault="00824971" w:rsidP="00824971">
            <w:pPr>
              <w:spacing w:after="0" w:line="240" w:lineRule="auto"/>
              <w:jc w:val="center"/>
              <w:rPr>
                <w:sz w:val="20"/>
                <w:szCs w:val="20"/>
              </w:rPr>
            </w:pPr>
          </w:p>
        </w:tc>
        <w:tc>
          <w:tcPr>
            <w:tcW w:w="1503" w:type="dxa"/>
          </w:tcPr>
          <w:p w14:paraId="55F5BC58" w14:textId="77777777" w:rsidR="00824971" w:rsidRPr="008A255E" w:rsidRDefault="00824971" w:rsidP="00824971">
            <w:pPr>
              <w:spacing w:after="0" w:line="240" w:lineRule="auto"/>
              <w:jc w:val="center"/>
              <w:rPr>
                <w:sz w:val="20"/>
                <w:szCs w:val="20"/>
              </w:rPr>
            </w:pPr>
          </w:p>
        </w:tc>
        <w:tc>
          <w:tcPr>
            <w:tcW w:w="1170" w:type="dxa"/>
          </w:tcPr>
          <w:p w14:paraId="55F5BC59" w14:textId="77777777" w:rsidR="00824971" w:rsidRPr="008A255E" w:rsidRDefault="00824971" w:rsidP="00824971">
            <w:pPr>
              <w:spacing w:after="0" w:line="240" w:lineRule="auto"/>
              <w:jc w:val="center"/>
              <w:rPr>
                <w:sz w:val="20"/>
                <w:szCs w:val="20"/>
              </w:rPr>
            </w:pPr>
          </w:p>
        </w:tc>
        <w:tc>
          <w:tcPr>
            <w:tcW w:w="1276" w:type="dxa"/>
          </w:tcPr>
          <w:p w14:paraId="55F5BC5A" w14:textId="77777777" w:rsidR="00824971" w:rsidRPr="008A255E" w:rsidRDefault="00824971" w:rsidP="00824971">
            <w:pPr>
              <w:spacing w:after="0" w:line="240" w:lineRule="auto"/>
              <w:jc w:val="center"/>
              <w:rPr>
                <w:sz w:val="20"/>
                <w:szCs w:val="20"/>
              </w:rPr>
            </w:pPr>
          </w:p>
        </w:tc>
      </w:tr>
    </w:tbl>
    <w:p w14:paraId="55F5BC5C" w14:textId="77777777" w:rsidR="00824971" w:rsidRPr="008A255E" w:rsidRDefault="00824971" w:rsidP="00824971">
      <w:pPr>
        <w:spacing w:after="0" w:line="240" w:lineRule="auto"/>
        <w:rPr>
          <w:sz w:val="20"/>
          <w:szCs w:val="20"/>
        </w:rPr>
      </w:pPr>
    </w:p>
    <w:p w14:paraId="55F5BC5D" w14:textId="77777777" w:rsidR="00824971" w:rsidRPr="008A255E" w:rsidRDefault="00824971" w:rsidP="00824971">
      <w:pPr>
        <w:spacing w:after="0" w:line="240" w:lineRule="auto"/>
        <w:rPr>
          <w:b/>
          <w:sz w:val="20"/>
          <w:szCs w:val="20"/>
        </w:rPr>
      </w:pPr>
      <w:r w:rsidRPr="008A255E">
        <w:rPr>
          <w:b/>
          <w:sz w:val="20"/>
          <w:szCs w:val="20"/>
        </w:rPr>
        <w:t>C. NUMBER OF YEARS OF PROFESSIONAL EXPERIENCE</w:t>
      </w:r>
    </w:p>
    <w:p w14:paraId="55F5BC5E" w14:textId="77777777" w:rsidR="00824971" w:rsidRPr="008A255E" w:rsidRDefault="00824971" w:rsidP="00824971">
      <w:pPr>
        <w:spacing w:after="0" w:line="240" w:lineRule="auto"/>
        <w:rPr>
          <w:b/>
          <w:sz w:val="20"/>
          <w:szCs w:val="20"/>
        </w:rPr>
      </w:pPr>
    </w:p>
    <w:p w14:paraId="55F5BC5F" w14:textId="77777777" w:rsidR="00824971" w:rsidRPr="008A255E" w:rsidRDefault="00824971" w:rsidP="00824971">
      <w:pPr>
        <w:spacing w:after="0" w:line="240" w:lineRule="auto"/>
        <w:rPr>
          <w:b/>
          <w:sz w:val="20"/>
          <w:szCs w:val="20"/>
        </w:rPr>
      </w:pPr>
      <w:r w:rsidRPr="008A255E">
        <w:rPr>
          <w:b/>
          <w:sz w:val="20"/>
          <w:szCs w:val="20"/>
        </w:rPr>
        <w:t>_____ Years</w:t>
      </w:r>
    </w:p>
    <w:p w14:paraId="55F5BC60" w14:textId="77777777" w:rsidR="00824971" w:rsidRPr="008A255E" w:rsidRDefault="00824971" w:rsidP="00824971">
      <w:pPr>
        <w:suppressAutoHyphens/>
        <w:spacing w:after="0" w:line="240" w:lineRule="auto"/>
        <w:ind w:right="-567"/>
        <w:rPr>
          <w:rFonts w:cs="Arial"/>
          <w:sz w:val="20"/>
          <w:szCs w:val="20"/>
        </w:rPr>
      </w:pPr>
    </w:p>
    <w:p w14:paraId="55F5BC61" w14:textId="77777777" w:rsidR="00824971" w:rsidRPr="008A255E" w:rsidRDefault="00824971" w:rsidP="00824971">
      <w:pPr>
        <w:suppressAutoHyphens/>
        <w:spacing w:after="0" w:line="240" w:lineRule="auto"/>
        <w:ind w:right="-567"/>
        <w:rPr>
          <w:rFonts w:cs="Arial"/>
          <w:b/>
          <w:sz w:val="20"/>
          <w:szCs w:val="20"/>
        </w:rPr>
      </w:pPr>
      <w:r w:rsidRPr="008A255E">
        <w:rPr>
          <w:rFonts w:cs="Arial"/>
          <w:b/>
          <w:sz w:val="20"/>
          <w:szCs w:val="20"/>
        </w:rPr>
        <w:t>D. CURRENT POSITION</w:t>
      </w:r>
    </w:p>
    <w:p w14:paraId="55F5BC62" w14:textId="77777777" w:rsidR="00824971" w:rsidRPr="008A255E" w:rsidRDefault="00824971" w:rsidP="00824971">
      <w:pPr>
        <w:suppressAutoHyphens/>
        <w:spacing w:after="0" w:line="240" w:lineRule="auto"/>
        <w:ind w:right="-567"/>
        <w:rPr>
          <w:rFonts w:cs="Arial"/>
          <w:b/>
          <w:sz w:val="20"/>
          <w:szCs w:val="20"/>
        </w:rPr>
      </w:pPr>
    </w:p>
    <w:tbl>
      <w:tblPr>
        <w:tblStyle w:val="TableGrid"/>
        <w:tblW w:w="0" w:type="auto"/>
        <w:tblLook w:val="04A0" w:firstRow="1" w:lastRow="0" w:firstColumn="1" w:lastColumn="0" w:noHBand="0" w:noVBand="1"/>
      </w:tblPr>
      <w:tblGrid>
        <w:gridCol w:w="3209"/>
        <w:gridCol w:w="3209"/>
        <w:gridCol w:w="2791"/>
      </w:tblGrid>
      <w:tr w:rsidR="00824971" w:rsidRPr="008A255E" w14:paraId="55F5BC66" w14:textId="77777777" w:rsidTr="00736EEC">
        <w:tc>
          <w:tcPr>
            <w:tcW w:w="3209" w:type="dxa"/>
          </w:tcPr>
          <w:p w14:paraId="55F5BC63" w14:textId="77777777" w:rsidR="00824971" w:rsidRPr="008A255E" w:rsidRDefault="00824971" w:rsidP="00824971">
            <w:pPr>
              <w:suppressAutoHyphens/>
              <w:ind w:right="-567"/>
              <w:rPr>
                <w:rFonts w:cs="Arial"/>
                <w:b/>
                <w:sz w:val="20"/>
                <w:szCs w:val="20"/>
              </w:rPr>
            </w:pPr>
            <w:r w:rsidRPr="008A255E">
              <w:rPr>
                <w:rFonts w:cs="Arial"/>
                <w:b/>
                <w:sz w:val="20"/>
                <w:szCs w:val="20"/>
              </w:rPr>
              <w:t>Years (from-to)</w:t>
            </w:r>
          </w:p>
        </w:tc>
        <w:tc>
          <w:tcPr>
            <w:tcW w:w="3209" w:type="dxa"/>
          </w:tcPr>
          <w:p w14:paraId="55F5BC64" w14:textId="77777777" w:rsidR="00824971" w:rsidRPr="008A255E" w:rsidRDefault="00824971" w:rsidP="00824971">
            <w:pPr>
              <w:suppressAutoHyphens/>
              <w:ind w:right="-567"/>
              <w:rPr>
                <w:rFonts w:cs="Arial"/>
                <w:b/>
                <w:sz w:val="20"/>
                <w:szCs w:val="20"/>
              </w:rPr>
            </w:pPr>
            <w:r w:rsidRPr="008A255E">
              <w:rPr>
                <w:rFonts w:cs="Arial"/>
                <w:b/>
                <w:sz w:val="20"/>
                <w:szCs w:val="20"/>
              </w:rPr>
              <w:t>Position</w:t>
            </w:r>
          </w:p>
        </w:tc>
        <w:tc>
          <w:tcPr>
            <w:tcW w:w="2791" w:type="dxa"/>
          </w:tcPr>
          <w:p w14:paraId="55F5BC65" w14:textId="77777777" w:rsidR="00824971" w:rsidRPr="008A255E" w:rsidRDefault="00824971" w:rsidP="00824971">
            <w:pPr>
              <w:suppressAutoHyphens/>
              <w:ind w:right="-567"/>
              <w:rPr>
                <w:rFonts w:cs="Arial"/>
                <w:b/>
                <w:sz w:val="20"/>
                <w:szCs w:val="20"/>
              </w:rPr>
            </w:pPr>
            <w:r w:rsidRPr="008A255E">
              <w:rPr>
                <w:rFonts w:cs="Arial"/>
                <w:b/>
                <w:sz w:val="20"/>
                <w:szCs w:val="20"/>
              </w:rPr>
              <w:t>Company / Agency</w:t>
            </w:r>
          </w:p>
        </w:tc>
      </w:tr>
      <w:tr w:rsidR="00824971" w:rsidRPr="008A255E" w14:paraId="55F5BC6A" w14:textId="77777777" w:rsidTr="00736EEC">
        <w:tc>
          <w:tcPr>
            <w:tcW w:w="3209" w:type="dxa"/>
          </w:tcPr>
          <w:p w14:paraId="55F5BC67" w14:textId="77777777" w:rsidR="00824971" w:rsidRPr="008A255E" w:rsidRDefault="00824971" w:rsidP="00824971">
            <w:pPr>
              <w:suppressAutoHyphens/>
              <w:ind w:right="-567"/>
              <w:rPr>
                <w:rFonts w:cs="Arial"/>
                <w:b/>
                <w:sz w:val="20"/>
                <w:szCs w:val="20"/>
              </w:rPr>
            </w:pPr>
          </w:p>
        </w:tc>
        <w:tc>
          <w:tcPr>
            <w:tcW w:w="3209" w:type="dxa"/>
          </w:tcPr>
          <w:p w14:paraId="55F5BC68" w14:textId="77777777" w:rsidR="00824971" w:rsidRPr="008A255E" w:rsidRDefault="00824971" w:rsidP="00824971">
            <w:pPr>
              <w:suppressAutoHyphens/>
              <w:ind w:right="-567"/>
              <w:rPr>
                <w:rFonts w:cs="Arial"/>
                <w:b/>
                <w:sz w:val="20"/>
                <w:szCs w:val="20"/>
              </w:rPr>
            </w:pPr>
          </w:p>
        </w:tc>
        <w:tc>
          <w:tcPr>
            <w:tcW w:w="2791" w:type="dxa"/>
          </w:tcPr>
          <w:p w14:paraId="55F5BC69" w14:textId="77777777" w:rsidR="00824971" w:rsidRPr="008A255E" w:rsidRDefault="00824971" w:rsidP="00824971">
            <w:pPr>
              <w:suppressAutoHyphens/>
              <w:ind w:right="-567"/>
              <w:rPr>
                <w:rFonts w:cs="Arial"/>
                <w:b/>
                <w:sz w:val="20"/>
                <w:szCs w:val="20"/>
              </w:rPr>
            </w:pPr>
          </w:p>
        </w:tc>
      </w:tr>
    </w:tbl>
    <w:p w14:paraId="55F5BC6B" w14:textId="77777777" w:rsidR="00824971" w:rsidRPr="008A255E" w:rsidRDefault="00824971" w:rsidP="00824971">
      <w:pPr>
        <w:suppressAutoHyphens/>
        <w:spacing w:after="0" w:line="240" w:lineRule="auto"/>
        <w:ind w:right="-567"/>
        <w:rPr>
          <w:rFonts w:cs="Arial"/>
          <w:b/>
          <w:sz w:val="20"/>
          <w:szCs w:val="20"/>
        </w:rPr>
      </w:pPr>
    </w:p>
    <w:p w14:paraId="55F5BC6C" w14:textId="77777777" w:rsidR="00824971" w:rsidRPr="008A255E" w:rsidRDefault="00824971" w:rsidP="00824971">
      <w:pPr>
        <w:suppressAutoHyphens/>
        <w:spacing w:after="0" w:line="240" w:lineRule="auto"/>
        <w:ind w:right="-567"/>
        <w:rPr>
          <w:rFonts w:cs="Arial"/>
          <w:b/>
          <w:sz w:val="20"/>
          <w:szCs w:val="20"/>
        </w:rPr>
      </w:pPr>
      <w:r w:rsidRPr="008A255E">
        <w:rPr>
          <w:rFonts w:cs="Arial"/>
          <w:b/>
          <w:sz w:val="20"/>
          <w:szCs w:val="20"/>
        </w:rPr>
        <w:t>E. RELEVANT PREVIOUS PROFESSIONAL EXPERIENCE</w:t>
      </w:r>
    </w:p>
    <w:p w14:paraId="55F5BC6D" w14:textId="77777777" w:rsidR="00824971" w:rsidRPr="008A255E" w:rsidRDefault="00824971" w:rsidP="00824971">
      <w:pPr>
        <w:suppressAutoHyphens/>
        <w:spacing w:after="0" w:line="240" w:lineRule="auto"/>
        <w:ind w:right="-567"/>
        <w:rPr>
          <w:rFonts w:cs="Arial"/>
          <w:b/>
          <w:sz w:val="20"/>
          <w:szCs w:val="20"/>
        </w:rPr>
      </w:pPr>
    </w:p>
    <w:tbl>
      <w:tblPr>
        <w:tblStyle w:val="TableGrid"/>
        <w:tblW w:w="0" w:type="auto"/>
        <w:tblLook w:val="04A0" w:firstRow="1" w:lastRow="0" w:firstColumn="1" w:lastColumn="0" w:noHBand="0" w:noVBand="1"/>
      </w:tblPr>
      <w:tblGrid>
        <w:gridCol w:w="3209"/>
        <w:gridCol w:w="3209"/>
        <w:gridCol w:w="2791"/>
      </w:tblGrid>
      <w:tr w:rsidR="00824971" w:rsidRPr="008A255E" w14:paraId="55F5BC71" w14:textId="77777777" w:rsidTr="00736EEC">
        <w:tc>
          <w:tcPr>
            <w:tcW w:w="3209" w:type="dxa"/>
          </w:tcPr>
          <w:p w14:paraId="55F5BC6E" w14:textId="77777777" w:rsidR="00824971" w:rsidRPr="008A255E" w:rsidRDefault="00824971" w:rsidP="001A37EE">
            <w:pPr>
              <w:suppressAutoHyphens/>
              <w:ind w:right="-567"/>
              <w:rPr>
                <w:rFonts w:cs="Arial"/>
                <w:b/>
                <w:sz w:val="20"/>
                <w:szCs w:val="20"/>
              </w:rPr>
            </w:pPr>
            <w:r w:rsidRPr="008A255E">
              <w:rPr>
                <w:rFonts w:cs="Arial"/>
                <w:b/>
                <w:sz w:val="20"/>
                <w:szCs w:val="20"/>
              </w:rPr>
              <w:t>Years (from-to)</w:t>
            </w:r>
          </w:p>
        </w:tc>
        <w:tc>
          <w:tcPr>
            <w:tcW w:w="3209" w:type="dxa"/>
          </w:tcPr>
          <w:p w14:paraId="55F5BC6F" w14:textId="77777777" w:rsidR="00824971" w:rsidRPr="008A255E" w:rsidRDefault="00824971" w:rsidP="001A37EE">
            <w:pPr>
              <w:suppressAutoHyphens/>
              <w:ind w:right="-567"/>
              <w:rPr>
                <w:rFonts w:cs="Arial"/>
                <w:b/>
                <w:sz w:val="20"/>
                <w:szCs w:val="20"/>
              </w:rPr>
            </w:pPr>
            <w:r w:rsidRPr="008A255E">
              <w:rPr>
                <w:rFonts w:cs="Arial"/>
                <w:b/>
                <w:sz w:val="20"/>
                <w:szCs w:val="20"/>
              </w:rPr>
              <w:t>Position</w:t>
            </w:r>
          </w:p>
        </w:tc>
        <w:tc>
          <w:tcPr>
            <w:tcW w:w="2791" w:type="dxa"/>
          </w:tcPr>
          <w:p w14:paraId="55F5BC70" w14:textId="77777777" w:rsidR="00824971" w:rsidRPr="008A255E" w:rsidRDefault="00824971" w:rsidP="001A37EE">
            <w:pPr>
              <w:suppressAutoHyphens/>
              <w:ind w:right="-567"/>
              <w:rPr>
                <w:rFonts w:cs="Arial"/>
                <w:b/>
                <w:sz w:val="20"/>
                <w:szCs w:val="20"/>
              </w:rPr>
            </w:pPr>
            <w:r w:rsidRPr="008A255E">
              <w:rPr>
                <w:rFonts w:cs="Arial"/>
                <w:b/>
                <w:sz w:val="20"/>
                <w:szCs w:val="20"/>
              </w:rPr>
              <w:t>Company / Agency</w:t>
            </w:r>
          </w:p>
        </w:tc>
      </w:tr>
      <w:tr w:rsidR="00824971" w:rsidRPr="008A255E" w14:paraId="55F5BC75" w14:textId="77777777" w:rsidTr="00736EEC">
        <w:tc>
          <w:tcPr>
            <w:tcW w:w="3209" w:type="dxa"/>
          </w:tcPr>
          <w:p w14:paraId="55F5BC72" w14:textId="77777777" w:rsidR="00824971" w:rsidRPr="008A255E" w:rsidRDefault="00824971" w:rsidP="001A37EE">
            <w:pPr>
              <w:suppressAutoHyphens/>
              <w:ind w:right="-567"/>
              <w:rPr>
                <w:rFonts w:cs="Arial"/>
                <w:b/>
                <w:sz w:val="20"/>
                <w:szCs w:val="20"/>
              </w:rPr>
            </w:pPr>
          </w:p>
        </w:tc>
        <w:tc>
          <w:tcPr>
            <w:tcW w:w="3209" w:type="dxa"/>
          </w:tcPr>
          <w:p w14:paraId="55F5BC73" w14:textId="77777777" w:rsidR="00824971" w:rsidRPr="008A255E" w:rsidRDefault="00824971" w:rsidP="001A37EE">
            <w:pPr>
              <w:suppressAutoHyphens/>
              <w:ind w:right="-567"/>
              <w:rPr>
                <w:rFonts w:cs="Arial"/>
                <w:b/>
                <w:sz w:val="20"/>
                <w:szCs w:val="20"/>
              </w:rPr>
            </w:pPr>
          </w:p>
        </w:tc>
        <w:tc>
          <w:tcPr>
            <w:tcW w:w="2791" w:type="dxa"/>
          </w:tcPr>
          <w:p w14:paraId="55F5BC74" w14:textId="77777777" w:rsidR="00824971" w:rsidRPr="008A255E" w:rsidRDefault="00824971" w:rsidP="001A37EE">
            <w:pPr>
              <w:suppressAutoHyphens/>
              <w:ind w:right="-567"/>
              <w:rPr>
                <w:rFonts w:cs="Arial"/>
                <w:b/>
                <w:sz w:val="20"/>
                <w:szCs w:val="20"/>
              </w:rPr>
            </w:pPr>
          </w:p>
        </w:tc>
      </w:tr>
      <w:tr w:rsidR="00824971" w:rsidRPr="008A255E" w14:paraId="55F5BC79" w14:textId="77777777" w:rsidTr="00736EEC">
        <w:tc>
          <w:tcPr>
            <w:tcW w:w="3209" w:type="dxa"/>
          </w:tcPr>
          <w:p w14:paraId="55F5BC76" w14:textId="77777777" w:rsidR="00824971" w:rsidRPr="008A255E" w:rsidRDefault="00824971" w:rsidP="001A37EE">
            <w:pPr>
              <w:suppressAutoHyphens/>
              <w:ind w:right="-567"/>
              <w:rPr>
                <w:rFonts w:cs="Arial"/>
                <w:b/>
                <w:sz w:val="20"/>
                <w:szCs w:val="20"/>
              </w:rPr>
            </w:pPr>
          </w:p>
        </w:tc>
        <w:tc>
          <w:tcPr>
            <w:tcW w:w="3209" w:type="dxa"/>
          </w:tcPr>
          <w:p w14:paraId="55F5BC77" w14:textId="77777777" w:rsidR="00824971" w:rsidRPr="008A255E" w:rsidRDefault="00824971" w:rsidP="001A37EE">
            <w:pPr>
              <w:suppressAutoHyphens/>
              <w:ind w:right="-567"/>
              <w:rPr>
                <w:rFonts w:cs="Arial"/>
                <w:b/>
                <w:sz w:val="20"/>
                <w:szCs w:val="20"/>
              </w:rPr>
            </w:pPr>
          </w:p>
        </w:tc>
        <w:tc>
          <w:tcPr>
            <w:tcW w:w="2791" w:type="dxa"/>
          </w:tcPr>
          <w:p w14:paraId="55F5BC78" w14:textId="77777777" w:rsidR="00824971" w:rsidRPr="008A255E" w:rsidRDefault="00824971" w:rsidP="001A37EE">
            <w:pPr>
              <w:suppressAutoHyphens/>
              <w:ind w:right="-567"/>
              <w:rPr>
                <w:rFonts w:cs="Arial"/>
                <w:b/>
                <w:sz w:val="20"/>
                <w:szCs w:val="20"/>
              </w:rPr>
            </w:pPr>
          </w:p>
        </w:tc>
      </w:tr>
      <w:tr w:rsidR="00824971" w:rsidRPr="008A255E" w14:paraId="55F5BC7D" w14:textId="77777777" w:rsidTr="00736EEC">
        <w:tc>
          <w:tcPr>
            <w:tcW w:w="3209" w:type="dxa"/>
          </w:tcPr>
          <w:p w14:paraId="55F5BC7A" w14:textId="77777777" w:rsidR="00824971" w:rsidRPr="008A255E" w:rsidRDefault="00824971" w:rsidP="001A37EE">
            <w:pPr>
              <w:suppressAutoHyphens/>
              <w:ind w:right="-567"/>
              <w:rPr>
                <w:rFonts w:cs="Arial"/>
                <w:b/>
                <w:sz w:val="20"/>
                <w:szCs w:val="20"/>
              </w:rPr>
            </w:pPr>
          </w:p>
        </w:tc>
        <w:tc>
          <w:tcPr>
            <w:tcW w:w="3209" w:type="dxa"/>
          </w:tcPr>
          <w:p w14:paraId="55F5BC7B" w14:textId="77777777" w:rsidR="00824971" w:rsidRPr="008A255E" w:rsidRDefault="00824971" w:rsidP="001A37EE">
            <w:pPr>
              <w:suppressAutoHyphens/>
              <w:ind w:right="-567"/>
              <w:rPr>
                <w:rFonts w:cs="Arial"/>
                <w:b/>
                <w:sz w:val="20"/>
                <w:szCs w:val="20"/>
              </w:rPr>
            </w:pPr>
          </w:p>
        </w:tc>
        <w:tc>
          <w:tcPr>
            <w:tcW w:w="2791" w:type="dxa"/>
          </w:tcPr>
          <w:p w14:paraId="55F5BC7C" w14:textId="77777777" w:rsidR="00824971" w:rsidRPr="008A255E" w:rsidRDefault="00824971" w:rsidP="001A37EE">
            <w:pPr>
              <w:suppressAutoHyphens/>
              <w:ind w:right="-567"/>
              <w:rPr>
                <w:rFonts w:cs="Arial"/>
                <w:b/>
                <w:sz w:val="20"/>
                <w:szCs w:val="20"/>
              </w:rPr>
            </w:pPr>
          </w:p>
        </w:tc>
      </w:tr>
    </w:tbl>
    <w:p w14:paraId="55F5BC7E" w14:textId="77777777" w:rsidR="00824971" w:rsidRPr="008A255E" w:rsidRDefault="00824971" w:rsidP="00824971">
      <w:pPr>
        <w:suppressAutoHyphens/>
        <w:spacing w:after="0" w:line="240" w:lineRule="auto"/>
        <w:ind w:right="-567"/>
        <w:rPr>
          <w:rFonts w:cs="Arial"/>
          <w:b/>
          <w:sz w:val="20"/>
          <w:szCs w:val="20"/>
        </w:rPr>
      </w:pPr>
    </w:p>
    <w:p w14:paraId="55F5BC7F" w14:textId="77777777" w:rsidR="00824971" w:rsidRPr="008A255E" w:rsidRDefault="00824971" w:rsidP="00824971">
      <w:pPr>
        <w:spacing w:after="0" w:line="240" w:lineRule="auto"/>
        <w:rPr>
          <w:b/>
          <w:sz w:val="20"/>
          <w:szCs w:val="20"/>
        </w:rPr>
      </w:pPr>
      <w:r w:rsidRPr="008A255E">
        <w:rPr>
          <w:b/>
          <w:sz w:val="20"/>
          <w:szCs w:val="20"/>
        </w:rPr>
        <w:t>F. OTHER RELEVANT INFORMATION</w:t>
      </w:r>
    </w:p>
    <w:p w14:paraId="55F5BC80" w14:textId="77777777" w:rsidR="00AC4741" w:rsidRDefault="00AC4741" w:rsidP="00824971">
      <w:pPr>
        <w:spacing w:after="0" w:line="240" w:lineRule="auto"/>
      </w:pPr>
    </w:p>
    <w:p w14:paraId="55F5BC81" w14:textId="77777777" w:rsidR="006878DF" w:rsidRDefault="006878DF" w:rsidP="00824971">
      <w:pPr>
        <w:spacing w:after="0" w:line="240" w:lineRule="auto"/>
      </w:pPr>
    </w:p>
    <w:p w14:paraId="55F5BC82" w14:textId="77777777" w:rsidR="006878DF" w:rsidRDefault="006878DF">
      <w:pPr>
        <w:rPr>
          <w:rFonts w:eastAsiaTheme="majorEastAsia" w:cstheme="majorBidi"/>
          <w:color w:val="2E74B5" w:themeColor="accent1" w:themeShade="BF"/>
          <w:sz w:val="26"/>
          <w:szCs w:val="26"/>
        </w:rPr>
      </w:pPr>
      <w:r>
        <w:br w:type="page"/>
      </w:r>
    </w:p>
    <w:p w14:paraId="55F5BC83" w14:textId="3804C4F2" w:rsidR="006878DF" w:rsidRDefault="006F5249" w:rsidP="006878DF">
      <w:pPr>
        <w:pStyle w:val="Heading2"/>
        <w:rPr>
          <w:rFonts w:asciiTheme="minorHAnsi" w:hAnsiTheme="minorHAnsi"/>
        </w:rPr>
      </w:pPr>
      <w:bookmarkStart w:id="9" w:name="_Toc60233661"/>
      <w:r>
        <w:rPr>
          <w:rFonts w:asciiTheme="minorHAnsi" w:hAnsiTheme="minorHAnsi"/>
        </w:rPr>
        <w:lastRenderedPageBreak/>
        <w:t>Annex 1</w:t>
      </w:r>
      <w:r w:rsidR="002B01B9">
        <w:rPr>
          <w:rFonts w:asciiTheme="minorHAnsi" w:hAnsiTheme="minorHAnsi"/>
        </w:rPr>
        <w:t>.8</w:t>
      </w:r>
      <w:r>
        <w:rPr>
          <w:rFonts w:asciiTheme="minorHAnsi" w:hAnsiTheme="minorHAnsi"/>
        </w:rPr>
        <w:t xml:space="preserve">.   </w:t>
      </w:r>
      <w:r w:rsidR="006878DF">
        <w:rPr>
          <w:rFonts w:asciiTheme="minorHAnsi" w:hAnsiTheme="minorHAnsi"/>
        </w:rPr>
        <w:t xml:space="preserve"> Template</w:t>
      </w:r>
      <w:r w:rsidR="00002E97">
        <w:rPr>
          <w:rFonts w:asciiTheme="minorHAnsi" w:hAnsiTheme="minorHAnsi"/>
        </w:rPr>
        <w:t xml:space="preserve"> for</w:t>
      </w:r>
      <w:r w:rsidR="006878DF">
        <w:rPr>
          <w:rFonts w:asciiTheme="minorHAnsi" w:hAnsiTheme="minorHAnsi"/>
        </w:rPr>
        <w:t xml:space="preserve"> Memorandum of Understanding</w:t>
      </w:r>
      <w:bookmarkEnd w:id="9"/>
      <w:r w:rsidR="000C1261">
        <w:rPr>
          <w:rFonts w:asciiTheme="minorHAnsi" w:hAnsiTheme="minorHAnsi"/>
        </w:rPr>
        <w:t xml:space="preserve"> </w:t>
      </w:r>
    </w:p>
    <w:p w14:paraId="55F5BC84" w14:textId="77777777" w:rsidR="00AD0752" w:rsidRDefault="00AD0752" w:rsidP="00AD0752">
      <w:pPr>
        <w:jc w:val="center"/>
        <w:rPr>
          <w:rFonts w:ascii="Arial" w:hAnsi="Arial" w:cs="Arial"/>
          <w:b/>
          <w:bCs/>
          <w:noProof/>
          <w:color w:val="000000"/>
          <w:sz w:val="32"/>
          <w:szCs w:val="32"/>
        </w:rPr>
      </w:pPr>
    </w:p>
    <w:p w14:paraId="55F5BC85" w14:textId="77777777" w:rsidR="00AD0752" w:rsidRPr="00DA4CB3" w:rsidRDefault="00AD0752" w:rsidP="00DA4CB3">
      <w:pPr>
        <w:jc w:val="center"/>
        <w:rPr>
          <w:b/>
          <w:noProof/>
        </w:rPr>
      </w:pPr>
      <w:r w:rsidRPr="00DA4CB3">
        <w:rPr>
          <w:b/>
          <w:noProof/>
        </w:rPr>
        <w:t>Template for  MoU between Finnish and development country agencies</w:t>
      </w:r>
    </w:p>
    <w:p w14:paraId="55F5BC86" w14:textId="77777777" w:rsidR="00AD0752" w:rsidRPr="00DA4CB3" w:rsidRDefault="00AD0752" w:rsidP="00DA4CB3">
      <w:pPr>
        <w:jc w:val="center"/>
        <w:rPr>
          <w:b/>
          <w:noProof/>
        </w:rPr>
      </w:pPr>
    </w:p>
    <w:p w14:paraId="55F5BC87" w14:textId="77777777" w:rsidR="00AD0752" w:rsidRPr="00DA4CB3" w:rsidRDefault="00AD0752" w:rsidP="00DA4CB3">
      <w:pPr>
        <w:jc w:val="center"/>
        <w:rPr>
          <w:b/>
          <w:i/>
        </w:rPr>
      </w:pPr>
      <w:r w:rsidRPr="00DA4CB3">
        <w:rPr>
          <w:b/>
          <w:i/>
        </w:rPr>
        <w:t>(This is a tentative model for the MoU. It can be modified to suit to any country context. The phrases in square brackets should be replaced with relevant wording.)</w:t>
      </w:r>
    </w:p>
    <w:p w14:paraId="55F5BC88" w14:textId="77777777" w:rsidR="00AD0752" w:rsidRPr="00DA4CB3" w:rsidRDefault="00AD0752" w:rsidP="00DA4CB3">
      <w:pPr>
        <w:jc w:val="center"/>
        <w:rPr>
          <w:b/>
        </w:rPr>
      </w:pPr>
    </w:p>
    <w:p w14:paraId="55F5BC89" w14:textId="77777777" w:rsidR="00AD0752" w:rsidRPr="00DA4CB3" w:rsidRDefault="00AD0752" w:rsidP="00DA4CB3">
      <w:pPr>
        <w:jc w:val="center"/>
        <w:rPr>
          <w:b/>
        </w:rPr>
      </w:pPr>
      <w:r w:rsidRPr="00DA4CB3">
        <w:rPr>
          <w:b/>
        </w:rPr>
        <w:t>Memorandum of Understanding ("MoU")</w:t>
      </w:r>
    </w:p>
    <w:p w14:paraId="55F5BC8A" w14:textId="77777777" w:rsidR="00AD0752" w:rsidRPr="00DA4CB3" w:rsidRDefault="00AD0752" w:rsidP="00DA4CB3">
      <w:pPr>
        <w:jc w:val="center"/>
        <w:rPr>
          <w:b/>
        </w:rPr>
      </w:pPr>
      <w:r w:rsidRPr="00DA4CB3">
        <w:rPr>
          <w:b/>
        </w:rPr>
        <w:t>between</w:t>
      </w:r>
    </w:p>
    <w:p w14:paraId="55F5BC8B" w14:textId="77777777" w:rsidR="00AD0752" w:rsidRPr="00DA4CB3" w:rsidRDefault="00AD0752" w:rsidP="00DA4CB3">
      <w:pPr>
        <w:jc w:val="center"/>
        <w:rPr>
          <w:b/>
        </w:rPr>
      </w:pPr>
      <w:r w:rsidRPr="00DA4CB3">
        <w:rPr>
          <w:b/>
        </w:rPr>
        <w:t>[</w:t>
      </w:r>
      <w:r w:rsidRPr="00DA4CB3">
        <w:rPr>
          <w:b/>
          <w:i/>
          <w:iCs/>
        </w:rPr>
        <w:t>name of the developing country partner agency</w:t>
      </w:r>
      <w:r w:rsidRPr="00DA4CB3">
        <w:rPr>
          <w:b/>
        </w:rPr>
        <w:t>] (hereinafter "[</w:t>
      </w:r>
      <w:r w:rsidRPr="00DA4CB3">
        <w:rPr>
          <w:b/>
          <w:i/>
          <w:iCs/>
        </w:rPr>
        <w:t>Abbreviation A</w:t>
      </w:r>
      <w:r w:rsidRPr="00DA4CB3">
        <w:rPr>
          <w:b/>
        </w:rPr>
        <w:t>]") in [</w:t>
      </w:r>
      <w:r w:rsidRPr="00DA4CB3">
        <w:rPr>
          <w:b/>
          <w:i/>
          <w:iCs/>
        </w:rPr>
        <w:t>partner country</w:t>
      </w:r>
      <w:r w:rsidRPr="00DA4CB3">
        <w:rPr>
          <w:b/>
        </w:rPr>
        <w:t>]</w:t>
      </w:r>
    </w:p>
    <w:p w14:paraId="55F5BC8C" w14:textId="77777777" w:rsidR="00AD0752" w:rsidRPr="00DA4CB3" w:rsidRDefault="00AD0752" w:rsidP="00DA4CB3">
      <w:pPr>
        <w:jc w:val="center"/>
        <w:rPr>
          <w:b/>
        </w:rPr>
      </w:pPr>
      <w:r w:rsidRPr="00DA4CB3">
        <w:rPr>
          <w:b/>
        </w:rPr>
        <w:t>and</w:t>
      </w:r>
    </w:p>
    <w:p w14:paraId="55F5BC8D" w14:textId="77777777" w:rsidR="00AD0752" w:rsidRPr="00DA4CB3" w:rsidRDefault="00AD0752" w:rsidP="00DA4CB3">
      <w:pPr>
        <w:jc w:val="center"/>
        <w:rPr>
          <w:b/>
        </w:rPr>
      </w:pPr>
      <w:r w:rsidRPr="00DA4CB3">
        <w:rPr>
          <w:b/>
        </w:rPr>
        <w:t>[name of the Finnish partner agency]  (hereinafter "[</w:t>
      </w:r>
      <w:r w:rsidRPr="00DA4CB3">
        <w:rPr>
          <w:b/>
          <w:i/>
          <w:iCs/>
        </w:rPr>
        <w:t>Abbreviation B</w:t>
      </w:r>
      <w:r w:rsidRPr="00DA4CB3">
        <w:rPr>
          <w:b/>
        </w:rPr>
        <w:t>]") from Finland</w:t>
      </w:r>
    </w:p>
    <w:p w14:paraId="55F5BC8E" w14:textId="77777777" w:rsidR="00AD0752" w:rsidRPr="00DA4CB3" w:rsidRDefault="00AD0752" w:rsidP="00DA4CB3">
      <w:pPr>
        <w:jc w:val="center"/>
        <w:rPr>
          <w:b/>
        </w:rPr>
      </w:pPr>
      <w:r w:rsidRPr="00DA4CB3">
        <w:rPr>
          <w:b/>
        </w:rPr>
        <w:t>regarding the</w:t>
      </w:r>
    </w:p>
    <w:p w14:paraId="55F5BC8F" w14:textId="77777777" w:rsidR="00AD0752" w:rsidRPr="00DA4CB3" w:rsidRDefault="00AD0752" w:rsidP="00DA4CB3">
      <w:pPr>
        <w:jc w:val="center"/>
        <w:rPr>
          <w:b/>
        </w:rPr>
      </w:pPr>
      <w:r w:rsidRPr="00DA4CB3">
        <w:rPr>
          <w:b/>
        </w:rPr>
        <w:t>[</w:t>
      </w:r>
      <w:r w:rsidRPr="00DA4CB3">
        <w:rPr>
          <w:b/>
          <w:i/>
          <w:iCs/>
        </w:rPr>
        <w:t>Project name</w:t>
      </w:r>
      <w:r w:rsidRPr="00DA4CB3">
        <w:rPr>
          <w:b/>
        </w:rPr>
        <w:t>] (hereinafter the Project)</w:t>
      </w:r>
    </w:p>
    <w:p w14:paraId="55F5BC90" w14:textId="77777777" w:rsidR="00AD0752" w:rsidRPr="00AF241A" w:rsidRDefault="00AD0752" w:rsidP="00AD0752">
      <w:pPr>
        <w:jc w:val="both"/>
        <w:rPr>
          <w:rFonts w:ascii="Arial" w:hAnsi="Arial" w:cs="Arial"/>
          <w:color w:val="000000"/>
        </w:rPr>
      </w:pPr>
    </w:p>
    <w:p w14:paraId="55F5BC91" w14:textId="264B3FCD" w:rsidR="00AD0752" w:rsidRPr="00AF241A" w:rsidRDefault="00AD0752" w:rsidP="00AD0752">
      <w:pPr>
        <w:jc w:val="both"/>
        <w:rPr>
          <w:rFonts w:ascii="Arial" w:hAnsi="Arial" w:cs="Arial"/>
          <w:color w:val="000000"/>
        </w:rPr>
      </w:pPr>
      <w:r w:rsidRPr="00AF241A">
        <w:rPr>
          <w:rFonts w:ascii="Arial" w:hAnsi="Arial" w:cs="Arial"/>
          <w:color w:val="000000"/>
        </w:rPr>
        <w:t>The Ministry for Foreign Affairs of Finland has assigned a public sector or</w:t>
      </w:r>
      <w:r>
        <w:rPr>
          <w:rFonts w:ascii="Arial" w:hAnsi="Arial" w:cs="Arial"/>
          <w:color w:val="000000"/>
        </w:rPr>
        <w:t>ganisation [Abbreviation B] as the</w:t>
      </w:r>
      <w:r w:rsidRPr="00AF241A">
        <w:rPr>
          <w:rFonts w:ascii="Arial" w:hAnsi="Arial" w:cs="Arial"/>
          <w:color w:val="000000"/>
        </w:rPr>
        <w:t xml:space="preserve"> responsible agency to manage the Finnish share of the project financing. The assignment is based on contractual arrangements and a Project Document, including a budget and the CVs of the key personnel (a</w:t>
      </w:r>
      <w:r w:rsidR="003F1414">
        <w:rPr>
          <w:rFonts w:ascii="Arial" w:hAnsi="Arial" w:cs="Arial"/>
          <w:color w:val="000000"/>
        </w:rPr>
        <w:t>nnex 1</w:t>
      </w:r>
      <w:r w:rsidRPr="00AF241A">
        <w:rPr>
          <w:rFonts w:ascii="Arial" w:hAnsi="Arial" w:cs="Arial"/>
          <w:color w:val="000000"/>
        </w:rPr>
        <w:t xml:space="preserve">).  </w:t>
      </w:r>
    </w:p>
    <w:p w14:paraId="55F5BC92" w14:textId="77777777" w:rsidR="00AD0752" w:rsidRPr="00AF241A" w:rsidRDefault="00AD0752" w:rsidP="00AD0752">
      <w:pPr>
        <w:jc w:val="both"/>
        <w:rPr>
          <w:rFonts w:ascii="Arial" w:hAnsi="Arial" w:cs="Arial"/>
          <w:color w:val="000000"/>
        </w:rPr>
      </w:pPr>
    </w:p>
    <w:p w14:paraId="55F5BC93" w14:textId="77777777" w:rsidR="00AD0752" w:rsidRPr="00AF241A" w:rsidRDefault="00AD0752" w:rsidP="00AD0752">
      <w:pPr>
        <w:jc w:val="both"/>
        <w:rPr>
          <w:rFonts w:ascii="Arial" w:hAnsi="Arial" w:cs="Arial"/>
          <w:color w:val="000000"/>
        </w:rPr>
      </w:pPr>
      <w:r w:rsidRPr="00AF241A">
        <w:rPr>
          <w:rFonts w:ascii="Arial" w:hAnsi="Arial" w:cs="Arial"/>
          <w:color w:val="000000"/>
        </w:rPr>
        <w:t>The general terms for dev</w:t>
      </w:r>
      <w:r>
        <w:rPr>
          <w:rFonts w:ascii="Arial" w:hAnsi="Arial" w:cs="Arial"/>
          <w:color w:val="000000"/>
        </w:rPr>
        <w:t>elopment cooperation between</w:t>
      </w:r>
      <w:r w:rsidRPr="00AF241A">
        <w:rPr>
          <w:rFonts w:ascii="Arial" w:hAnsi="Arial" w:cs="Arial"/>
          <w:color w:val="000000"/>
        </w:rPr>
        <w:t xml:space="preserve"> </w:t>
      </w:r>
      <w:smartTag w:uri="urn:schemas-microsoft-com:office:smarttags" w:element="country-region">
        <w:smartTag w:uri="urn:schemas-microsoft-com:office:smarttags" w:element="place">
          <w:r w:rsidRPr="00AF241A">
            <w:rPr>
              <w:rFonts w:ascii="Arial" w:hAnsi="Arial" w:cs="Arial"/>
              <w:color w:val="000000"/>
            </w:rPr>
            <w:t>Finland</w:t>
          </w:r>
        </w:smartTag>
      </w:smartTag>
      <w:r w:rsidRPr="00AF241A">
        <w:rPr>
          <w:rFonts w:ascii="Arial" w:hAnsi="Arial" w:cs="Arial"/>
          <w:color w:val="000000"/>
        </w:rPr>
        <w:t xml:space="preserve"> and [partner country], as specified in </w:t>
      </w:r>
      <w:r>
        <w:rPr>
          <w:rFonts w:ascii="Arial" w:hAnsi="Arial" w:cs="Arial"/>
          <w:color w:val="000000"/>
        </w:rPr>
        <w:t>(</w:t>
      </w:r>
      <w:r w:rsidRPr="00AF241A">
        <w:rPr>
          <w:rFonts w:ascii="Arial" w:hAnsi="Arial" w:cs="Arial"/>
          <w:color w:val="000000"/>
        </w:rPr>
        <w:t>reference to name of the bilateral agreemen</w:t>
      </w:r>
      <w:r>
        <w:rPr>
          <w:rFonts w:ascii="Arial" w:hAnsi="Arial" w:cs="Arial"/>
          <w:color w:val="000000"/>
        </w:rPr>
        <w:t>t or framework agreement, dated),</w:t>
      </w:r>
      <w:r w:rsidRPr="00AF241A">
        <w:rPr>
          <w:rFonts w:ascii="Arial" w:hAnsi="Arial" w:cs="Arial"/>
          <w:color w:val="000000"/>
        </w:rPr>
        <w:t xml:space="preserve"> </w:t>
      </w:r>
      <w:r>
        <w:rPr>
          <w:rFonts w:ascii="Arial" w:hAnsi="Arial" w:cs="Arial"/>
          <w:color w:val="000000"/>
        </w:rPr>
        <w:t>shall</w:t>
      </w:r>
      <w:r w:rsidRPr="00AF241A">
        <w:rPr>
          <w:rFonts w:ascii="Arial" w:hAnsi="Arial" w:cs="Arial"/>
          <w:color w:val="000000"/>
        </w:rPr>
        <w:t xml:space="preserve"> be applied.</w:t>
      </w:r>
    </w:p>
    <w:p w14:paraId="55F5BC94" w14:textId="77777777" w:rsidR="00AD0752" w:rsidRPr="00AF241A" w:rsidRDefault="00AD0752" w:rsidP="00AD0752">
      <w:pPr>
        <w:jc w:val="both"/>
        <w:rPr>
          <w:rFonts w:ascii="Arial" w:hAnsi="Arial" w:cs="Arial"/>
          <w:color w:val="000000"/>
        </w:rPr>
      </w:pPr>
      <w:r w:rsidRPr="00AF241A">
        <w:rPr>
          <w:rFonts w:ascii="Arial" w:hAnsi="Arial" w:cs="Arial"/>
          <w:color w:val="000000"/>
        </w:rPr>
        <w:t>[this clause to be included if bilateral agreement exists and can be referred to]</w:t>
      </w:r>
    </w:p>
    <w:p w14:paraId="55F5BC95" w14:textId="77777777" w:rsidR="00AD0752" w:rsidRPr="00AF241A" w:rsidRDefault="00AD0752" w:rsidP="00AD0752">
      <w:pPr>
        <w:jc w:val="both"/>
        <w:rPr>
          <w:rFonts w:ascii="Arial" w:hAnsi="Arial" w:cs="Arial"/>
          <w:color w:val="000000"/>
        </w:rPr>
      </w:pPr>
    </w:p>
    <w:p w14:paraId="55F5BC96" w14:textId="77777777" w:rsidR="00AD0752" w:rsidRPr="00AF241A" w:rsidRDefault="00AD0752" w:rsidP="00DA4CB3">
      <w:r w:rsidRPr="00AF241A">
        <w:rPr>
          <w:b/>
          <w:bCs/>
        </w:rPr>
        <w:t xml:space="preserve">1. </w:t>
      </w:r>
      <w:r w:rsidRPr="00AF241A">
        <w:rPr>
          <w:b/>
          <w:bCs/>
        </w:rPr>
        <w:tab/>
      </w:r>
      <w:r>
        <w:rPr>
          <w:b/>
          <w:bCs/>
        </w:rPr>
        <w:t>COMMITMENTS</w:t>
      </w:r>
      <w:r w:rsidRPr="00AF241A">
        <w:rPr>
          <w:b/>
          <w:bCs/>
        </w:rPr>
        <w:t xml:space="preserve"> OF [</w:t>
      </w:r>
      <w:r w:rsidRPr="00AF241A">
        <w:t xml:space="preserve">Abbreviation A] </w:t>
      </w:r>
    </w:p>
    <w:p w14:paraId="55F5BC97" w14:textId="77777777" w:rsidR="00AD0752" w:rsidRPr="00AF241A" w:rsidRDefault="00AD0752" w:rsidP="00DA4CB3">
      <w:pPr>
        <w:rPr>
          <w:b/>
          <w:bCs/>
        </w:rPr>
      </w:pPr>
    </w:p>
    <w:p w14:paraId="55F5BC98" w14:textId="77777777" w:rsidR="00AD0752" w:rsidRPr="00AF241A" w:rsidRDefault="00AD0752" w:rsidP="00DA4CB3">
      <w:r w:rsidRPr="00AF241A">
        <w:t>Provision of all necessary support for implementation of the Project, including encouragement of other partners to participate in its implementation;</w:t>
      </w:r>
    </w:p>
    <w:p w14:paraId="55F5BC99" w14:textId="77777777" w:rsidR="00AD0752" w:rsidRPr="00AF241A" w:rsidRDefault="00AD0752" w:rsidP="00DA4CB3">
      <w:r w:rsidRPr="00AF241A">
        <w:t xml:space="preserve">Implementation of the Project as set forth in the Project Document (see Annex 2). </w:t>
      </w:r>
    </w:p>
    <w:p w14:paraId="55F5BC9A" w14:textId="77777777" w:rsidR="00AD0752" w:rsidRPr="00AF241A" w:rsidRDefault="00AD0752" w:rsidP="00DA4CB3">
      <w:r w:rsidRPr="00AF241A">
        <w:t xml:space="preserve">Coordination of Project implementation with the [Abbreviation B] </w:t>
      </w:r>
    </w:p>
    <w:p w14:paraId="55F5BC9B" w14:textId="77777777" w:rsidR="00AD0752" w:rsidRPr="00AF241A" w:rsidRDefault="00AD0752" w:rsidP="00DA4CB3">
      <w:r w:rsidRPr="00AF241A">
        <w:t xml:space="preserve">Ensuring sufficient human resources for the implementation of the project as described in the project document; </w:t>
      </w:r>
    </w:p>
    <w:p w14:paraId="55F5BC9C" w14:textId="77777777" w:rsidR="00AD0752" w:rsidRPr="00AF241A" w:rsidRDefault="00AD0752" w:rsidP="00DA4CB3">
      <w:r w:rsidRPr="00AF241A">
        <w:t xml:space="preserve">Incorporation of the financial resources needed for Project implementation in its institutional budget; </w:t>
      </w:r>
    </w:p>
    <w:p w14:paraId="55F5BC9D" w14:textId="77777777" w:rsidR="00AD0752" w:rsidRPr="00AF241A" w:rsidRDefault="00AD0752" w:rsidP="00DA4CB3">
      <w:r w:rsidRPr="00AF241A">
        <w:t xml:space="preserve">Monitoring of the progress of the Project with </w:t>
      </w:r>
      <w:r>
        <w:t>[</w:t>
      </w:r>
      <w:r w:rsidRPr="00AF241A">
        <w:t>Abbreviation B</w:t>
      </w:r>
      <w:r>
        <w:t>]</w:t>
      </w:r>
      <w:r w:rsidRPr="00AF241A">
        <w:t>; and</w:t>
      </w:r>
    </w:p>
    <w:p w14:paraId="55F5BC9E" w14:textId="77777777" w:rsidR="00AD0752" w:rsidRPr="00AF241A" w:rsidRDefault="00AD0752" w:rsidP="00DA4CB3">
      <w:r w:rsidRPr="00AF241A">
        <w:t>Preparation of Project implementation progress reports with [Abbreviation B] and their submission to the MFA of Finland.</w:t>
      </w:r>
    </w:p>
    <w:p w14:paraId="55F5BC9F" w14:textId="77777777" w:rsidR="00AD0752" w:rsidRPr="00AF241A" w:rsidRDefault="00AD0752" w:rsidP="00DA4CB3">
      <w:r w:rsidRPr="00AF241A">
        <w:lastRenderedPageBreak/>
        <w:t xml:space="preserve"> </w:t>
      </w:r>
    </w:p>
    <w:p w14:paraId="55F5BCA0" w14:textId="77777777" w:rsidR="00AD0752" w:rsidRPr="00AF241A" w:rsidRDefault="00AD0752" w:rsidP="00DA4CB3">
      <w:pPr>
        <w:rPr>
          <w:b/>
          <w:bCs/>
        </w:rPr>
      </w:pPr>
      <w:r w:rsidRPr="00AF241A">
        <w:rPr>
          <w:b/>
          <w:bCs/>
        </w:rPr>
        <w:t xml:space="preserve">2. </w:t>
      </w:r>
      <w:r w:rsidRPr="00AF241A">
        <w:rPr>
          <w:b/>
          <w:bCs/>
        </w:rPr>
        <w:tab/>
      </w:r>
      <w:r>
        <w:rPr>
          <w:b/>
          <w:bCs/>
        </w:rPr>
        <w:t>COMMITMENTS</w:t>
      </w:r>
      <w:r w:rsidRPr="00AF241A">
        <w:rPr>
          <w:b/>
          <w:bCs/>
        </w:rPr>
        <w:t xml:space="preserve"> OF </w:t>
      </w:r>
      <w:r w:rsidRPr="00AF241A">
        <w:t>[Abbreviation B]</w:t>
      </w:r>
    </w:p>
    <w:p w14:paraId="55F5BCA1" w14:textId="77777777" w:rsidR="00AD0752" w:rsidRPr="00AF241A" w:rsidRDefault="00AD0752" w:rsidP="00DA4CB3"/>
    <w:p w14:paraId="55F5BCA2" w14:textId="77777777" w:rsidR="00AD0752" w:rsidRPr="00AF241A" w:rsidRDefault="00AD0752" w:rsidP="00DA4CB3">
      <w:r w:rsidRPr="00AF241A">
        <w:t>Provision of all necessary support for the Project implementation, including encouragement of other partners to take part in its implementation;</w:t>
      </w:r>
    </w:p>
    <w:p w14:paraId="55F5BCA3" w14:textId="77777777" w:rsidR="00AD0752" w:rsidRPr="00AF241A" w:rsidRDefault="00AD0752" w:rsidP="00DA4CB3">
      <w:r w:rsidRPr="00AF241A">
        <w:t xml:space="preserve">Assurance that any goods acquired within the Project framework are procured based on </w:t>
      </w:r>
      <w:r>
        <w:t>Finnish Procurement legislation</w:t>
      </w:r>
      <w:r w:rsidRPr="00AF241A">
        <w:t xml:space="preserve">; </w:t>
      </w:r>
    </w:p>
    <w:p w14:paraId="55F5BCA4" w14:textId="190DB49C" w:rsidR="00AD0752" w:rsidRPr="00AF241A" w:rsidRDefault="00AD0752" w:rsidP="00DA4CB3">
      <w:r w:rsidRPr="00AF241A">
        <w:t>Implementation of the Project as set forth in t</w:t>
      </w:r>
      <w:r w:rsidR="003F1414">
        <w:t>he Project Document (see Annex 1</w:t>
      </w:r>
      <w:r w:rsidRPr="00AF241A">
        <w:t xml:space="preserve">). </w:t>
      </w:r>
    </w:p>
    <w:p w14:paraId="55F5BCA5" w14:textId="77777777" w:rsidR="00AD0752" w:rsidRPr="00AF241A" w:rsidRDefault="00AD0752" w:rsidP="00DA4CB3">
      <w:r w:rsidRPr="00AF241A">
        <w:t xml:space="preserve">Coordination of Project implementation with the [Abbreviation A] </w:t>
      </w:r>
    </w:p>
    <w:p w14:paraId="55F5BCA6" w14:textId="77777777" w:rsidR="00AD0752" w:rsidRPr="00AF241A" w:rsidRDefault="00AD0752" w:rsidP="00DA4CB3">
      <w:r w:rsidRPr="00AF241A">
        <w:t xml:space="preserve">Allocating personnel to work in the Project; </w:t>
      </w:r>
    </w:p>
    <w:p w14:paraId="55F5BCA7" w14:textId="77777777" w:rsidR="00AD0752" w:rsidRPr="00AF241A" w:rsidRDefault="00AD0752" w:rsidP="00DA4CB3">
      <w:r w:rsidRPr="00AF241A">
        <w:t xml:space="preserve">Monitoring of the progress of the Project established and coordinated by the Project Board; </w:t>
      </w:r>
    </w:p>
    <w:p w14:paraId="55F5BCA8" w14:textId="77777777" w:rsidR="00AD0752" w:rsidRPr="00AF241A" w:rsidRDefault="00AD0752" w:rsidP="00DA4CB3">
      <w:r w:rsidRPr="00AF241A">
        <w:t>Incorporation of the financial resources needed for Project implementation in its budget; and</w:t>
      </w:r>
    </w:p>
    <w:p w14:paraId="55F5BCA9" w14:textId="77777777" w:rsidR="00AD0752" w:rsidRPr="00AF241A" w:rsidRDefault="00AD0752" w:rsidP="00DA4CB3">
      <w:r w:rsidRPr="00AF241A">
        <w:t>Preparation of Project implementation progr</w:t>
      </w:r>
      <w:r>
        <w:t>ess reports with [Abbreviation A</w:t>
      </w:r>
      <w:r w:rsidRPr="00AF241A">
        <w:t>] and their submission to the MFA of Finland.</w:t>
      </w:r>
    </w:p>
    <w:p w14:paraId="55F5BCAA" w14:textId="77777777" w:rsidR="00AD0752" w:rsidRPr="00AF241A" w:rsidRDefault="00AD0752" w:rsidP="00DA4CB3"/>
    <w:p w14:paraId="55F5BCAB" w14:textId="77777777" w:rsidR="00AD0752" w:rsidRPr="00AF241A" w:rsidRDefault="00AD0752" w:rsidP="00DA4CB3"/>
    <w:p w14:paraId="55F5BCAC" w14:textId="77777777" w:rsidR="00AD0752" w:rsidRPr="00AF241A" w:rsidRDefault="00AD0752" w:rsidP="00DA4CB3">
      <w:pPr>
        <w:rPr>
          <w:b/>
          <w:bCs/>
        </w:rPr>
      </w:pPr>
      <w:r w:rsidRPr="00AF241A">
        <w:rPr>
          <w:b/>
          <w:bCs/>
        </w:rPr>
        <w:t xml:space="preserve">3. </w:t>
      </w:r>
      <w:r w:rsidRPr="00AF241A">
        <w:rPr>
          <w:b/>
          <w:bCs/>
        </w:rPr>
        <w:tab/>
        <w:t>ADMINISTRATION, FOLLOW-UP AND MONITORING</w:t>
      </w:r>
    </w:p>
    <w:p w14:paraId="55F5BCAD" w14:textId="77777777" w:rsidR="00AD0752" w:rsidRPr="00AF241A" w:rsidRDefault="00AD0752" w:rsidP="00DA4CB3">
      <w:pPr>
        <w:rPr>
          <w:b/>
          <w:bCs/>
        </w:rPr>
      </w:pPr>
    </w:p>
    <w:p w14:paraId="55F5BCAE" w14:textId="77777777" w:rsidR="00AD0752" w:rsidRPr="00AF241A" w:rsidRDefault="00AD0752" w:rsidP="00DA4CB3">
      <w:r w:rsidRPr="00AF241A">
        <w:t xml:space="preserve">A Project Board will be set up for the Project management and monitoring. It is coordinated by [Abbreviation A] and [Abbreviation B]. It will meet </w:t>
      </w:r>
      <w:r>
        <w:t>[how many times/how often]</w:t>
      </w:r>
      <w:r w:rsidRPr="00AF241A">
        <w:t xml:space="preserve">  during the Project duration. The Project Board representatives are the following [names/institutions, alternates if appropriate].</w:t>
      </w:r>
    </w:p>
    <w:p w14:paraId="55F5BCAF" w14:textId="7DF1F363" w:rsidR="00AD0752" w:rsidRPr="00AF241A" w:rsidRDefault="00AD0752" w:rsidP="00DA4CB3">
      <w:r w:rsidRPr="00AF241A">
        <w:t>The Project Board will receive Project follow-up and progress reports, decide on possible changes in the budget within its assignment, approve annual p</w:t>
      </w:r>
      <w:r>
        <w:t>lans of operation and budgets.</w:t>
      </w:r>
      <w:r w:rsidR="008236EF">
        <w:t xml:space="preserve"> The PB will also approve the project completion report.</w:t>
      </w:r>
    </w:p>
    <w:p w14:paraId="55F5BCB0" w14:textId="77777777" w:rsidR="00AD0752" w:rsidRPr="00AF241A" w:rsidRDefault="00AD0752" w:rsidP="00DA4CB3">
      <w:r w:rsidRPr="00AF241A">
        <w:t>The Project monitoring and evaluation mechanisms</w:t>
      </w:r>
      <w:r>
        <w:t xml:space="preserve"> will be decided in the Project Board</w:t>
      </w:r>
      <w:r w:rsidRPr="00AF241A">
        <w:t xml:space="preserve">. The Project may be subjected to monitoring by the MFA of Finland. </w:t>
      </w:r>
    </w:p>
    <w:p w14:paraId="55F5BCB1" w14:textId="77777777" w:rsidR="00AD0752" w:rsidRPr="00AF241A" w:rsidRDefault="00AD0752" w:rsidP="00DA4CB3">
      <w:r w:rsidRPr="00AF241A">
        <w:t>Project implementation is governed by the principles and rules set forth in [</w:t>
      </w:r>
      <w:r w:rsidRPr="00AF241A">
        <w:rPr>
          <w:i/>
          <w:iCs/>
        </w:rPr>
        <w:t>Partner country legislation</w:t>
      </w:r>
      <w:r w:rsidRPr="00AF241A">
        <w:t>] regarding the staff of [Abbreviation A]</w:t>
      </w:r>
      <w:r>
        <w:t xml:space="preserve"> and Finnish legislation regarding the staff of [Abbreviation B</w:t>
      </w:r>
      <w:r w:rsidRPr="00AF241A">
        <w:t xml:space="preserve">]. The other </w:t>
      </w:r>
      <w:r>
        <w:t xml:space="preserve">personnel needed for the implementation of the Project is procured </w:t>
      </w:r>
      <w:r w:rsidRPr="00AF241A">
        <w:t xml:space="preserve"> observing the provisions of Finnish procurement legislation. </w:t>
      </w:r>
    </w:p>
    <w:p w14:paraId="55F5BCB2" w14:textId="77777777" w:rsidR="00AD0752" w:rsidRPr="00AF241A" w:rsidRDefault="00AD0752" w:rsidP="00DA4CB3">
      <w:r w:rsidRPr="00AF241A">
        <w:t>The</w:t>
      </w:r>
      <w:r>
        <w:t xml:space="preserve"> management of the Project funds will comply with the professionally accepted bookkeeping rules and practices. the participants ensure that no</w:t>
      </w:r>
      <w:r w:rsidRPr="00AF241A">
        <w:t xml:space="preserve"> illegal or corrupt practices</w:t>
      </w:r>
      <w:r>
        <w:t xml:space="preserve"> relate to the use of the Project funds</w:t>
      </w:r>
      <w:r w:rsidRPr="00AF241A">
        <w:t>. All possible corruption cases need to be reported to the relevant authorities.</w:t>
      </w:r>
    </w:p>
    <w:p w14:paraId="55F5BCB3" w14:textId="77777777" w:rsidR="00AD0752" w:rsidRPr="00AF241A" w:rsidRDefault="00AD0752" w:rsidP="00DA4CB3">
      <w:pPr>
        <w:rPr>
          <w:b/>
          <w:bCs/>
        </w:rPr>
      </w:pPr>
    </w:p>
    <w:p w14:paraId="55F5BCB4" w14:textId="77777777" w:rsidR="00AD0752" w:rsidRPr="00AF241A" w:rsidRDefault="00AD0752" w:rsidP="00DA4CB3">
      <w:pPr>
        <w:rPr>
          <w:b/>
          <w:bCs/>
        </w:rPr>
      </w:pPr>
    </w:p>
    <w:p w14:paraId="55F5BCB5" w14:textId="77777777" w:rsidR="00AD0752" w:rsidRPr="00AF241A" w:rsidRDefault="00AD0752" w:rsidP="00DA4CB3">
      <w:pPr>
        <w:rPr>
          <w:b/>
          <w:bCs/>
        </w:rPr>
      </w:pPr>
      <w:r w:rsidRPr="00AF241A">
        <w:rPr>
          <w:b/>
          <w:bCs/>
        </w:rPr>
        <w:t xml:space="preserve">4. </w:t>
      </w:r>
      <w:r w:rsidRPr="00AF241A">
        <w:rPr>
          <w:b/>
          <w:bCs/>
        </w:rPr>
        <w:tab/>
        <w:t>FINANCIAL MANAGEMENT</w:t>
      </w:r>
    </w:p>
    <w:p w14:paraId="55F5BCB6" w14:textId="77777777" w:rsidR="00AD0752" w:rsidRPr="00AF241A" w:rsidRDefault="00AD0752" w:rsidP="00DA4CB3">
      <w:pPr>
        <w:rPr>
          <w:b/>
          <w:bCs/>
        </w:rPr>
      </w:pPr>
    </w:p>
    <w:p w14:paraId="55F5BCB7" w14:textId="77777777" w:rsidR="00AD0752" w:rsidRPr="00AF241A" w:rsidRDefault="00AD0752" w:rsidP="00DA4CB3">
      <w:r>
        <w:lastRenderedPageBreak/>
        <w:t>[Abbreviation B</w:t>
      </w:r>
      <w:r w:rsidRPr="00AF241A">
        <w:t xml:space="preserve">] is responsible for the financial management </w:t>
      </w:r>
      <w:r>
        <w:t>of the project. [Abbreviation B]</w:t>
      </w:r>
      <w:r w:rsidRPr="00AF241A">
        <w:t xml:space="preserve"> is represented by [</w:t>
      </w:r>
      <w:r>
        <w:rPr>
          <w:i/>
          <w:iCs/>
        </w:rPr>
        <w:t>B</w:t>
      </w:r>
      <w:r w:rsidRPr="00AF241A">
        <w:rPr>
          <w:i/>
          <w:iCs/>
        </w:rPr>
        <w:t xml:space="preserve"> person's name</w:t>
      </w:r>
      <w:r w:rsidRPr="00AF241A">
        <w:t>1] or [</w:t>
      </w:r>
      <w:r>
        <w:rPr>
          <w:i/>
          <w:iCs/>
        </w:rPr>
        <w:t>B</w:t>
      </w:r>
      <w:r w:rsidRPr="00AF241A">
        <w:rPr>
          <w:i/>
          <w:iCs/>
        </w:rPr>
        <w:t xml:space="preserve"> person's name</w:t>
      </w:r>
      <w:r w:rsidRPr="00AF241A">
        <w:t xml:space="preserve">2) in signing for the costs caused by the Project implementation. The Project account numbers and details are disclosed in the Project report. </w:t>
      </w:r>
    </w:p>
    <w:p w14:paraId="55F5BCB8" w14:textId="77777777" w:rsidR="00AD0752" w:rsidRPr="00AF241A" w:rsidRDefault="00AD0752" w:rsidP="00DA4CB3">
      <w:r w:rsidRPr="00AF241A">
        <w:t xml:space="preserve">The Project account and Project operations may be subjected to an independent audit when requested by the MFA of Finland. </w:t>
      </w:r>
    </w:p>
    <w:p w14:paraId="55F5BCB9" w14:textId="77777777" w:rsidR="00AD0752" w:rsidRPr="00AF241A" w:rsidRDefault="00AD0752" w:rsidP="00DA4CB3">
      <w:pPr>
        <w:rPr>
          <w:b/>
          <w:bCs/>
        </w:rPr>
      </w:pPr>
    </w:p>
    <w:p w14:paraId="55F5BCBA" w14:textId="77777777" w:rsidR="00AD0752" w:rsidRPr="00AF241A" w:rsidRDefault="00AD0752" w:rsidP="00DA4CB3">
      <w:pPr>
        <w:rPr>
          <w:b/>
          <w:bCs/>
        </w:rPr>
      </w:pPr>
      <w:r w:rsidRPr="00AF241A">
        <w:rPr>
          <w:b/>
          <w:bCs/>
        </w:rPr>
        <w:t xml:space="preserve">5. </w:t>
      </w:r>
      <w:r w:rsidRPr="00AF241A">
        <w:rPr>
          <w:b/>
          <w:bCs/>
        </w:rPr>
        <w:tab/>
        <w:t>MODIFICATIONS</w:t>
      </w:r>
    </w:p>
    <w:p w14:paraId="55F5BCBB" w14:textId="77777777" w:rsidR="00AD0752" w:rsidRPr="00AF241A" w:rsidRDefault="00AD0752" w:rsidP="00DA4CB3">
      <w:pPr>
        <w:rPr>
          <w:b/>
          <w:bCs/>
        </w:rPr>
      </w:pPr>
    </w:p>
    <w:p w14:paraId="55F5BCBC" w14:textId="77777777" w:rsidR="00AD0752" w:rsidRDefault="00AD0752" w:rsidP="00DA4CB3">
      <w:r w:rsidRPr="00A34720">
        <w:t>Any modification of the terms contained in this MoU will be effective only if decided upon in writing between the [Abbreviation A] and the [Abbreviation B] in consultation with the Ministry for Foreign Affairs of Finland. </w:t>
      </w:r>
    </w:p>
    <w:p w14:paraId="55F5BCBD" w14:textId="77777777" w:rsidR="00AD0752" w:rsidRPr="00AF241A" w:rsidRDefault="00AD0752" w:rsidP="00DA4CB3"/>
    <w:p w14:paraId="55F5BCBE" w14:textId="77777777" w:rsidR="00AD0752" w:rsidRPr="00AF241A" w:rsidRDefault="00AD0752" w:rsidP="00DA4CB3">
      <w:pPr>
        <w:rPr>
          <w:b/>
          <w:bCs/>
        </w:rPr>
      </w:pPr>
      <w:r w:rsidRPr="00AF241A">
        <w:rPr>
          <w:b/>
          <w:bCs/>
        </w:rPr>
        <w:t>6.</w:t>
      </w:r>
      <w:r w:rsidRPr="00AF241A">
        <w:rPr>
          <w:b/>
          <w:bCs/>
        </w:rPr>
        <w:tab/>
        <w:t>RESOLUTION OF DISPUTES</w:t>
      </w:r>
    </w:p>
    <w:p w14:paraId="55F5BCBF" w14:textId="77777777" w:rsidR="00AD0752" w:rsidRPr="00AF241A" w:rsidRDefault="00AD0752" w:rsidP="00DA4CB3">
      <w:pPr>
        <w:rPr>
          <w:b/>
          <w:bCs/>
        </w:rPr>
      </w:pPr>
    </w:p>
    <w:p w14:paraId="55F5BCC0" w14:textId="77777777" w:rsidR="00AD0752" w:rsidRPr="00AF241A" w:rsidRDefault="00AD0752" w:rsidP="00DA4CB3">
      <w:r>
        <w:t xml:space="preserve">In case of any </w:t>
      </w:r>
      <w:r w:rsidRPr="00AF241A">
        <w:t xml:space="preserve">dispute </w:t>
      </w:r>
      <w:r>
        <w:t>between</w:t>
      </w:r>
      <w:r w:rsidRPr="00AF241A">
        <w:t xml:space="preserve"> signatories regarding the interpretation, application or implementation of this MoU, they </w:t>
      </w:r>
      <w:r>
        <w:t>will</w:t>
      </w:r>
      <w:r w:rsidRPr="00AF241A">
        <w:t xml:space="preserve"> consult each other in order to reach a harmonious solution without prejudice to </w:t>
      </w:r>
      <w:r>
        <w:t>what is</w:t>
      </w:r>
      <w:r w:rsidRPr="00AF241A">
        <w:t xml:space="preserve"> established in the existing bilateral agreements between the Government of [</w:t>
      </w:r>
      <w:r w:rsidRPr="00AF241A">
        <w:rPr>
          <w:i/>
          <w:iCs/>
        </w:rPr>
        <w:t>partner country</w:t>
      </w:r>
      <w:r w:rsidRPr="00AF241A">
        <w:t>] and the Government of Finland.</w:t>
      </w:r>
    </w:p>
    <w:p w14:paraId="55F5BCC1" w14:textId="77777777" w:rsidR="00AD0752" w:rsidRPr="00AF241A" w:rsidRDefault="00AD0752" w:rsidP="00DA4CB3"/>
    <w:p w14:paraId="55F5BCC2" w14:textId="77777777" w:rsidR="00AD0752" w:rsidRPr="00AF241A" w:rsidRDefault="00AD0752" w:rsidP="00DA4CB3">
      <w:r w:rsidRPr="00AF241A">
        <w:rPr>
          <w:b/>
          <w:bCs/>
        </w:rPr>
        <w:t>7.</w:t>
      </w:r>
      <w:r w:rsidRPr="00AF241A">
        <w:rPr>
          <w:b/>
          <w:bCs/>
        </w:rPr>
        <w:tab/>
        <w:t xml:space="preserve">DURATION </w:t>
      </w:r>
    </w:p>
    <w:p w14:paraId="55F5BCC3" w14:textId="77777777" w:rsidR="00AD0752" w:rsidRPr="00AF241A" w:rsidRDefault="00AD0752" w:rsidP="00DA4CB3"/>
    <w:p w14:paraId="55F5BCC4" w14:textId="77777777" w:rsidR="00AD0752" w:rsidRPr="00AF241A" w:rsidRDefault="00AD0752" w:rsidP="00DA4CB3">
      <w:r w:rsidRPr="00AF241A">
        <w:t xml:space="preserve">The MoU is effective </w:t>
      </w:r>
      <w:r>
        <w:t>from  (date] to</w:t>
      </w:r>
      <w:r w:rsidRPr="00AF241A">
        <w:t xml:space="preserve">  [</w:t>
      </w:r>
      <w:r>
        <w:t>date</w:t>
      </w:r>
      <w:r w:rsidRPr="00AF241A">
        <w:t>]. This MoU</w:t>
      </w:r>
      <w:r>
        <w:t xml:space="preserve"> is non-legally binding and</w:t>
      </w:r>
      <w:r w:rsidRPr="00AF241A">
        <w:t xml:space="preserve"> </w:t>
      </w:r>
      <w:r>
        <w:t>will</w:t>
      </w:r>
      <w:r w:rsidRPr="00AF241A">
        <w:t xml:space="preserve"> enter into effect upon signature by the </w:t>
      </w:r>
      <w:r>
        <w:t>participants</w:t>
      </w:r>
      <w:r w:rsidRPr="00AF241A">
        <w:t xml:space="preserve"> named below. However the MoU is effective only after the signature of the service </w:t>
      </w:r>
      <w:r>
        <w:t>assignment</w:t>
      </w:r>
      <w:r w:rsidRPr="00AF241A">
        <w:t xml:space="preserve"> between the Finnish agency and the Ministry for Foreign Affairs of Finland. </w:t>
      </w:r>
    </w:p>
    <w:p w14:paraId="55F5BCC5" w14:textId="77777777" w:rsidR="00AD0752" w:rsidRPr="00AF241A" w:rsidRDefault="00AD0752" w:rsidP="00DA4CB3"/>
    <w:p w14:paraId="55F5BCC6" w14:textId="77777777" w:rsidR="00AD0752" w:rsidRPr="00AF241A" w:rsidRDefault="00AD0752" w:rsidP="00DA4CB3">
      <w:r w:rsidRPr="00AF241A">
        <w:t>In witness whereof, we hereby sign four identical copies of this MoU in the city of [</w:t>
      </w:r>
      <w:r w:rsidRPr="00AF241A">
        <w:rPr>
          <w:i/>
          <w:iCs/>
        </w:rPr>
        <w:t>town</w:t>
      </w:r>
      <w:r w:rsidRPr="00AF241A">
        <w:t>], [</w:t>
      </w:r>
      <w:r w:rsidRPr="00AF241A">
        <w:rPr>
          <w:i/>
          <w:iCs/>
        </w:rPr>
        <w:t>country</w:t>
      </w:r>
      <w:r w:rsidRPr="00AF241A">
        <w:t>] on the  ____ day of the month of __________ of the year.</w:t>
      </w:r>
    </w:p>
    <w:p w14:paraId="55F5BCC7" w14:textId="77777777" w:rsidR="00AD0752" w:rsidRPr="00AF241A" w:rsidRDefault="00AD0752" w:rsidP="00DA4CB3"/>
    <w:tbl>
      <w:tblPr>
        <w:tblW w:w="0" w:type="auto"/>
        <w:tblLook w:val="01E0" w:firstRow="1" w:lastRow="1" w:firstColumn="1" w:lastColumn="1" w:noHBand="0" w:noVBand="0"/>
      </w:tblPr>
      <w:tblGrid>
        <w:gridCol w:w="3127"/>
        <w:gridCol w:w="3127"/>
        <w:gridCol w:w="3127"/>
      </w:tblGrid>
      <w:tr w:rsidR="00AD0752" w:rsidRPr="00AF241A" w14:paraId="55F5BCD1" w14:textId="77777777" w:rsidTr="00C47B24">
        <w:trPr>
          <w:trHeight w:val="1515"/>
        </w:trPr>
        <w:tc>
          <w:tcPr>
            <w:tcW w:w="3127" w:type="dxa"/>
          </w:tcPr>
          <w:p w14:paraId="55F5BCC8" w14:textId="77777777" w:rsidR="00AD0752" w:rsidRPr="00AF241A" w:rsidRDefault="00AD0752" w:rsidP="00DA4CB3">
            <w:pPr>
              <w:rPr>
                <w:b/>
                <w:bCs/>
              </w:rPr>
            </w:pPr>
            <w:r w:rsidRPr="00AF241A">
              <w:rPr>
                <w:b/>
                <w:bCs/>
              </w:rPr>
              <w:t xml:space="preserve">For </w:t>
            </w:r>
            <w:r w:rsidRPr="00AF241A">
              <w:t>[Abbreviation A]:</w:t>
            </w:r>
          </w:p>
          <w:p w14:paraId="55F5BCC9" w14:textId="77777777" w:rsidR="00AD0752" w:rsidRPr="00AF241A" w:rsidRDefault="00AD0752" w:rsidP="00DA4CB3"/>
          <w:p w14:paraId="55F5BCCA" w14:textId="77777777" w:rsidR="00AD0752" w:rsidRPr="00AF241A" w:rsidRDefault="00AD0752" w:rsidP="00DA4CB3">
            <w:r w:rsidRPr="00AF241A">
              <w:t>[full name]</w:t>
            </w:r>
          </w:p>
          <w:p w14:paraId="55F5BCCB" w14:textId="7EE45745" w:rsidR="00AD0752" w:rsidRPr="00AF241A" w:rsidRDefault="006F5249" w:rsidP="00DA4CB3">
            <w:r w:rsidRPr="00AF241A">
              <w:t>P</w:t>
            </w:r>
            <w:r w:rsidR="00AD0752" w:rsidRPr="00AF241A">
              <w:t>osition</w:t>
            </w:r>
          </w:p>
        </w:tc>
        <w:tc>
          <w:tcPr>
            <w:tcW w:w="3127" w:type="dxa"/>
          </w:tcPr>
          <w:p w14:paraId="55F5BCCC" w14:textId="77777777" w:rsidR="00AD0752" w:rsidRPr="00AF241A" w:rsidRDefault="00AD0752" w:rsidP="00DA4CB3"/>
        </w:tc>
        <w:tc>
          <w:tcPr>
            <w:tcW w:w="3127" w:type="dxa"/>
          </w:tcPr>
          <w:p w14:paraId="55F5BCCD" w14:textId="77777777" w:rsidR="00AD0752" w:rsidRPr="00AF241A" w:rsidRDefault="00AD0752" w:rsidP="00DA4CB3">
            <w:pPr>
              <w:rPr>
                <w:b/>
                <w:bCs/>
              </w:rPr>
            </w:pPr>
            <w:r w:rsidRPr="00AF241A">
              <w:rPr>
                <w:b/>
                <w:bCs/>
              </w:rPr>
              <w:t xml:space="preserve">For </w:t>
            </w:r>
            <w:r w:rsidRPr="00AF241A">
              <w:t>[Abbreviation B]:</w:t>
            </w:r>
          </w:p>
          <w:p w14:paraId="55F5BCCE" w14:textId="77777777" w:rsidR="00AD0752" w:rsidRPr="00AF241A" w:rsidRDefault="00AD0752" w:rsidP="00DA4CB3"/>
          <w:p w14:paraId="55F5BCCF" w14:textId="77777777" w:rsidR="00AD0752" w:rsidRPr="00AF241A" w:rsidRDefault="00AD0752" w:rsidP="00DA4CB3">
            <w:r w:rsidRPr="00AF241A">
              <w:t>[</w:t>
            </w:r>
            <w:r w:rsidRPr="00AF241A">
              <w:rPr>
                <w:i/>
                <w:iCs/>
              </w:rPr>
              <w:t>full name</w:t>
            </w:r>
            <w:r w:rsidRPr="00AF241A">
              <w:t>]</w:t>
            </w:r>
          </w:p>
          <w:p w14:paraId="55F5BCD0" w14:textId="77777777" w:rsidR="00AD0752" w:rsidRPr="00AF241A" w:rsidRDefault="00AD0752" w:rsidP="00DA4CB3">
            <w:r w:rsidRPr="00AF241A">
              <w:t>[</w:t>
            </w:r>
            <w:r w:rsidRPr="00AF241A">
              <w:rPr>
                <w:i/>
                <w:iCs/>
              </w:rPr>
              <w:t>position</w:t>
            </w:r>
            <w:r w:rsidRPr="00AF241A" w:rsidDel="008962DA">
              <w:t xml:space="preserve"> </w:t>
            </w:r>
          </w:p>
        </w:tc>
      </w:tr>
      <w:tr w:rsidR="00AD0752" w:rsidRPr="00AF241A" w14:paraId="55F5BCD5" w14:textId="77777777" w:rsidTr="00C47B24">
        <w:trPr>
          <w:trHeight w:val="1515"/>
        </w:trPr>
        <w:tc>
          <w:tcPr>
            <w:tcW w:w="3127" w:type="dxa"/>
          </w:tcPr>
          <w:p w14:paraId="55F5BCD2" w14:textId="77777777" w:rsidR="00AD0752" w:rsidRPr="00AF241A" w:rsidRDefault="00AD0752" w:rsidP="00DA4CB3">
            <w:pPr>
              <w:rPr>
                <w:b/>
                <w:bCs/>
              </w:rPr>
            </w:pPr>
          </w:p>
        </w:tc>
        <w:tc>
          <w:tcPr>
            <w:tcW w:w="3127" w:type="dxa"/>
          </w:tcPr>
          <w:p w14:paraId="55F5BCD3" w14:textId="77777777" w:rsidR="00AD0752" w:rsidRPr="00AF241A" w:rsidRDefault="00AD0752" w:rsidP="00DA4CB3">
            <w:pPr>
              <w:rPr>
                <w:b/>
                <w:bCs/>
              </w:rPr>
            </w:pPr>
          </w:p>
        </w:tc>
        <w:tc>
          <w:tcPr>
            <w:tcW w:w="3127" w:type="dxa"/>
          </w:tcPr>
          <w:p w14:paraId="55F5BCD4" w14:textId="77777777" w:rsidR="00AD0752" w:rsidRPr="00AF241A" w:rsidRDefault="00AD0752" w:rsidP="00DA4CB3">
            <w:pPr>
              <w:rPr>
                <w:b/>
                <w:bCs/>
              </w:rPr>
            </w:pPr>
          </w:p>
        </w:tc>
      </w:tr>
    </w:tbl>
    <w:p w14:paraId="55F5BCD6" w14:textId="77777777" w:rsidR="001B5F99" w:rsidRDefault="001B5F99" w:rsidP="00DA4CB3"/>
    <w:p w14:paraId="55F5BCD7" w14:textId="77777777" w:rsidR="00664F0B" w:rsidRDefault="00664F0B" w:rsidP="00DA4CB3">
      <w:pPr>
        <w:rPr>
          <w:rFonts w:eastAsiaTheme="majorEastAsia" w:cstheme="majorBidi"/>
          <w:color w:val="2E74B5" w:themeColor="accent1" w:themeShade="BF"/>
          <w:sz w:val="26"/>
          <w:szCs w:val="26"/>
        </w:rPr>
      </w:pPr>
      <w:r>
        <w:br w:type="page"/>
      </w:r>
    </w:p>
    <w:p w14:paraId="55F5BCD8" w14:textId="0D1EA5E5" w:rsidR="001B5F99" w:rsidRDefault="006F5249" w:rsidP="001B5F99">
      <w:pPr>
        <w:pStyle w:val="Heading2"/>
        <w:rPr>
          <w:rFonts w:asciiTheme="minorHAnsi" w:hAnsiTheme="minorHAnsi"/>
        </w:rPr>
      </w:pPr>
      <w:bookmarkStart w:id="10" w:name="_Toc60233662"/>
      <w:r>
        <w:rPr>
          <w:rFonts w:asciiTheme="minorHAnsi" w:hAnsiTheme="minorHAnsi"/>
        </w:rPr>
        <w:lastRenderedPageBreak/>
        <w:t>Annex 1</w:t>
      </w:r>
      <w:r w:rsidR="002B01B9">
        <w:rPr>
          <w:rFonts w:asciiTheme="minorHAnsi" w:hAnsiTheme="minorHAnsi"/>
        </w:rPr>
        <w:t>.9</w:t>
      </w:r>
      <w:r>
        <w:rPr>
          <w:rFonts w:asciiTheme="minorHAnsi" w:hAnsiTheme="minorHAnsi"/>
        </w:rPr>
        <w:t xml:space="preserve">. </w:t>
      </w:r>
      <w:r w:rsidR="001B5F99">
        <w:rPr>
          <w:rFonts w:asciiTheme="minorHAnsi" w:hAnsiTheme="minorHAnsi"/>
        </w:rPr>
        <w:t xml:space="preserve"> </w:t>
      </w:r>
      <w:r w:rsidR="00D1680F">
        <w:rPr>
          <w:rFonts w:asciiTheme="minorHAnsi" w:hAnsiTheme="minorHAnsi"/>
        </w:rPr>
        <w:t xml:space="preserve">ICI </w:t>
      </w:r>
      <w:r w:rsidR="001B5F99">
        <w:rPr>
          <w:rFonts w:asciiTheme="minorHAnsi" w:hAnsiTheme="minorHAnsi"/>
        </w:rPr>
        <w:t>Project Document Quality Check-list</w:t>
      </w:r>
      <w:r w:rsidR="00923913">
        <w:rPr>
          <w:rFonts w:asciiTheme="minorHAnsi" w:hAnsiTheme="minorHAnsi"/>
        </w:rPr>
        <w:t xml:space="preserve">  </w:t>
      </w:r>
      <w:r>
        <w:rPr>
          <w:rFonts w:asciiTheme="minorHAnsi" w:hAnsiTheme="minorHAnsi"/>
        </w:rPr>
        <w:t>of the</w:t>
      </w:r>
      <w:r w:rsidR="00923913">
        <w:rPr>
          <w:rFonts w:asciiTheme="minorHAnsi" w:hAnsiTheme="minorHAnsi"/>
        </w:rPr>
        <w:t xml:space="preserve"> Facilitation Consultant</w:t>
      </w:r>
      <w:bookmarkEnd w:id="10"/>
    </w:p>
    <w:p w14:paraId="55F5BCD9" w14:textId="77777777" w:rsidR="00D1680F" w:rsidRPr="004D6B63" w:rsidRDefault="00D1680F" w:rsidP="00D1680F">
      <w:pPr>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3"/>
        <w:gridCol w:w="1273"/>
        <w:gridCol w:w="995"/>
      </w:tblGrid>
      <w:tr w:rsidR="00D1680F" w:rsidRPr="004D6B63" w14:paraId="55F5BCDD" w14:textId="77777777" w:rsidTr="00736EEC">
        <w:tc>
          <w:tcPr>
            <w:tcW w:w="7083" w:type="dxa"/>
          </w:tcPr>
          <w:p w14:paraId="55F5BCDA"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“Normative” requirements</w:t>
            </w:r>
          </w:p>
        </w:tc>
        <w:tc>
          <w:tcPr>
            <w:tcW w:w="1273" w:type="dxa"/>
            <w:shd w:val="clear" w:color="auto" w:fill="auto"/>
          </w:tcPr>
          <w:p w14:paraId="55F5BCDB"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YES</w:t>
            </w:r>
          </w:p>
        </w:tc>
        <w:tc>
          <w:tcPr>
            <w:tcW w:w="995" w:type="dxa"/>
            <w:shd w:val="clear" w:color="auto" w:fill="auto"/>
          </w:tcPr>
          <w:p w14:paraId="55F5BCDC"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NO</w:t>
            </w:r>
          </w:p>
        </w:tc>
      </w:tr>
      <w:tr w:rsidR="00D1680F" w:rsidRPr="004D6B63" w14:paraId="55F5BCE1" w14:textId="77777777" w:rsidTr="00736EEC">
        <w:tc>
          <w:tcPr>
            <w:tcW w:w="7083" w:type="dxa"/>
          </w:tcPr>
          <w:p w14:paraId="55F5BCDE" w14:textId="77777777" w:rsidR="00D1680F" w:rsidRPr="004D6B63" w:rsidRDefault="00D1680F" w:rsidP="003D0CCA">
            <w:pPr>
              <w:spacing w:after="0" w:line="240" w:lineRule="auto"/>
              <w:rPr>
                <w:rFonts w:cs="Arial"/>
                <w:sz w:val="20"/>
                <w:szCs w:val="20"/>
              </w:rPr>
            </w:pPr>
            <w:r w:rsidRPr="004D6B63">
              <w:rPr>
                <w:rFonts w:cs="Arial"/>
                <w:sz w:val="20"/>
                <w:szCs w:val="20"/>
              </w:rPr>
              <w:t>Is the project document in line with the general structure defined in the ICI manual?</w:t>
            </w:r>
          </w:p>
        </w:tc>
        <w:tc>
          <w:tcPr>
            <w:tcW w:w="1273" w:type="dxa"/>
            <w:shd w:val="clear" w:color="auto" w:fill="auto"/>
          </w:tcPr>
          <w:p w14:paraId="55F5BCDF" w14:textId="77777777" w:rsidR="00D1680F" w:rsidRPr="004D6B63" w:rsidRDefault="00D1680F" w:rsidP="003D0CCA">
            <w:pPr>
              <w:spacing w:after="0" w:line="240" w:lineRule="auto"/>
              <w:rPr>
                <w:rFonts w:cs="Arial"/>
                <w:sz w:val="20"/>
                <w:szCs w:val="20"/>
              </w:rPr>
            </w:pPr>
          </w:p>
        </w:tc>
        <w:tc>
          <w:tcPr>
            <w:tcW w:w="995" w:type="dxa"/>
            <w:shd w:val="clear" w:color="auto" w:fill="auto"/>
          </w:tcPr>
          <w:p w14:paraId="55F5BCE0" w14:textId="77777777" w:rsidR="00D1680F" w:rsidRPr="004D6B63" w:rsidRDefault="00D1680F" w:rsidP="003D0CCA">
            <w:pPr>
              <w:spacing w:after="0" w:line="240" w:lineRule="auto"/>
              <w:rPr>
                <w:rFonts w:cs="Arial"/>
                <w:sz w:val="20"/>
                <w:szCs w:val="20"/>
              </w:rPr>
            </w:pPr>
          </w:p>
        </w:tc>
      </w:tr>
      <w:tr w:rsidR="00D1680F" w:rsidRPr="004D6B63" w14:paraId="55F5BCE5" w14:textId="77777777" w:rsidTr="00736EEC">
        <w:tc>
          <w:tcPr>
            <w:tcW w:w="7083" w:type="dxa"/>
          </w:tcPr>
          <w:p w14:paraId="55F5BCE2" w14:textId="77777777" w:rsidR="00D1680F" w:rsidRPr="004D6B63" w:rsidRDefault="00D1680F" w:rsidP="003D0CCA">
            <w:pPr>
              <w:spacing w:after="0" w:line="240" w:lineRule="auto"/>
              <w:rPr>
                <w:rFonts w:cs="Arial"/>
                <w:sz w:val="20"/>
                <w:szCs w:val="20"/>
              </w:rPr>
            </w:pPr>
            <w:r w:rsidRPr="004D6B63">
              <w:rPr>
                <w:rFonts w:cs="Arial"/>
                <w:sz w:val="20"/>
                <w:szCs w:val="20"/>
              </w:rPr>
              <w:t>Is the project document signed by representatives of both agencies?</w:t>
            </w:r>
          </w:p>
        </w:tc>
        <w:tc>
          <w:tcPr>
            <w:tcW w:w="1273" w:type="dxa"/>
            <w:shd w:val="clear" w:color="auto" w:fill="auto"/>
          </w:tcPr>
          <w:p w14:paraId="55F5BCE3" w14:textId="77777777" w:rsidR="00D1680F" w:rsidRPr="004D6B63" w:rsidRDefault="00D1680F" w:rsidP="003D0CCA">
            <w:pPr>
              <w:spacing w:after="0" w:line="240" w:lineRule="auto"/>
              <w:rPr>
                <w:rFonts w:cs="Arial"/>
                <w:sz w:val="20"/>
                <w:szCs w:val="20"/>
              </w:rPr>
            </w:pPr>
          </w:p>
        </w:tc>
        <w:tc>
          <w:tcPr>
            <w:tcW w:w="995" w:type="dxa"/>
            <w:shd w:val="clear" w:color="auto" w:fill="auto"/>
          </w:tcPr>
          <w:p w14:paraId="55F5BCE4" w14:textId="77777777" w:rsidR="00D1680F" w:rsidRPr="004D6B63" w:rsidRDefault="00D1680F" w:rsidP="003D0CCA">
            <w:pPr>
              <w:spacing w:after="0" w:line="240" w:lineRule="auto"/>
              <w:rPr>
                <w:rFonts w:cs="Arial"/>
                <w:sz w:val="20"/>
                <w:szCs w:val="20"/>
              </w:rPr>
            </w:pPr>
          </w:p>
        </w:tc>
      </w:tr>
      <w:tr w:rsidR="00D1680F" w:rsidRPr="004D6B63" w14:paraId="55F5BCE9" w14:textId="77777777" w:rsidTr="00736EEC">
        <w:tc>
          <w:tcPr>
            <w:tcW w:w="7083" w:type="dxa"/>
          </w:tcPr>
          <w:p w14:paraId="55F5BCE6" w14:textId="77777777" w:rsidR="00D1680F" w:rsidRPr="004D6B63" w:rsidRDefault="00D1680F" w:rsidP="003D0CCA">
            <w:pPr>
              <w:spacing w:after="0" w:line="240" w:lineRule="auto"/>
              <w:rPr>
                <w:rFonts w:cs="Arial"/>
                <w:sz w:val="20"/>
                <w:szCs w:val="20"/>
              </w:rPr>
            </w:pPr>
            <w:r w:rsidRPr="004D6B63">
              <w:rPr>
                <w:rFonts w:cs="Arial"/>
                <w:sz w:val="20"/>
                <w:szCs w:val="20"/>
              </w:rPr>
              <w:t>Is the budget presented by outputs and calendar years?</w:t>
            </w:r>
          </w:p>
        </w:tc>
        <w:tc>
          <w:tcPr>
            <w:tcW w:w="1273" w:type="dxa"/>
            <w:shd w:val="clear" w:color="auto" w:fill="auto"/>
          </w:tcPr>
          <w:p w14:paraId="55F5BCE7" w14:textId="77777777" w:rsidR="00D1680F" w:rsidRPr="004D6B63" w:rsidRDefault="00D1680F" w:rsidP="003D0CCA">
            <w:pPr>
              <w:spacing w:after="0" w:line="240" w:lineRule="auto"/>
              <w:rPr>
                <w:rFonts w:cs="Arial"/>
                <w:sz w:val="20"/>
                <w:szCs w:val="20"/>
              </w:rPr>
            </w:pPr>
          </w:p>
        </w:tc>
        <w:tc>
          <w:tcPr>
            <w:tcW w:w="995" w:type="dxa"/>
            <w:shd w:val="clear" w:color="auto" w:fill="auto"/>
          </w:tcPr>
          <w:p w14:paraId="55F5BCE8" w14:textId="77777777" w:rsidR="00D1680F" w:rsidRPr="004D6B63" w:rsidRDefault="00D1680F" w:rsidP="003D0CCA">
            <w:pPr>
              <w:spacing w:after="0" w:line="240" w:lineRule="auto"/>
              <w:rPr>
                <w:rFonts w:cs="Arial"/>
                <w:sz w:val="20"/>
                <w:szCs w:val="20"/>
              </w:rPr>
            </w:pPr>
          </w:p>
        </w:tc>
      </w:tr>
      <w:tr w:rsidR="00D1680F" w:rsidRPr="004D6B63" w14:paraId="55F5BCED" w14:textId="77777777" w:rsidTr="00736EEC">
        <w:tc>
          <w:tcPr>
            <w:tcW w:w="7083" w:type="dxa"/>
          </w:tcPr>
          <w:p w14:paraId="55F5BCEA" w14:textId="77777777" w:rsidR="00D1680F" w:rsidRPr="004D6B63" w:rsidRDefault="00D1680F" w:rsidP="003D0CCA">
            <w:pPr>
              <w:spacing w:after="0" w:line="240" w:lineRule="auto"/>
              <w:rPr>
                <w:rFonts w:cs="Arial"/>
                <w:sz w:val="20"/>
                <w:szCs w:val="20"/>
              </w:rPr>
            </w:pPr>
            <w:r w:rsidRPr="004D6B63">
              <w:rPr>
                <w:rFonts w:cs="Arial"/>
                <w:sz w:val="20"/>
                <w:szCs w:val="20"/>
              </w:rPr>
              <w:t>Are the CVs of the key experts included?</w:t>
            </w:r>
          </w:p>
        </w:tc>
        <w:tc>
          <w:tcPr>
            <w:tcW w:w="1273" w:type="dxa"/>
            <w:shd w:val="clear" w:color="auto" w:fill="auto"/>
          </w:tcPr>
          <w:p w14:paraId="55F5BCEB" w14:textId="77777777" w:rsidR="00D1680F" w:rsidRPr="004D6B63" w:rsidRDefault="00D1680F" w:rsidP="003D0CCA">
            <w:pPr>
              <w:spacing w:after="0" w:line="240" w:lineRule="auto"/>
              <w:rPr>
                <w:rFonts w:cs="Arial"/>
                <w:sz w:val="20"/>
                <w:szCs w:val="20"/>
              </w:rPr>
            </w:pPr>
          </w:p>
        </w:tc>
        <w:tc>
          <w:tcPr>
            <w:tcW w:w="995" w:type="dxa"/>
            <w:shd w:val="clear" w:color="auto" w:fill="auto"/>
          </w:tcPr>
          <w:p w14:paraId="55F5BCEC" w14:textId="77777777" w:rsidR="00D1680F" w:rsidRPr="004D6B63" w:rsidRDefault="00D1680F" w:rsidP="003D0CCA">
            <w:pPr>
              <w:spacing w:after="0" w:line="240" w:lineRule="auto"/>
              <w:rPr>
                <w:rFonts w:cs="Arial"/>
                <w:sz w:val="20"/>
                <w:szCs w:val="20"/>
              </w:rPr>
            </w:pPr>
          </w:p>
        </w:tc>
      </w:tr>
      <w:tr w:rsidR="00D1680F" w:rsidRPr="004D6B63" w14:paraId="55F5BCF1" w14:textId="77777777" w:rsidTr="00736EEC">
        <w:tc>
          <w:tcPr>
            <w:tcW w:w="7083" w:type="dxa"/>
          </w:tcPr>
          <w:p w14:paraId="55F5BCEE" w14:textId="77777777" w:rsidR="00D1680F" w:rsidRPr="004D6B63" w:rsidRDefault="00D1680F" w:rsidP="003D0CCA">
            <w:pPr>
              <w:spacing w:after="0" w:line="240" w:lineRule="auto"/>
              <w:rPr>
                <w:rFonts w:cs="Arial"/>
                <w:sz w:val="20"/>
                <w:szCs w:val="20"/>
              </w:rPr>
            </w:pPr>
            <w:r w:rsidRPr="004D6B63">
              <w:rPr>
                <w:rFonts w:cs="Arial"/>
                <w:sz w:val="20"/>
                <w:szCs w:val="20"/>
              </w:rPr>
              <w:t xml:space="preserve">Is </w:t>
            </w:r>
            <w:r w:rsidR="002B7174">
              <w:rPr>
                <w:rFonts w:cs="Arial"/>
                <w:sz w:val="20"/>
                <w:szCs w:val="20"/>
              </w:rPr>
              <w:t xml:space="preserve">a </w:t>
            </w:r>
            <w:r w:rsidRPr="004D6B63">
              <w:rPr>
                <w:rFonts w:cs="Arial"/>
                <w:sz w:val="20"/>
                <w:szCs w:val="20"/>
              </w:rPr>
              <w:t>draft MOU annexed?</w:t>
            </w:r>
          </w:p>
        </w:tc>
        <w:tc>
          <w:tcPr>
            <w:tcW w:w="1273" w:type="dxa"/>
            <w:shd w:val="clear" w:color="auto" w:fill="auto"/>
          </w:tcPr>
          <w:p w14:paraId="55F5BCEF" w14:textId="77777777" w:rsidR="00D1680F" w:rsidRPr="004D6B63" w:rsidRDefault="00D1680F" w:rsidP="003D0CCA">
            <w:pPr>
              <w:spacing w:after="0" w:line="240" w:lineRule="auto"/>
              <w:rPr>
                <w:rFonts w:cs="Arial"/>
                <w:sz w:val="20"/>
                <w:szCs w:val="20"/>
              </w:rPr>
            </w:pPr>
          </w:p>
        </w:tc>
        <w:tc>
          <w:tcPr>
            <w:tcW w:w="995" w:type="dxa"/>
            <w:shd w:val="clear" w:color="auto" w:fill="auto"/>
          </w:tcPr>
          <w:p w14:paraId="55F5BCF0" w14:textId="77777777" w:rsidR="00D1680F" w:rsidRPr="004D6B63" w:rsidRDefault="00D1680F" w:rsidP="003D0CCA">
            <w:pPr>
              <w:spacing w:after="0" w:line="240" w:lineRule="auto"/>
              <w:rPr>
                <w:rFonts w:cs="Arial"/>
                <w:sz w:val="20"/>
                <w:szCs w:val="20"/>
              </w:rPr>
            </w:pPr>
          </w:p>
        </w:tc>
      </w:tr>
    </w:tbl>
    <w:p w14:paraId="55F5BCF2" w14:textId="77777777" w:rsidR="00D1680F" w:rsidRPr="004D6B63" w:rsidRDefault="00D1680F" w:rsidP="003D0CCA">
      <w:pPr>
        <w:spacing w:after="0" w:line="240" w:lineRule="auto"/>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715"/>
      </w:tblGrid>
      <w:tr w:rsidR="00D1680F" w:rsidRPr="004D6B63" w14:paraId="55F5BCF5" w14:textId="77777777" w:rsidTr="00736EEC">
        <w:tc>
          <w:tcPr>
            <w:tcW w:w="5778" w:type="dxa"/>
          </w:tcPr>
          <w:p w14:paraId="55F5BCF3"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Qualitative requirements</w:t>
            </w:r>
          </w:p>
        </w:tc>
        <w:tc>
          <w:tcPr>
            <w:tcW w:w="3715" w:type="dxa"/>
          </w:tcPr>
          <w:p w14:paraId="55F5BCF4"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Comments</w:t>
            </w:r>
          </w:p>
        </w:tc>
      </w:tr>
      <w:tr w:rsidR="00D1680F" w:rsidRPr="004D6B63" w14:paraId="55F5BCF7" w14:textId="77777777" w:rsidTr="00736EEC">
        <w:tc>
          <w:tcPr>
            <w:tcW w:w="9493" w:type="dxa"/>
            <w:gridSpan w:val="2"/>
          </w:tcPr>
          <w:p w14:paraId="55F5BCF6"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About the need of the project</w:t>
            </w:r>
          </w:p>
        </w:tc>
      </w:tr>
      <w:tr w:rsidR="00D1680F" w:rsidRPr="004D6B63" w14:paraId="55F5BCFA" w14:textId="77777777" w:rsidTr="00736EEC">
        <w:tc>
          <w:tcPr>
            <w:tcW w:w="5778" w:type="dxa"/>
          </w:tcPr>
          <w:p w14:paraId="55F5BCF8" w14:textId="77777777" w:rsidR="00D1680F" w:rsidRPr="004D6B63" w:rsidRDefault="00D1680F" w:rsidP="003D0CCA">
            <w:pPr>
              <w:spacing w:after="0" w:line="240" w:lineRule="auto"/>
              <w:rPr>
                <w:rFonts w:cs="Arial"/>
                <w:sz w:val="20"/>
                <w:szCs w:val="20"/>
              </w:rPr>
            </w:pPr>
            <w:r w:rsidRPr="004D6B63">
              <w:rPr>
                <w:rFonts w:cs="Arial"/>
                <w:sz w:val="20"/>
                <w:szCs w:val="20"/>
              </w:rPr>
              <w:t>Is the mandate of the partner agency defined?</w:t>
            </w:r>
          </w:p>
        </w:tc>
        <w:tc>
          <w:tcPr>
            <w:tcW w:w="3715" w:type="dxa"/>
          </w:tcPr>
          <w:p w14:paraId="55F5BCF9" w14:textId="77777777" w:rsidR="00D1680F" w:rsidRPr="004D6B63" w:rsidRDefault="00D1680F" w:rsidP="003D0CCA">
            <w:pPr>
              <w:spacing w:after="0" w:line="240" w:lineRule="auto"/>
              <w:rPr>
                <w:rFonts w:cs="Arial"/>
                <w:sz w:val="20"/>
                <w:szCs w:val="20"/>
              </w:rPr>
            </w:pPr>
          </w:p>
        </w:tc>
      </w:tr>
      <w:tr w:rsidR="00D1680F" w:rsidRPr="004D6B63" w14:paraId="55F5BCFD" w14:textId="77777777" w:rsidTr="00736EEC">
        <w:tc>
          <w:tcPr>
            <w:tcW w:w="5778" w:type="dxa"/>
          </w:tcPr>
          <w:p w14:paraId="55F5BCFB" w14:textId="77777777" w:rsidR="00D1680F" w:rsidRPr="004D6B63" w:rsidRDefault="00D1680F" w:rsidP="003D0CCA">
            <w:pPr>
              <w:spacing w:after="0" w:line="240" w:lineRule="auto"/>
              <w:rPr>
                <w:rFonts w:cs="Arial"/>
                <w:sz w:val="20"/>
                <w:szCs w:val="20"/>
              </w:rPr>
            </w:pPr>
            <w:r w:rsidRPr="004D6B63">
              <w:rPr>
                <w:rFonts w:cs="Arial"/>
                <w:sz w:val="20"/>
                <w:szCs w:val="20"/>
              </w:rPr>
              <w:t>Is the relevant department/unit in the partner agency identified with defined role and mandate?</w:t>
            </w:r>
          </w:p>
        </w:tc>
        <w:tc>
          <w:tcPr>
            <w:tcW w:w="3715" w:type="dxa"/>
          </w:tcPr>
          <w:p w14:paraId="55F5BCFC" w14:textId="77777777" w:rsidR="00D1680F" w:rsidRPr="004D6B63" w:rsidRDefault="00D1680F" w:rsidP="003D0CCA">
            <w:pPr>
              <w:spacing w:after="0" w:line="240" w:lineRule="auto"/>
              <w:rPr>
                <w:rFonts w:cs="Arial"/>
                <w:sz w:val="20"/>
                <w:szCs w:val="20"/>
              </w:rPr>
            </w:pPr>
          </w:p>
        </w:tc>
      </w:tr>
      <w:tr w:rsidR="00D1680F" w:rsidRPr="004D6B63" w14:paraId="55F5BD00" w14:textId="77777777" w:rsidTr="00736EEC">
        <w:tc>
          <w:tcPr>
            <w:tcW w:w="5778" w:type="dxa"/>
          </w:tcPr>
          <w:p w14:paraId="55F5BCFE" w14:textId="77777777" w:rsidR="00D1680F" w:rsidRPr="004D6B63" w:rsidRDefault="00D1680F" w:rsidP="003D0CCA">
            <w:pPr>
              <w:spacing w:after="0" w:line="240" w:lineRule="auto"/>
              <w:rPr>
                <w:rFonts w:cs="Arial"/>
                <w:sz w:val="20"/>
                <w:szCs w:val="20"/>
              </w:rPr>
            </w:pPr>
            <w:r w:rsidRPr="004D6B63">
              <w:rPr>
                <w:rFonts w:cs="Arial"/>
                <w:sz w:val="20"/>
                <w:szCs w:val="20"/>
              </w:rPr>
              <w:t xml:space="preserve">Is it clear what the project produces and who uses the “product”? </w:t>
            </w:r>
          </w:p>
        </w:tc>
        <w:tc>
          <w:tcPr>
            <w:tcW w:w="3715" w:type="dxa"/>
          </w:tcPr>
          <w:p w14:paraId="55F5BCFF" w14:textId="77777777" w:rsidR="00D1680F" w:rsidRPr="004D6B63" w:rsidRDefault="00D1680F" w:rsidP="003D0CCA">
            <w:pPr>
              <w:spacing w:after="0" w:line="240" w:lineRule="auto"/>
              <w:rPr>
                <w:rFonts w:cs="Arial"/>
                <w:sz w:val="20"/>
                <w:szCs w:val="20"/>
              </w:rPr>
            </w:pPr>
          </w:p>
        </w:tc>
      </w:tr>
      <w:tr w:rsidR="00D1680F" w:rsidRPr="004D6B63" w14:paraId="55F5BD03" w14:textId="77777777" w:rsidTr="00736EEC">
        <w:tc>
          <w:tcPr>
            <w:tcW w:w="5778" w:type="dxa"/>
          </w:tcPr>
          <w:p w14:paraId="55F5BD01" w14:textId="77777777" w:rsidR="00D1680F" w:rsidRPr="004D6B63" w:rsidRDefault="00D1680F" w:rsidP="003D0CCA">
            <w:pPr>
              <w:spacing w:after="0" w:line="240" w:lineRule="auto"/>
              <w:rPr>
                <w:rFonts w:cs="Arial"/>
                <w:sz w:val="20"/>
                <w:szCs w:val="20"/>
              </w:rPr>
            </w:pPr>
            <w:r w:rsidRPr="004D6B63">
              <w:rPr>
                <w:rFonts w:cs="Arial"/>
                <w:sz w:val="20"/>
                <w:szCs w:val="20"/>
              </w:rPr>
              <w:t>Are the needs of the partner agency identified and well described? Is the project owned by the partner organisation?</w:t>
            </w:r>
          </w:p>
        </w:tc>
        <w:tc>
          <w:tcPr>
            <w:tcW w:w="3715" w:type="dxa"/>
          </w:tcPr>
          <w:p w14:paraId="55F5BD02" w14:textId="77777777" w:rsidR="00D1680F" w:rsidRPr="004D6B63" w:rsidRDefault="00D1680F" w:rsidP="003D0CCA">
            <w:pPr>
              <w:spacing w:after="0" w:line="240" w:lineRule="auto"/>
              <w:rPr>
                <w:rFonts w:cs="Arial"/>
                <w:sz w:val="20"/>
                <w:szCs w:val="20"/>
              </w:rPr>
            </w:pPr>
          </w:p>
        </w:tc>
      </w:tr>
      <w:tr w:rsidR="00D1680F" w:rsidRPr="004D6B63" w14:paraId="55F5BD06" w14:textId="77777777" w:rsidTr="00736EEC">
        <w:tc>
          <w:tcPr>
            <w:tcW w:w="5778" w:type="dxa"/>
          </w:tcPr>
          <w:p w14:paraId="55F5BD04" w14:textId="77777777" w:rsidR="00D1680F" w:rsidRPr="004D6B63" w:rsidRDefault="00D1680F" w:rsidP="003D0CCA">
            <w:pPr>
              <w:spacing w:after="0" w:line="240" w:lineRule="auto"/>
              <w:rPr>
                <w:rFonts w:cs="Arial"/>
                <w:sz w:val="20"/>
                <w:szCs w:val="20"/>
              </w:rPr>
            </w:pPr>
            <w:r w:rsidRPr="004D6B63">
              <w:rPr>
                <w:rFonts w:cs="Arial"/>
                <w:sz w:val="20"/>
                <w:szCs w:val="20"/>
              </w:rPr>
              <w:t>Is there/has there been other support?</w:t>
            </w:r>
          </w:p>
        </w:tc>
        <w:tc>
          <w:tcPr>
            <w:tcW w:w="3715" w:type="dxa"/>
          </w:tcPr>
          <w:p w14:paraId="55F5BD05" w14:textId="77777777" w:rsidR="00D1680F" w:rsidRPr="004D6B63" w:rsidRDefault="00D1680F" w:rsidP="003D0CCA">
            <w:pPr>
              <w:spacing w:after="0" w:line="240" w:lineRule="auto"/>
              <w:rPr>
                <w:rFonts w:cs="Arial"/>
                <w:sz w:val="20"/>
                <w:szCs w:val="20"/>
              </w:rPr>
            </w:pPr>
          </w:p>
        </w:tc>
      </w:tr>
      <w:tr w:rsidR="00D1680F" w:rsidRPr="004D6B63" w14:paraId="55F5BD09" w14:textId="77777777" w:rsidTr="00736EEC">
        <w:tc>
          <w:tcPr>
            <w:tcW w:w="5778" w:type="dxa"/>
          </w:tcPr>
          <w:p w14:paraId="55F5BD07" w14:textId="77777777" w:rsidR="00D1680F" w:rsidRPr="004D6B63" w:rsidRDefault="00D1680F" w:rsidP="003D0CCA">
            <w:pPr>
              <w:spacing w:after="0" w:line="240" w:lineRule="auto"/>
              <w:rPr>
                <w:rFonts w:cs="Arial"/>
                <w:sz w:val="20"/>
                <w:szCs w:val="20"/>
              </w:rPr>
            </w:pPr>
            <w:r w:rsidRPr="004D6B63">
              <w:rPr>
                <w:rFonts w:cs="Arial"/>
                <w:sz w:val="20"/>
                <w:szCs w:val="20"/>
              </w:rPr>
              <w:t xml:space="preserve">Is the selection of direct and indirect beneficiaries justified? Are the direct beneficiaries </w:t>
            </w:r>
            <w:r w:rsidRPr="004D6B63">
              <w:rPr>
                <w:rFonts w:eastAsia="Times New Roman" w:cs="Arial"/>
                <w:sz w:val="20"/>
                <w:szCs w:val="20"/>
                <w:lang w:eastAsia="fi-FI"/>
              </w:rPr>
              <w:t>important for the operations of the agency and for the delivery of the agency’s key functions?</w:t>
            </w:r>
          </w:p>
        </w:tc>
        <w:tc>
          <w:tcPr>
            <w:tcW w:w="3715" w:type="dxa"/>
          </w:tcPr>
          <w:p w14:paraId="55F5BD08" w14:textId="77777777" w:rsidR="00D1680F" w:rsidRPr="004D6B63" w:rsidRDefault="00D1680F" w:rsidP="003D0CCA">
            <w:pPr>
              <w:spacing w:after="0" w:line="240" w:lineRule="auto"/>
              <w:rPr>
                <w:rFonts w:cs="Arial"/>
                <w:sz w:val="20"/>
                <w:szCs w:val="20"/>
              </w:rPr>
            </w:pPr>
          </w:p>
        </w:tc>
      </w:tr>
      <w:tr w:rsidR="00D1680F" w:rsidRPr="004D6B63" w14:paraId="55F5BD0C" w14:textId="77777777" w:rsidTr="00736EEC">
        <w:tc>
          <w:tcPr>
            <w:tcW w:w="5778" w:type="dxa"/>
          </w:tcPr>
          <w:p w14:paraId="55F5BD0A" w14:textId="77777777" w:rsidR="00D1680F" w:rsidRPr="004D6B63" w:rsidRDefault="00D1680F" w:rsidP="003D0CCA">
            <w:pPr>
              <w:spacing w:after="0" w:line="240" w:lineRule="auto"/>
              <w:rPr>
                <w:rFonts w:cs="Arial"/>
                <w:sz w:val="20"/>
                <w:szCs w:val="20"/>
              </w:rPr>
            </w:pPr>
            <w:r w:rsidRPr="004D6B63">
              <w:rPr>
                <w:rFonts w:eastAsia="Times New Roman" w:cs="Arial"/>
                <w:sz w:val="20"/>
                <w:szCs w:val="20"/>
                <w:lang w:eastAsia="fi-FI"/>
              </w:rPr>
              <w:t>Does the Finnish organisation possess the capacity and resources required to respond to the needs?</w:t>
            </w:r>
          </w:p>
        </w:tc>
        <w:tc>
          <w:tcPr>
            <w:tcW w:w="3715" w:type="dxa"/>
          </w:tcPr>
          <w:p w14:paraId="55F5BD0B" w14:textId="77777777" w:rsidR="00D1680F" w:rsidRPr="004D6B63" w:rsidRDefault="00D1680F" w:rsidP="003D0CCA">
            <w:pPr>
              <w:spacing w:after="0" w:line="240" w:lineRule="auto"/>
              <w:rPr>
                <w:rFonts w:cs="Arial"/>
                <w:sz w:val="20"/>
                <w:szCs w:val="20"/>
              </w:rPr>
            </w:pPr>
          </w:p>
        </w:tc>
      </w:tr>
      <w:tr w:rsidR="00D1680F" w:rsidRPr="004D6B63" w14:paraId="55F5BD0F" w14:textId="77777777" w:rsidTr="00736EEC">
        <w:tc>
          <w:tcPr>
            <w:tcW w:w="5778" w:type="dxa"/>
          </w:tcPr>
          <w:p w14:paraId="55F5BD0D" w14:textId="77777777" w:rsidR="00D1680F" w:rsidRPr="004D6B63" w:rsidRDefault="00D1680F" w:rsidP="003D0CCA">
            <w:pPr>
              <w:spacing w:after="0" w:line="240" w:lineRule="auto"/>
              <w:rPr>
                <w:rFonts w:eastAsia="Times New Roman" w:cs="Arial"/>
                <w:sz w:val="20"/>
                <w:szCs w:val="20"/>
                <w:lang w:eastAsia="fi-FI"/>
              </w:rPr>
            </w:pPr>
            <w:r w:rsidRPr="004D6B63">
              <w:rPr>
                <w:rFonts w:eastAsia="Times New Roman" w:cs="Arial"/>
                <w:sz w:val="20"/>
                <w:szCs w:val="20"/>
                <w:lang w:eastAsia="fi-FI"/>
              </w:rPr>
              <w:t>Is the project in line with the Finnish development policy? Is this clearly described in the document?</w:t>
            </w:r>
          </w:p>
        </w:tc>
        <w:tc>
          <w:tcPr>
            <w:tcW w:w="3715" w:type="dxa"/>
          </w:tcPr>
          <w:p w14:paraId="55F5BD0E" w14:textId="77777777" w:rsidR="00D1680F" w:rsidRPr="004D6B63" w:rsidRDefault="00D1680F" w:rsidP="003D0CCA">
            <w:pPr>
              <w:spacing w:after="0" w:line="240" w:lineRule="auto"/>
              <w:rPr>
                <w:rFonts w:cs="Arial"/>
                <w:sz w:val="20"/>
                <w:szCs w:val="20"/>
              </w:rPr>
            </w:pPr>
          </w:p>
        </w:tc>
      </w:tr>
      <w:tr w:rsidR="00D1680F" w:rsidRPr="004D6B63" w14:paraId="55F5BD12" w14:textId="77777777" w:rsidTr="00736EEC">
        <w:tc>
          <w:tcPr>
            <w:tcW w:w="5778" w:type="dxa"/>
          </w:tcPr>
          <w:p w14:paraId="55F5BD10" w14:textId="77777777" w:rsidR="00D1680F" w:rsidRPr="004D6B63" w:rsidRDefault="00D1680F" w:rsidP="00845CDD">
            <w:pPr>
              <w:spacing w:after="0" w:line="240" w:lineRule="auto"/>
              <w:rPr>
                <w:rFonts w:eastAsia="Times New Roman" w:cs="Arial"/>
                <w:sz w:val="20"/>
                <w:szCs w:val="20"/>
                <w:lang w:eastAsia="fi-FI"/>
              </w:rPr>
            </w:pPr>
            <w:r w:rsidRPr="004D6B63">
              <w:rPr>
                <w:rFonts w:eastAsia="Times New Roman" w:cs="Arial"/>
                <w:sz w:val="20"/>
                <w:szCs w:val="20"/>
                <w:lang w:eastAsia="fi-FI"/>
              </w:rPr>
              <w:t xml:space="preserve">Is the project in line with the Human Rights Based Approach of the Finnish Development Policy? </w:t>
            </w:r>
          </w:p>
        </w:tc>
        <w:tc>
          <w:tcPr>
            <w:tcW w:w="3715" w:type="dxa"/>
          </w:tcPr>
          <w:p w14:paraId="55F5BD11" w14:textId="77777777" w:rsidR="00D1680F" w:rsidRPr="004D6B63" w:rsidRDefault="00D1680F" w:rsidP="003D0CCA">
            <w:pPr>
              <w:spacing w:after="0" w:line="240" w:lineRule="auto"/>
              <w:rPr>
                <w:rFonts w:cs="Arial"/>
                <w:sz w:val="20"/>
                <w:szCs w:val="20"/>
              </w:rPr>
            </w:pPr>
          </w:p>
        </w:tc>
      </w:tr>
      <w:tr w:rsidR="00D1680F" w:rsidRPr="004D6B63" w14:paraId="55F5BD14" w14:textId="77777777" w:rsidTr="00736EEC">
        <w:tc>
          <w:tcPr>
            <w:tcW w:w="9493" w:type="dxa"/>
            <w:gridSpan w:val="2"/>
          </w:tcPr>
          <w:p w14:paraId="55F5BD13" w14:textId="77777777" w:rsidR="00D1680F" w:rsidRPr="004D6B63" w:rsidRDefault="00D1680F" w:rsidP="003D0CCA">
            <w:pPr>
              <w:spacing w:after="0" w:line="240" w:lineRule="auto"/>
              <w:jc w:val="center"/>
              <w:rPr>
                <w:rFonts w:cs="Arial"/>
                <w:sz w:val="20"/>
                <w:szCs w:val="20"/>
              </w:rPr>
            </w:pPr>
            <w:r w:rsidRPr="004D6B63">
              <w:rPr>
                <w:rFonts w:cs="Arial"/>
                <w:sz w:val="20"/>
                <w:szCs w:val="20"/>
              </w:rPr>
              <w:t>A</w:t>
            </w:r>
            <w:r w:rsidR="001F1268">
              <w:rPr>
                <w:rFonts w:cs="Arial"/>
                <w:b/>
                <w:sz w:val="20"/>
                <w:szCs w:val="20"/>
              </w:rPr>
              <w:t>bout the results (</w:t>
            </w:r>
            <w:r w:rsidRPr="004D6B63">
              <w:rPr>
                <w:rFonts w:cs="Arial"/>
                <w:b/>
                <w:sz w:val="20"/>
                <w:szCs w:val="20"/>
              </w:rPr>
              <w:t>impact, outcome and outputs) and activities</w:t>
            </w:r>
          </w:p>
        </w:tc>
      </w:tr>
      <w:tr w:rsidR="00D1680F" w:rsidRPr="004D6B63" w14:paraId="55F5BD17" w14:textId="77777777" w:rsidTr="00736EEC">
        <w:tc>
          <w:tcPr>
            <w:tcW w:w="5778" w:type="dxa"/>
          </w:tcPr>
          <w:p w14:paraId="55F5BD15" w14:textId="77777777" w:rsidR="00D1680F" w:rsidRPr="004D6B63" w:rsidRDefault="00D1680F" w:rsidP="003D0CCA">
            <w:pPr>
              <w:spacing w:after="0" w:line="240" w:lineRule="auto"/>
              <w:rPr>
                <w:rFonts w:cs="Arial"/>
                <w:sz w:val="20"/>
                <w:szCs w:val="20"/>
              </w:rPr>
            </w:pPr>
            <w:r w:rsidRPr="004D6B63">
              <w:rPr>
                <w:rFonts w:cs="Arial"/>
                <w:sz w:val="20"/>
                <w:szCs w:val="20"/>
              </w:rPr>
              <w:t>Are the intended impact and project outcome clearly defined and suitable for a ICI project? Are indicators defined and presented?</w:t>
            </w:r>
          </w:p>
        </w:tc>
        <w:tc>
          <w:tcPr>
            <w:tcW w:w="3715" w:type="dxa"/>
          </w:tcPr>
          <w:p w14:paraId="55F5BD16" w14:textId="77777777" w:rsidR="00D1680F" w:rsidRPr="004D6B63" w:rsidRDefault="00D1680F" w:rsidP="003D0CCA">
            <w:pPr>
              <w:spacing w:after="0" w:line="240" w:lineRule="auto"/>
              <w:rPr>
                <w:rFonts w:cs="Arial"/>
                <w:sz w:val="20"/>
                <w:szCs w:val="20"/>
              </w:rPr>
            </w:pPr>
          </w:p>
        </w:tc>
      </w:tr>
      <w:tr w:rsidR="00D1680F" w:rsidRPr="004D6B63" w14:paraId="55F5BD1A" w14:textId="77777777" w:rsidTr="00736EEC">
        <w:tc>
          <w:tcPr>
            <w:tcW w:w="5778" w:type="dxa"/>
          </w:tcPr>
          <w:p w14:paraId="55F5BD18" w14:textId="77777777" w:rsidR="00D1680F" w:rsidRPr="004D6B63" w:rsidRDefault="00D1680F" w:rsidP="003D0CCA">
            <w:pPr>
              <w:spacing w:after="0" w:line="240" w:lineRule="auto"/>
              <w:rPr>
                <w:rFonts w:cs="Arial"/>
                <w:sz w:val="20"/>
                <w:szCs w:val="20"/>
              </w:rPr>
            </w:pPr>
            <w:r w:rsidRPr="004D6B63">
              <w:rPr>
                <w:rFonts w:cs="Arial"/>
                <w:sz w:val="20"/>
                <w:szCs w:val="20"/>
              </w:rPr>
              <w:t>Are the outputs defined? Are there indicators for each output? Is the result chain of the project presented?</w:t>
            </w:r>
          </w:p>
        </w:tc>
        <w:tc>
          <w:tcPr>
            <w:tcW w:w="3715" w:type="dxa"/>
          </w:tcPr>
          <w:p w14:paraId="55F5BD19" w14:textId="77777777" w:rsidR="00D1680F" w:rsidRPr="004D6B63" w:rsidRDefault="00D1680F" w:rsidP="003D0CCA">
            <w:pPr>
              <w:spacing w:after="0" w:line="240" w:lineRule="auto"/>
              <w:rPr>
                <w:rFonts w:cs="Arial"/>
                <w:sz w:val="20"/>
                <w:szCs w:val="20"/>
              </w:rPr>
            </w:pPr>
          </w:p>
        </w:tc>
      </w:tr>
      <w:tr w:rsidR="00D1680F" w:rsidRPr="004D6B63" w14:paraId="55F5BD1D" w14:textId="77777777" w:rsidTr="00736EEC">
        <w:tc>
          <w:tcPr>
            <w:tcW w:w="5778" w:type="dxa"/>
          </w:tcPr>
          <w:p w14:paraId="55F5BD1B" w14:textId="77777777" w:rsidR="00D1680F" w:rsidRPr="004D6B63" w:rsidRDefault="00D1680F" w:rsidP="003D0CCA">
            <w:pPr>
              <w:spacing w:after="0" w:line="240" w:lineRule="auto"/>
              <w:rPr>
                <w:rFonts w:cs="Arial"/>
                <w:sz w:val="20"/>
                <w:szCs w:val="20"/>
              </w:rPr>
            </w:pPr>
            <w:r w:rsidRPr="004D6B63">
              <w:rPr>
                <w:rFonts w:eastAsia="Times New Roman" w:cs="Arial"/>
                <w:sz w:val="20"/>
                <w:szCs w:val="20"/>
                <w:lang w:eastAsia="fi-FI"/>
              </w:rPr>
              <w:t>Is the Result framework showing the relations between project impact, outcome, outputs, activities and inputs?</w:t>
            </w:r>
          </w:p>
        </w:tc>
        <w:tc>
          <w:tcPr>
            <w:tcW w:w="3715" w:type="dxa"/>
          </w:tcPr>
          <w:p w14:paraId="55F5BD1C" w14:textId="77777777" w:rsidR="00D1680F" w:rsidRPr="004D6B63" w:rsidRDefault="00D1680F" w:rsidP="003D0CCA">
            <w:pPr>
              <w:spacing w:after="0" w:line="240" w:lineRule="auto"/>
              <w:rPr>
                <w:rFonts w:cs="Arial"/>
                <w:sz w:val="20"/>
                <w:szCs w:val="20"/>
              </w:rPr>
            </w:pPr>
          </w:p>
        </w:tc>
      </w:tr>
      <w:tr w:rsidR="00D1680F" w:rsidRPr="004D6B63" w14:paraId="55F5BD20" w14:textId="77777777" w:rsidTr="00736EEC">
        <w:tc>
          <w:tcPr>
            <w:tcW w:w="5778" w:type="dxa"/>
          </w:tcPr>
          <w:p w14:paraId="55F5BD1E" w14:textId="77777777" w:rsidR="00D1680F" w:rsidRPr="004D6B63" w:rsidRDefault="00D1680F" w:rsidP="003D0CCA">
            <w:pPr>
              <w:spacing w:after="0" w:line="240" w:lineRule="auto"/>
              <w:rPr>
                <w:rFonts w:cs="Arial"/>
                <w:sz w:val="20"/>
                <w:szCs w:val="20"/>
              </w:rPr>
            </w:pPr>
            <w:r w:rsidRPr="004D6B63">
              <w:rPr>
                <w:rFonts w:cs="Arial"/>
                <w:sz w:val="20"/>
                <w:szCs w:val="20"/>
              </w:rPr>
              <w:t>Are the activities and resources sufficient for achieving the results? Are c</w:t>
            </w:r>
            <w:r w:rsidRPr="004D6B63">
              <w:rPr>
                <w:rFonts w:eastAsia="Times New Roman" w:cs="Arial"/>
                <w:sz w:val="20"/>
                <w:szCs w:val="20"/>
                <w:lang w:eastAsia="fi-FI"/>
              </w:rPr>
              <w:t>oncrete services and products that the project could produce and deliver to the project beneficiaries defined?</w:t>
            </w:r>
          </w:p>
        </w:tc>
        <w:tc>
          <w:tcPr>
            <w:tcW w:w="3715" w:type="dxa"/>
          </w:tcPr>
          <w:p w14:paraId="55F5BD1F" w14:textId="77777777" w:rsidR="00D1680F" w:rsidRPr="004D6B63" w:rsidRDefault="00D1680F" w:rsidP="003D0CCA">
            <w:pPr>
              <w:spacing w:after="0" w:line="240" w:lineRule="auto"/>
              <w:rPr>
                <w:rFonts w:cs="Arial"/>
                <w:sz w:val="20"/>
                <w:szCs w:val="20"/>
              </w:rPr>
            </w:pPr>
          </w:p>
        </w:tc>
      </w:tr>
      <w:tr w:rsidR="00D1680F" w:rsidRPr="004D6B63" w14:paraId="55F5BD23" w14:textId="77777777" w:rsidTr="00736EEC">
        <w:trPr>
          <w:trHeight w:val="755"/>
        </w:trPr>
        <w:tc>
          <w:tcPr>
            <w:tcW w:w="5778" w:type="dxa"/>
          </w:tcPr>
          <w:p w14:paraId="55F5BD21" w14:textId="77777777" w:rsidR="00D1680F" w:rsidRPr="004D6B63" w:rsidRDefault="00D1680F" w:rsidP="003D0CCA">
            <w:pPr>
              <w:spacing w:after="0" w:line="240" w:lineRule="auto"/>
              <w:rPr>
                <w:rFonts w:cs="Arial"/>
                <w:sz w:val="20"/>
                <w:szCs w:val="20"/>
              </w:rPr>
            </w:pPr>
            <w:r w:rsidRPr="004D6B63">
              <w:rPr>
                <w:rFonts w:cs="Arial"/>
                <w:sz w:val="20"/>
                <w:szCs w:val="20"/>
              </w:rPr>
              <w:t xml:space="preserve">What has been the role of the partner agency in defining the results and activities? Is the role of partner agency experts defined / explained in the project document? </w:t>
            </w:r>
          </w:p>
        </w:tc>
        <w:tc>
          <w:tcPr>
            <w:tcW w:w="3715" w:type="dxa"/>
          </w:tcPr>
          <w:p w14:paraId="55F5BD22" w14:textId="77777777" w:rsidR="00D1680F" w:rsidRPr="004D6B63" w:rsidRDefault="00D1680F" w:rsidP="003D0CCA">
            <w:pPr>
              <w:spacing w:after="0" w:line="240" w:lineRule="auto"/>
              <w:rPr>
                <w:rFonts w:cs="Arial"/>
                <w:sz w:val="20"/>
                <w:szCs w:val="20"/>
              </w:rPr>
            </w:pPr>
          </w:p>
        </w:tc>
      </w:tr>
      <w:tr w:rsidR="00D1680F" w:rsidRPr="004D6B63" w14:paraId="55F5BD25" w14:textId="77777777" w:rsidTr="00736EEC">
        <w:tc>
          <w:tcPr>
            <w:tcW w:w="9493" w:type="dxa"/>
            <w:gridSpan w:val="2"/>
          </w:tcPr>
          <w:p w14:paraId="55F5BD24"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About approach to capacity building</w:t>
            </w:r>
          </w:p>
        </w:tc>
      </w:tr>
      <w:tr w:rsidR="00D1680F" w:rsidRPr="004D6B63" w14:paraId="55F5BD28" w14:textId="77777777" w:rsidTr="00736EEC">
        <w:tc>
          <w:tcPr>
            <w:tcW w:w="5778" w:type="dxa"/>
          </w:tcPr>
          <w:p w14:paraId="55F5BD26" w14:textId="25D006DF" w:rsidR="00D1680F" w:rsidRPr="004D6B63" w:rsidRDefault="00D1680F" w:rsidP="003D0CCA">
            <w:pPr>
              <w:spacing w:after="0" w:line="240" w:lineRule="auto"/>
              <w:rPr>
                <w:rFonts w:cs="Arial"/>
                <w:sz w:val="20"/>
                <w:szCs w:val="20"/>
              </w:rPr>
            </w:pPr>
            <w:r w:rsidRPr="004D6B63">
              <w:rPr>
                <w:rFonts w:cs="Arial"/>
                <w:sz w:val="20"/>
                <w:szCs w:val="20"/>
              </w:rPr>
              <w:t>Is there a capacity development plan</w:t>
            </w:r>
            <w:r w:rsidR="00F30901">
              <w:rPr>
                <w:rFonts w:cs="Arial"/>
                <w:sz w:val="20"/>
                <w:szCs w:val="20"/>
              </w:rPr>
              <w:t xml:space="preserve"> in the partner country organisation</w:t>
            </w:r>
            <w:r w:rsidRPr="004D6B63">
              <w:rPr>
                <w:rFonts w:cs="Arial"/>
                <w:sz w:val="20"/>
                <w:szCs w:val="20"/>
              </w:rPr>
              <w:t xml:space="preserve"> to which the project is linked?</w:t>
            </w:r>
          </w:p>
        </w:tc>
        <w:tc>
          <w:tcPr>
            <w:tcW w:w="3715" w:type="dxa"/>
          </w:tcPr>
          <w:p w14:paraId="55F5BD27" w14:textId="77777777" w:rsidR="00D1680F" w:rsidRPr="004D6B63" w:rsidRDefault="00D1680F" w:rsidP="003D0CCA">
            <w:pPr>
              <w:spacing w:after="0" w:line="240" w:lineRule="auto"/>
              <w:rPr>
                <w:rFonts w:cs="Arial"/>
                <w:sz w:val="20"/>
                <w:szCs w:val="20"/>
              </w:rPr>
            </w:pPr>
          </w:p>
        </w:tc>
      </w:tr>
      <w:tr w:rsidR="00D1680F" w:rsidRPr="004D6B63" w14:paraId="55F5BD2B" w14:textId="77777777" w:rsidTr="00736EEC">
        <w:tc>
          <w:tcPr>
            <w:tcW w:w="5778" w:type="dxa"/>
          </w:tcPr>
          <w:p w14:paraId="55F5BD29" w14:textId="77777777" w:rsidR="00D1680F" w:rsidRPr="004D6B63" w:rsidRDefault="00D1680F" w:rsidP="003D0CCA">
            <w:pPr>
              <w:spacing w:after="0" w:line="240" w:lineRule="auto"/>
              <w:rPr>
                <w:rFonts w:cs="Arial"/>
                <w:sz w:val="20"/>
                <w:szCs w:val="20"/>
              </w:rPr>
            </w:pPr>
            <w:r w:rsidRPr="004D6B63">
              <w:rPr>
                <w:rFonts w:cs="Arial"/>
                <w:sz w:val="20"/>
                <w:szCs w:val="20"/>
              </w:rPr>
              <w:t xml:space="preserve">Is the capacity building of the project based on clear and diverse methods? Does the project have plans to monitor the actual learning processes? Is the capacity building going to serve the institution and not only individuals? Does the capacity building support the wider organisational development of the partner organisation? How? </w:t>
            </w:r>
          </w:p>
        </w:tc>
        <w:tc>
          <w:tcPr>
            <w:tcW w:w="3715" w:type="dxa"/>
          </w:tcPr>
          <w:p w14:paraId="55F5BD2A" w14:textId="77777777" w:rsidR="00D1680F" w:rsidRPr="004D6B63" w:rsidRDefault="00D1680F" w:rsidP="003D0CCA">
            <w:pPr>
              <w:spacing w:after="0" w:line="240" w:lineRule="auto"/>
              <w:rPr>
                <w:rFonts w:cs="Arial"/>
                <w:sz w:val="20"/>
                <w:szCs w:val="20"/>
              </w:rPr>
            </w:pPr>
          </w:p>
        </w:tc>
      </w:tr>
      <w:tr w:rsidR="00D1680F" w:rsidRPr="004D6B63" w14:paraId="55F5BD2E" w14:textId="77777777" w:rsidTr="00736EEC">
        <w:tc>
          <w:tcPr>
            <w:tcW w:w="5778" w:type="dxa"/>
          </w:tcPr>
          <w:p w14:paraId="55F5BD2C" w14:textId="77777777" w:rsidR="00D1680F" w:rsidRPr="004D6B63" w:rsidRDefault="00D1680F" w:rsidP="003D0CCA">
            <w:pPr>
              <w:spacing w:after="0" w:line="240" w:lineRule="auto"/>
              <w:rPr>
                <w:rFonts w:cs="Arial"/>
                <w:sz w:val="20"/>
                <w:szCs w:val="20"/>
              </w:rPr>
            </w:pPr>
            <w:r w:rsidRPr="004D6B63">
              <w:rPr>
                <w:rFonts w:cs="Arial"/>
                <w:sz w:val="20"/>
                <w:szCs w:val="20"/>
              </w:rPr>
              <w:t>Is the Human Resources expert (if any) of the Finnish organization involved in the planning and implementation of the project? Local HR expert?</w:t>
            </w:r>
          </w:p>
        </w:tc>
        <w:tc>
          <w:tcPr>
            <w:tcW w:w="3715" w:type="dxa"/>
          </w:tcPr>
          <w:p w14:paraId="55F5BD2D" w14:textId="77777777" w:rsidR="00D1680F" w:rsidRPr="004D6B63" w:rsidRDefault="00D1680F" w:rsidP="003D0CCA">
            <w:pPr>
              <w:spacing w:after="0" w:line="240" w:lineRule="auto"/>
              <w:rPr>
                <w:rFonts w:cs="Arial"/>
                <w:sz w:val="20"/>
                <w:szCs w:val="20"/>
              </w:rPr>
            </w:pPr>
          </w:p>
        </w:tc>
      </w:tr>
      <w:tr w:rsidR="00463D8E" w:rsidRPr="004D6B63" w14:paraId="55F5BD30" w14:textId="77777777" w:rsidTr="00736EEC">
        <w:tc>
          <w:tcPr>
            <w:tcW w:w="9493" w:type="dxa"/>
            <w:gridSpan w:val="2"/>
          </w:tcPr>
          <w:p w14:paraId="55F5BD2F" w14:textId="77777777" w:rsidR="00463D8E" w:rsidRPr="004D6B63" w:rsidRDefault="00463D8E" w:rsidP="00DA4CB3">
            <w:pPr>
              <w:spacing w:after="0" w:line="240" w:lineRule="auto"/>
              <w:jc w:val="center"/>
              <w:rPr>
                <w:rFonts w:cs="Arial"/>
                <w:sz w:val="20"/>
                <w:szCs w:val="20"/>
              </w:rPr>
            </w:pPr>
            <w:r>
              <w:rPr>
                <w:rFonts w:cs="Arial"/>
                <w:b/>
                <w:sz w:val="20"/>
                <w:szCs w:val="20"/>
              </w:rPr>
              <w:t>Human Rights Based Approach</w:t>
            </w:r>
          </w:p>
        </w:tc>
      </w:tr>
      <w:tr w:rsidR="002B7174" w:rsidRPr="004D6B63" w14:paraId="55F5BD33" w14:textId="77777777" w:rsidTr="00736EEC">
        <w:tc>
          <w:tcPr>
            <w:tcW w:w="5778" w:type="dxa"/>
          </w:tcPr>
          <w:p w14:paraId="55F5BD31" w14:textId="5931BDF2" w:rsidR="002B7174" w:rsidRPr="004D6B63" w:rsidRDefault="00463D8E" w:rsidP="003D0CCA">
            <w:pPr>
              <w:spacing w:after="0" w:line="240" w:lineRule="auto"/>
              <w:rPr>
                <w:rFonts w:cs="Arial"/>
                <w:sz w:val="20"/>
                <w:szCs w:val="20"/>
              </w:rPr>
            </w:pPr>
            <w:r>
              <w:rPr>
                <w:rFonts w:cs="Arial"/>
                <w:sz w:val="20"/>
                <w:szCs w:val="20"/>
              </w:rPr>
              <w:t>Is the Human Rights situation in the partner country sector</w:t>
            </w:r>
            <w:r w:rsidR="00F30901">
              <w:rPr>
                <w:rFonts w:cs="Arial"/>
                <w:sz w:val="20"/>
                <w:szCs w:val="20"/>
              </w:rPr>
              <w:t xml:space="preserve"> /partner institutution</w:t>
            </w:r>
            <w:r>
              <w:rPr>
                <w:rFonts w:cs="Arial"/>
                <w:sz w:val="20"/>
                <w:szCs w:val="20"/>
              </w:rPr>
              <w:t xml:space="preserve"> analysed and discussed?</w:t>
            </w:r>
          </w:p>
        </w:tc>
        <w:tc>
          <w:tcPr>
            <w:tcW w:w="3715" w:type="dxa"/>
          </w:tcPr>
          <w:p w14:paraId="55F5BD32" w14:textId="77777777" w:rsidR="002B7174" w:rsidRPr="004D6B63" w:rsidRDefault="002B7174" w:rsidP="003D0CCA">
            <w:pPr>
              <w:spacing w:after="0" w:line="240" w:lineRule="auto"/>
              <w:rPr>
                <w:rFonts w:cs="Arial"/>
                <w:sz w:val="20"/>
                <w:szCs w:val="20"/>
              </w:rPr>
            </w:pPr>
          </w:p>
        </w:tc>
      </w:tr>
      <w:tr w:rsidR="002B7174" w:rsidRPr="004D6B63" w14:paraId="55F5BD36" w14:textId="77777777" w:rsidTr="00736EEC">
        <w:tc>
          <w:tcPr>
            <w:tcW w:w="5778" w:type="dxa"/>
          </w:tcPr>
          <w:p w14:paraId="55F5BD34" w14:textId="77777777" w:rsidR="002B7174" w:rsidRPr="004D6B63" w:rsidRDefault="00463D8E" w:rsidP="003D0CCA">
            <w:pPr>
              <w:spacing w:after="0" w:line="240" w:lineRule="auto"/>
              <w:rPr>
                <w:rFonts w:cs="Arial"/>
                <w:sz w:val="20"/>
                <w:szCs w:val="20"/>
              </w:rPr>
            </w:pPr>
            <w:r>
              <w:rPr>
                <w:rFonts w:cs="Arial"/>
                <w:sz w:val="20"/>
                <w:szCs w:val="20"/>
              </w:rPr>
              <w:t>Are the relevant measures to promote human rights included, if feasible?</w:t>
            </w:r>
          </w:p>
        </w:tc>
        <w:tc>
          <w:tcPr>
            <w:tcW w:w="3715" w:type="dxa"/>
          </w:tcPr>
          <w:p w14:paraId="55F5BD35" w14:textId="77777777" w:rsidR="002B7174" w:rsidRPr="004D6B63" w:rsidRDefault="002B7174" w:rsidP="003D0CCA">
            <w:pPr>
              <w:spacing w:after="0" w:line="240" w:lineRule="auto"/>
              <w:rPr>
                <w:rFonts w:cs="Arial"/>
                <w:sz w:val="20"/>
                <w:szCs w:val="20"/>
              </w:rPr>
            </w:pPr>
          </w:p>
        </w:tc>
      </w:tr>
      <w:tr w:rsidR="002B7174" w:rsidRPr="004D6B63" w14:paraId="55F5BD39" w14:textId="77777777" w:rsidTr="00736EEC">
        <w:tc>
          <w:tcPr>
            <w:tcW w:w="5778" w:type="dxa"/>
          </w:tcPr>
          <w:p w14:paraId="55F5BD37" w14:textId="77777777" w:rsidR="002B7174" w:rsidRPr="004D6B63" w:rsidRDefault="00463D8E" w:rsidP="003D0CCA">
            <w:pPr>
              <w:spacing w:after="0" w:line="240" w:lineRule="auto"/>
              <w:rPr>
                <w:rFonts w:cs="Arial"/>
                <w:sz w:val="20"/>
                <w:szCs w:val="20"/>
              </w:rPr>
            </w:pPr>
            <w:r>
              <w:rPr>
                <w:rFonts w:cs="Arial"/>
                <w:sz w:val="20"/>
                <w:szCs w:val="20"/>
              </w:rPr>
              <w:lastRenderedPageBreak/>
              <w:t>Have the possible risks of compromising human rights been discussed and included in the risk matrix?</w:t>
            </w:r>
          </w:p>
        </w:tc>
        <w:tc>
          <w:tcPr>
            <w:tcW w:w="3715" w:type="dxa"/>
          </w:tcPr>
          <w:p w14:paraId="55F5BD38" w14:textId="77777777" w:rsidR="002B7174" w:rsidRPr="004D6B63" w:rsidRDefault="002B7174" w:rsidP="003D0CCA">
            <w:pPr>
              <w:spacing w:after="0" w:line="240" w:lineRule="auto"/>
              <w:rPr>
                <w:rFonts w:cs="Arial"/>
                <w:sz w:val="20"/>
                <w:szCs w:val="20"/>
              </w:rPr>
            </w:pPr>
          </w:p>
        </w:tc>
      </w:tr>
      <w:tr w:rsidR="00463D8E" w:rsidRPr="004D6B63" w14:paraId="55F5BD3C" w14:textId="77777777" w:rsidTr="00736EEC">
        <w:tc>
          <w:tcPr>
            <w:tcW w:w="5778" w:type="dxa"/>
          </w:tcPr>
          <w:p w14:paraId="55F5BD3A" w14:textId="77777777" w:rsidR="00463D8E" w:rsidRDefault="00463D8E" w:rsidP="003D0CCA">
            <w:pPr>
              <w:spacing w:after="0" w:line="240" w:lineRule="auto"/>
              <w:rPr>
                <w:rFonts w:cs="Arial"/>
                <w:sz w:val="20"/>
                <w:szCs w:val="20"/>
              </w:rPr>
            </w:pPr>
            <w:r>
              <w:rPr>
                <w:rFonts w:cs="Arial"/>
                <w:sz w:val="20"/>
                <w:szCs w:val="20"/>
              </w:rPr>
              <w:t xml:space="preserve">Is the project Human Rights sensitive? Justification included. </w:t>
            </w:r>
          </w:p>
        </w:tc>
        <w:tc>
          <w:tcPr>
            <w:tcW w:w="3715" w:type="dxa"/>
          </w:tcPr>
          <w:p w14:paraId="55F5BD3B" w14:textId="77777777" w:rsidR="00463D8E" w:rsidRPr="004D6B63" w:rsidRDefault="00463D8E" w:rsidP="003D0CCA">
            <w:pPr>
              <w:spacing w:after="0" w:line="240" w:lineRule="auto"/>
              <w:rPr>
                <w:rFonts w:cs="Arial"/>
                <w:sz w:val="20"/>
                <w:szCs w:val="20"/>
              </w:rPr>
            </w:pPr>
          </w:p>
        </w:tc>
      </w:tr>
      <w:tr w:rsidR="00D1680F" w:rsidRPr="004D6B63" w14:paraId="55F5BD3E" w14:textId="77777777" w:rsidTr="00736EEC">
        <w:tc>
          <w:tcPr>
            <w:tcW w:w="9493" w:type="dxa"/>
            <w:gridSpan w:val="2"/>
          </w:tcPr>
          <w:p w14:paraId="55F5BD3D" w14:textId="77777777" w:rsidR="00D1680F" w:rsidRPr="004D6B63" w:rsidRDefault="00D1680F" w:rsidP="003D0CCA">
            <w:pPr>
              <w:spacing w:after="0" w:line="240" w:lineRule="auto"/>
              <w:jc w:val="center"/>
              <w:rPr>
                <w:rFonts w:cs="Arial"/>
                <w:b/>
                <w:sz w:val="20"/>
                <w:szCs w:val="20"/>
                <w:highlight w:val="red"/>
              </w:rPr>
            </w:pPr>
            <w:r w:rsidRPr="004D6B63">
              <w:rPr>
                <w:rFonts w:cs="Arial"/>
                <w:b/>
                <w:sz w:val="20"/>
                <w:szCs w:val="20"/>
              </w:rPr>
              <w:t>About cross-cutting objectives</w:t>
            </w:r>
          </w:p>
        </w:tc>
      </w:tr>
      <w:tr w:rsidR="00D1680F" w:rsidRPr="004D6B63" w14:paraId="55F5BD41" w14:textId="77777777" w:rsidTr="00736EEC">
        <w:tc>
          <w:tcPr>
            <w:tcW w:w="5778" w:type="dxa"/>
          </w:tcPr>
          <w:p w14:paraId="55F5BD3F" w14:textId="0E86F3B6" w:rsidR="00D1680F" w:rsidRPr="004D6B63" w:rsidRDefault="00D1680F" w:rsidP="003D0CCA">
            <w:pPr>
              <w:spacing w:after="0" w:line="240" w:lineRule="auto"/>
              <w:rPr>
                <w:rFonts w:eastAsia="Times New Roman" w:cs="Arial"/>
                <w:sz w:val="20"/>
                <w:szCs w:val="20"/>
                <w:lang w:eastAsia="fi-FI"/>
              </w:rPr>
            </w:pPr>
            <w:r w:rsidRPr="004D6B63">
              <w:rPr>
                <w:rFonts w:eastAsia="Times New Roman" w:cs="Arial"/>
                <w:sz w:val="20"/>
                <w:szCs w:val="20"/>
                <w:lang w:eastAsia="fi-FI"/>
              </w:rPr>
              <w:t>Is the role of the cross</w:t>
            </w:r>
            <w:r w:rsidR="004D4398">
              <w:rPr>
                <w:rFonts w:eastAsia="Times New Roman" w:cs="Arial"/>
                <w:sz w:val="20"/>
                <w:szCs w:val="20"/>
                <w:lang w:eastAsia="fi-FI"/>
              </w:rPr>
              <w:t>-</w:t>
            </w:r>
            <w:r w:rsidRPr="004D6B63">
              <w:rPr>
                <w:rFonts w:eastAsia="Times New Roman" w:cs="Arial"/>
                <w:sz w:val="20"/>
                <w:szCs w:val="20"/>
                <w:lang w:eastAsia="fi-FI"/>
              </w:rPr>
              <w:t xml:space="preserve">cutting objectives in the project analysed and discussed?   </w:t>
            </w:r>
          </w:p>
        </w:tc>
        <w:tc>
          <w:tcPr>
            <w:tcW w:w="3715" w:type="dxa"/>
          </w:tcPr>
          <w:p w14:paraId="55F5BD40" w14:textId="77777777" w:rsidR="00D1680F" w:rsidRPr="004D6B63" w:rsidRDefault="00D1680F" w:rsidP="003D0CCA">
            <w:pPr>
              <w:spacing w:after="0" w:line="240" w:lineRule="auto"/>
              <w:rPr>
                <w:rFonts w:cs="Arial"/>
                <w:sz w:val="20"/>
                <w:szCs w:val="20"/>
                <w:highlight w:val="red"/>
              </w:rPr>
            </w:pPr>
          </w:p>
        </w:tc>
      </w:tr>
      <w:tr w:rsidR="00D1680F" w:rsidRPr="004D6B63" w14:paraId="55F5BD44" w14:textId="77777777" w:rsidTr="00736EEC">
        <w:tc>
          <w:tcPr>
            <w:tcW w:w="5778" w:type="dxa"/>
          </w:tcPr>
          <w:p w14:paraId="55F5BD42" w14:textId="0476EAAF" w:rsidR="00D1680F" w:rsidRPr="004D6B63" w:rsidRDefault="00D1680F" w:rsidP="003D0CCA">
            <w:pPr>
              <w:spacing w:after="0" w:line="240" w:lineRule="auto"/>
              <w:rPr>
                <w:rFonts w:cs="Arial"/>
                <w:sz w:val="20"/>
                <w:szCs w:val="20"/>
              </w:rPr>
            </w:pPr>
            <w:r w:rsidRPr="004D6B63">
              <w:rPr>
                <w:rFonts w:eastAsia="Times New Roman" w:cs="Arial"/>
                <w:sz w:val="20"/>
                <w:szCs w:val="20"/>
                <w:lang w:eastAsia="fi-FI"/>
              </w:rPr>
              <w:t>Are the relevant cross</w:t>
            </w:r>
            <w:r w:rsidR="004D4398">
              <w:rPr>
                <w:rFonts w:eastAsia="Times New Roman" w:cs="Arial"/>
                <w:sz w:val="20"/>
                <w:szCs w:val="20"/>
                <w:lang w:eastAsia="fi-FI"/>
              </w:rPr>
              <w:t>-</w:t>
            </w:r>
            <w:r w:rsidRPr="004D6B63">
              <w:rPr>
                <w:rFonts w:eastAsia="Times New Roman" w:cs="Arial"/>
                <w:sz w:val="20"/>
                <w:szCs w:val="20"/>
                <w:lang w:eastAsia="fi-FI"/>
              </w:rPr>
              <w:t>cutting objectives incorporated into the project design and activities?</w:t>
            </w:r>
          </w:p>
        </w:tc>
        <w:tc>
          <w:tcPr>
            <w:tcW w:w="3715" w:type="dxa"/>
          </w:tcPr>
          <w:p w14:paraId="55F5BD43" w14:textId="77777777" w:rsidR="00D1680F" w:rsidRPr="004D6B63" w:rsidRDefault="00D1680F" w:rsidP="003D0CCA">
            <w:pPr>
              <w:spacing w:after="0" w:line="240" w:lineRule="auto"/>
              <w:rPr>
                <w:rFonts w:cs="Arial"/>
                <w:sz w:val="20"/>
                <w:szCs w:val="20"/>
              </w:rPr>
            </w:pPr>
          </w:p>
        </w:tc>
      </w:tr>
      <w:tr w:rsidR="00D1680F" w:rsidRPr="004D6B63" w14:paraId="55F5BD46" w14:textId="77777777" w:rsidTr="00736EEC">
        <w:tc>
          <w:tcPr>
            <w:tcW w:w="9493" w:type="dxa"/>
            <w:gridSpan w:val="2"/>
          </w:tcPr>
          <w:p w14:paraId="55F5BD45" w14:textId="77777777" w:rsidR="00D1680F" w:rsidRPr="004D6B63" w:rsidRDefault="00845CDD" w:rsidP="003D0CCA">
            <w:pPr>
              <w:spacing w:after="0" w:line="240" w:lineRule="auto"/>
              <w:jc w:val="center"/>
              <w:rPr>
                <w:rFonts w:cs="Arial"/>
                <w:b/>
                <w:sz w:val="20"/>
                <w:szCs w:val="20"/>
              </w:rPr>
            </w:pPr>
            <w:r>
              <w:rPr>
                <w:rFonts w:cs="Arial"/>
                <w:b/>
                <w:sz w:val="20"/>
                <w:szCs w:val="20"/>
              </w:rPr>
              <w:t>Development cooperation effectiveness</w:t>
            </w:r>
          </w:p>
        </w:tc>
      </w:tr>
      <w:tr w:rsidR="00D1680F" w:rsidRPr="004D6B63" w14:paraId="55F5BD49" w14:textId="77777777" w:rsidTr="00736EEC">
        <w:tc>
          <w:tcPr>
            <w:tcW w:w="5778" w:type="dxa"/>
          </w:tcPr>
          <w:p w14:paraId="55F5BD47" w14:textId="1800B69A" w:rsidR="00D1680F" w:rsidRPr="004D6B63" w:rsidRDefault="00845CDD" w:rsidP="003D0CCA">
            <w:pPr>
              <w:spacing w:after="0" w:line="240" w:lineRule="auto"/>
              <w:rPr>
                <w:rFonts w:eastAsia="Times New Roman" w:cs="Arial"/>
                <w:sz w:val="20"/>
                <w:szCs w:val="20"/>
                <w:lang w:eastAsia="fi-FI"/>
              </w:rPr>
            </w:pPr>
            <w:r>
              <w:rPr>
                <w:rFonts w:eastAsia="Times New Roman" w:cs="Arial"/>
                <w:sz w:val="20"/>
                <w:szCs w:val="20"/>
                <w:lang w:eastAsia="fi-FI"/>
              </w:rPr>
              <w:t>Does the partner organisation show own</w:t>
            </w:r>
            <w:r w:rsidR="004D4398">
              <w:rPr>
                <w:rFonts w:eastAsia="Times New Roman" w:cs="Arial"/>
                <w:sz w:val="20"/>
                <w:szCs w:val="20"/>
                <w:lang w:eastAsia="fi-FI"/>
              </w:rPr>
              <w:t>ership of</w:t>
            </w:r>
            <w:r>
              <w:rPr>
                <w:rFonts w:eastAsia="Times New Roman" w:cs="Arial"/>
                <w:sz w:val="20"/>
                <w:szCs w:val="20"/>
                <w:lang w:eastAsia="fi-FI"/>
              </w:rPr>
              <w:t xml:space="preserve"> the project? </w:t>
            </w:r>
            <w:r w:rsidR="00D1680F" w:rsidRPr="004D6B63">
              <w:rPr>
                <w:rFonts w:eastAsia="Times New Roman" w:cs="Arial"/>
                <w:sz w:val="20"/>
                <w:szCs w:val="20"/>
                <w:lang w:eastAsia="fi-FI"/>
              </w:rPr>
              <w:t>Does the partner organisation have enough resources to implement the project? Is the commitment of the partner in terms of staff, backstopping services, office facilities etc. defined?</w:t>
            </w:r>
          </w:p>
        </w:tc>
        <w:tc>
          <w:tcPr>
            <w:tcW w:w="3715" w:type="dxa"/>
          </w:tcPr>
          <w:p w14:paraId="55F5BD48" w14:textId="77777777" w:rsidR="00D1680F" w:rsidRPr="004D6B63" w:rsidRDefault="00D1680F" w:rsidP="003D0CCA">
            <w:pPr>
              <w:spacing w:after="0" w:line="240" w:lineRule="auto"/>
              <w:rPr>
                <w:rFonts w:cs="Arial"/>
                <w:sz w:val="20"/>
                <w:szCs w:val="20"/>
              </w:rPr>
            </w:pPr>
          </w:p>
        </w:tc>
      </w:tr>
      <w:tr w:rsidR="00DB2A78" w:rsidRPr="004D6B63" w14:paraId="55F5BD4C" w14:textId="77777777" w:rsidTr="00736EEC">
        <w:tc>
          <w:tcPr>
            <w:tcW w:w="5778" w:type="dxa"/>
          </w:tcPr>
          <w:p w14:paraId="55F5BD4A" w14:textId="77777777" w:rsidR="00DB2A78" w:rsidRDefault="00DB2A78" w:rsidP="003D0CCA">
            <w:pPr>
              <w:spacing w:after="0" w:line="240" w:lineRule="auto"/>
              <w:rPr>
                <w:rFonts w:eastAsia="Times New Roman" w:cs="Arial"/>
                <w:sz w:val="20"/>
                <w:szCs w:val="20"/>
                <w:lang w:eastAsia="fi-FI"/>
              </w:rPr>
            </w:pPr>
            <w:r>
              <w:rPr>
                <w:rFonts w:eastAsia="Times New Roman" w:cs="Arial"/>
                <w:sz w:val="20"/>
                <w:szCs w:val="20"/>
                <w:lang w:eastAsia="fi-FI"/>
              </w:rPr>
              <w:t>Does the project support the implementation of the relevant sector strategies of the partner country?</w:t>
            </w:r>
          </w:p>
        </w:tc>
        <w:tc>
          <w:tcPr>
            <w:tcW w:w="3715" w:type="dxa"/>
          </w:tcPr>
          <w:p w14:paraId="55F5BD4B" w14:textId="77777777" w:rsidR="00DB2A78" w:rsidRPr="004D6B63" w:rsidRDefault="00DB2A78" w:rsidP="003D0CCA">
            <w:pPr>
              <w:spacing w:after="0" w:line="240" w:lineRule="auto"/>
              <w:rPr>
                <w:rFonts w:cs="Arial"/>
                <w:sz w:val="20"/>
                <w:szCs w:val="20"/>
              </w:rPr>
            </w:pPr>
          </w:p>
        </w:tc>
      </w:tr>
      <w:tr w:rsidR="00D1680F" w:rsidRPr="004D6B63" w14:paraId="55F5BD4F" w14:textId="77777777" w:rsidTr="00736EEC">
        <w:tc>
          <w:tcPr>
            <w:tcW w:w="5778" w:type="dxa"/>
          </w:tcPr>
          <w:p w14:paraId="55F5BD4D" w14:textId="77777777" w:rsidR="00D1680F" w:rsidRPr="004D6B63" w:rsidRDefault="00D1680F" w:rsidP="003D0CCA">
            <w:pPr>
              <w:spacing w:after="0" w:line="240" w:lineRule="auto"/>
              <w:rPr>
                <w:rFonts w:cs="Arial"/>
                <w:sz w:val="20"/>
                <w:szCs w:val="20"/>
              </w:rPr>
            </w:pPr>
            <w:r w:rsidRPr="004D6B63">
              <w:rPr>
                <w:rFonts w:cs="Arial"/>
                <w:sz w:val="20"/>
                <w:szCs w:val="20"/>
              </w:rPr>
              <w:t>Is cooperation with possible other projects of the partner included in the project document? Overlapping areas defined?</w:t>
            </w:r>
          </w:p>
        </w:tc>
        <w:tc>
          <w:tcPr>
            <w:tcW w:w="3715" w:type="dxa"/>
          </w:tcPr>
          <w:p w14:paraId="55F5BD4E" w14:textId="77777777" w:rsidR="00D1680F" w:rsidRPr="004D6B63" w:rsidRDefault="00D1680F" w:rsidP="003D0CCA">
            <w:pPr>
              <w:spacing w:after="0" w:line="240" w:lineRule="auto"/>
              <w:rPr>
                <w:rFonts w:cs="Arial"/>
                <w:sz w:val="20"/>
                <w:szCs w:val="20"/>
              </w:rPr>
            </w:pPr>
          </w:p>
        </w:tc>
      </w:tr>
      <w:tr w:rsidR="00845CDD" w:rsidRPr="004D6B63" w14:paraId="55F5BD52" w14:textId="77777777" w:rsidTr="00736EEC">
        <w:tc>
          <w:tcPr>
            <w:tcW w:w="5778" w:type="dxa"/>
          </w:tcPr>
          <w:p w14:paraId="55F5BD50" w14:textId="77777777" w:rsidR="00845CDD" w:rsidRPr="004D6B63" w:rsidRDefault="00923B14" w:rsidP="003D0CCA">
            <w:pPr>
              <w:spacing w:after="0" w:line="240" w:lineRule="auto"/>
              <w:rPr>
                <w:rFonts w:cs="Arial"/>
                <w:sz w:val="20"/>
                <w:szCs w:val="20"/>
              </w:rPr>
            </w:pPr>
            <w:r>
              <w:rPr>
                <w:rFonts w:cs="Arial"/>
                <w:sz w:val="20"/>
                <w:szCs w:val="20"/>
              </w:rPr>
              <w:t>Is there any plans for transparent information sharing on the results of the project?</w:t>
            </w:r>
          </w:p>
        </w:tc>
        <w:tc>
          <w:tcPr>
            <w:tcW w:w="3715" w:type="dxa"/>
          </w:tcPr>
          <w:p w14:paraId="55F5BD51" w14:textId="77777777" w:rsidR="00845CDD" w:rsidRPr="004D6B63" w:rsidRDefault="00845CDD" w:rsidP="003D0CCA">
            <w:pPr>
              <w:spacing w:after="0" w:line="240" w:lineRule="auto"/>
              <w:rPr>
                <w:rFonts w:cs="Arial"/>
                <w:sz w:val="20"/>
                <w:szCs w:val="20"/>
              </w:rPr>
            </w:pPr>
          </w:p>
        </w:tc>
      </w:tr>
      <w:tr w:rsidR="00D1680F" w:rsidRPr="004D6B63" w14:paraId="55F5BD54" w14:textId="77777777" w:rsidTr="00736EEC">
        <w:tc>
          <w:tcPr>
            <w:tcW w:w="9493" w:type="dxa"/>
            <w:gridSpan w:val="2"/>
          </w:tcPr>
          <w:p w14:paraId="55F5BD53"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About sustainability and perceived risks</w:t>
            </w:r>
          </w:p>
        </w:tc>
      </w:tr>
      <w:tr w:rsidR="00D1680F" w:rsidRPr="004D6B63" w14:paraId="55F5BD57" w14:textId="77777777" w:rsidTr="00736EEC">
        <w:tc>
          <w:tcPr>
            <w:tcW w:w="5778" w:type="dxa"/>
          </w:tcPr>
          <w:p w14:paraId="55F5BD55" w14:textId="77777777" w:rsidR="00D1680F" w:rsidRPr="004D6B63" w:rsidRDefault="00D1680F" w:rsidP="003D0CCA">
            <w:pPr>
              <w:spacing w:after="0" w:line="240" w:lineRule="auto"/>
              <w:rPr>
                <w:rFonts w:cs="Arial"/>
                <w:sz w:val="20"/>
                <w:szCs w:val="20"/>
              </w:rPr>
            </w:pPr>
            <w:r w:rsidRPr="004D6B63">
              <w:rPr>
                <w:rFonts w:cs="Arial"/>
                <w:sz w:val="20"/>
                <w:szCs w:val="20"/>
              </w:rPr>
              <w:t>Is the sustainability of the project assessed? How is the project ensuring that the gained knowledge and experiences is taken into practice after the project?</w:t>
            </w:r>
          </w:p>
        </w:tc>
        <w:tc>
          <w:tcPr>
            <w:tcW w:w="3715" w:type="dxa"/>
          </w:tcPr>
          <w:p w14:paraId="55F5BD56" w14:textId="77777777" w:rsidR="00D1680F" w:rsidRPr="004D6B63" w:rsidRDefault="00D1680F" w:rsidP="003D0CCA">
            <w:pPr>
              <w:spacing w:after="0" w:line="240" w:lineRule="auto"/>
              <w:rPr>
                <w:rFonts w:cs="Arial"/>
                <w:sz w:val="20"/>
                <w:szCs w:val="20"/>
              </w:rPr>
            </w:pPr>
          </w:p>
        </w:tc>
      </w:tr>
      <w:tr w:rsidR="00D1680F" w:rsidRPr="004D6B63" w14:paraId="55F5BD5A" w14:textId="77777777" w:rsidTr="00736EEC">
        <w:tc>
          <w:tcPr>
            <w:tcW w:w="5778" w:type="dxa"/>
          </w:tcPr>
          <w:p w14:paraId="55F5BD58" w14:textId="6CE7B752" w:rsidR="00D1680F" w:rsidRPr="004D6B63" w:rsidRDefault="00D1680F" w:rsidP="004D4398">
            <w:pPr>
              <w:spacing w:after="0" w:line="240" w:lineRule="auto"/>
              <w:rPr>
                <w:rFonts w:cs="Arial"/>
                <w:sz w:val="20"/>
                <w:szCs w:val="20"/>
              </w:rPr>
            </w:pPr>
            <w:r w:rsidRPr="004D6B63">
              <w:rPr>
                <w:rFonts w:cs="Arial"/>
                <w:sz w:val="20"/>
                <w:szCs w:val="20"/>
              </w:rPr>
              <w:t>Are the external risks and possible measures identified and analysed using the risk</w:t>
            </w:r>
            <w:r w:rsidR="004D4398">
              <w:rPr>
                <w:rFonts w:cs="Arial"/>
                <w:sz w:val="20"/>
                <w:szCs w:val="20"/>
              </w:rPr>
              <w:t xml:space="preserve"> assessment</w:t>
            </w:r>
            <w:r w:rsidRPr="004D6B63">
              <w:rPr>
                <w:rFonts w:cs="Arial"/>
                <w:sz w:val="20"/>
                <w:szCs w:val="20"/>
              </w:rPr>
              <w:t>? Are mitigation measures presented?</w:t>
            </w:r>
          </w:p>
        </w:tc>
        <w:tc>
          <w:tcPr>
            <w:tcW w:w="3715" w:type="dxa"/>
          </w:tcPr>
          <w:p w14:paraId="55F5BD59" w14:textId="77777777" w:rsidR="00D1680F" w:rsidRPr="004D6B63" w:rsidRDefault="00D1680F" w:rsidP="003D0CCA">
            <w:pPr>
              <w:spacing w:after="0" w:line="240" w:lineRule="auto"/>
              <w:rPr>
                <w:rFonts w:cs="Arial"/>
                <w:sz w:val="20"/>
                <w:szCs w:val="20"/>
              </w:rPr>
            </w:pPr>
          </w:p>
        </w:tc>
      </w:tr>
      <w:tr w:rsidR="00D1680F" w:rsidRPr="004D6B63" w14:paraId="55F5BD5C" w14:textId="77777777" w:rsidTr="00736EEC">
        <w:tc>
          <w:tcPr>
            <w:tcW w:w="9493" w:type="dxa"/>
            <w:gridSpan w:val="2"/>
          </w:tcPr>
          <w:p w14:paraId="55F5BD5B"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About project timetable and management</w:t>
            </w:r>
          </w:p>
        </w:tc>
      </w:tr>
      <w:tr w:rsidR="00D1680F" w:rsidRPr="004D6B63" w14:paraId="55F5BD5F" w14:textId="77777777" w:rsidTr="00736EEC">
        <w:tc>
          <w:tcPr>
            <w:tcW w:w="5778" w:type="dxa"/>
          </w:tcPr>
          <w:p w14:paraId="55F5BD5D" w14:textId="77777777" w:rsidR="00D1680F" w:rsidRPr="004D6B63" w:rsidRDefault="00D1680F" w:rsidP="003D0CCA">
            <w:pPr>
              <w:spacing w:after="0" w:line="240" w:lineRule="auto"/>
              <w:rPr>
                <w:rFonts w:cs="Arial"/>
                <w:sz w:val="20"/>
                <w:szCs w:val="20"/>
              </w:rPr>
            </w:pPr>
            <w:r w:rsidRPr="004D6B63">
              <w:rPr>
                <w:rFonts w:cs="Arial"/>
                <w:sz w:val="20"/>
                <w:szCs w:val="20"/>
              </w:rPr>
              <w:t>Is the timetable realistic?</w:t>
            </w:r>
          </w:p>
        </w:tc>
        <w:tc>
          <w:tcPr>
            <w:tcW w:w="3715" w:type="dxa"/>
          </w:tcPr>
          <w:p w14:paraId="55F5BD5E" w14:textId="77777777" w:rsidR="00D1680F" w:rsidRPr="004D6B63" w:rsidRDefault="00D1680F" w:rsidP="003D0CCA">
            <w:pPr>
              <w:spacing w:after="0" w:line="240" w:lineRule="auto"/>
              <w:rPr>
                <w:rFonts w:cs="Arial"/>
                <w:sz w:val="20"/>
                <w:szCs w:val="20"/>
              </w:rPr>
            </w:pPr>
          </w:p>
        </w:tc>
      </w:tr>
      <w:tr w:rsidR="00D1680F" w:rsidRPr="004D6B63" w14:paraId="55F5BD62" w14:textId="77777777" w:rsidTr="00736EEC">
        <w:tc>
          <w:tcPr>
            <w:tcW w:w="5778" w:type="dxa"/>
          </w:tcPr>
          <w:p w14:paraId="55F5BD60" w14:textId="1561EDD1" w:rsidR="00D1680F" w:rsidRPr="004D6B63" w:rsidRDefault="004D4398" w:rsidP="004D4398">
            <w:pPr>
              <w:spacing w:after="0" w:line="240" w:lineRule="auto"/>
              <w:rPr>
                <w:rFonts w:cs="Arial"/>
                <w:sz w:val="20"/>
                <w:szCs w:val="20"/>
              </w:rPr>
            </w:pPr>
            <w:r>
              <w:rPr>
                <w:rFonts w:cs="Arial"/>
                <w:sz w:val="20"/>
                <w:szCs w:val="20"/>
              </w:rPr>
              <w:t>Are</w:t>
            </w:r>
            <w:r w:rsidR="00D1680F" w:rsidRPr="004D6B63">
              <w:rPr>
                <w:rFonts w:cs="Arial"/>
                <w:sz w:val="20"/>
                <w:szCs w:val="20"/>
              </w:rPr>
              <w:t xml:space="preserve"> the pr</w:t>
            </w:r>
            <w:r>
              <w:rPr>
                <w:rFonts w:cs="Arial"/>
                <w:sz w:val="20"/>
                <w:szCs w:val="20"/>
              </w:rPr>
              <w:t xml:space="preserve">oject decision making, planning, </w:t>
            </w:r>
            <w:r w:rsidR="00D1680F" w:rsidRPr="004D6B63">
              <w:rPr>
                <w:rFonts w:cs="Arial"/>
                <w:sz w:val="20"/>
                <w:szCs w:val="20"/>
              </w:rPr>
              <w:t xml:space="preserve">monitoring </w:t>
            </w:r>
            <w:r>
              <w:rPr>
                <w:rFonts w:cs="Arial"/>
                <w:sz w:val="20"/>
                <w:szCs w:val="20"/>
              </w:rPr>
              <w:t xml:space="preserve">and reporting </w:t>
            </w:r>
            <w:r w:rsidR="00D1680F" w:rsidRPr="004D6B63">
              <w:rPr>
                <w:rFonts w:cs="Arial"/>
                <w:sz w:val="20"/>
                <w:szCs w:val="20"/>
              </w:rPr>
              <w:t>mechanism</w:t>
            </w:r>
            <w:r>
              <w:rPr>
                <w:rFonts w:cs="Arial"/>
                <w:sz w:val="20"/>
                <w:szCs w:val="20"/>
              </w:rPr>
              <w:t>s</w:t>
            </w:r>
            <w:r w:rsidR="00D1680F" w:rsidRPr="004D6B63">
              <w:rPr>
                <w:rFonts w:cs="Arial"/>
                <w:sz w:val="20"/>
                <w:szCs w:val="20"/>
              </w:rPr>
              <w:t xml:space="preserve"> described?</w:t>
            </w:r>
          </w:p>
        </w:tc>
        <w:tc>
          <w:tcPr>
            <w:tcW w:w="3715" w:type="dxa"/>
          </w:tcPr>
          <w:p w14:paraId="55F5BD61" w14:textId="77777777" w:rsidR="00D1680F" w:rsidRPr="004D6B63" w:rsidRDefault="00D1680F" w:rsidP="003D0CCA">
            <w:pPr>
              <w:spacing w:after="0" w:line="240" w:lineRule="auto"/>
              <w:rPr>
                <w:rFonts w:cs="Arial"/>
                <w:sz w:val="20"/>
                <w:szCs w:val="20"/>
              </w:rPr>
            </w:pPr>
          </w:p>
        </w:tc>
      </w:tr>
      <w:tr w:rsidR="00D1680F" w:rsidRPr="004D6B63" w14:paraId="55F5BD65" w14:textId="77777777" w:rsidTr="00736EEC">
        <w:tc>
          <w:tcPr>
            <w:tcW w:w="5778" w:type="dxa"/>
          </w:tcPr>
          <w:p w14:paraId="55F5BD63" w14:textId="77777777" w:rsidR="00D1680F" w:rsidRPr="004D6B63" w:rsidRDefault="00D1680F" w:rsidP="003D0CCA">
            <w:pPr>
              <w:spacing w:after="0" w:line="240" w:lineRule="auto"/>
              <w:rPr>
                <w:rFonts w:cs="Arial"/>
                <w:sz w:val="20"/>
                <w:szCs w:val="20"/>
              </w:rPr>
            </w:pPr>
            <w:r w:rsidRPr="004D6B63">
              <w:rPr>
                <w:rFonts w:cs="Arial"/>
                <w:sz w:val="20"/>
                <w:szCs w:val="20"/>
              </w:rPr>
              <w:t xml:space="preserve">Are the roles and responsibilities of the participating organisations clearly defined? </w:t>
            </w:r>
          </w:p>
        </w:tc>
        <w:tc>
          <w:tcPr>
            <w:tcW w:w="3715" w:type="dxa"/>
          </w:tcPr>
          <w:p w14:paraId="55F5BD64" w14:textId="77777777" w:rsidR="00D1680F" w:rsidRPr="004D6B63" w:rsidRDefault="00D1680F" w:rsidP="003D0CCA">
            <w:pPr>
              <w:spacing w:after="0" w:line="240" w:lineRule="auto"/>
              <w:rPr>
                <w:rFonts w:cs="Arial"/>
                <w:sz w:val="20"/>
                <w:szCs w:val="20"/>
              </w:rPr>
            </w:pPr>
          </w:p>
        </w:tc>
      </w:tr>
      <w:tr w:rsidR="00D1680F" w:rsidRPr="004D6B63" w14:paraId="55F5BD67" w14:textId="77777777" w:rsidTr="00736EEC">
        <w:tc>
          <w:tcPr>
            <w:tcW w:w="9493" w:type="dxa"/>
            <w:gridSpan w:val="2"/>
          </w:tcPr>
          <w:p w14:paraId="55F5BD66" w14:textId="77777777" w:rsidR="00D1680F" w:rsidRPr="004D6B63" w:rsidRDefault="00D1680F" w:rsidP="003D0CCA">
            <w:pPr>
              <w:spacing w:after="0" w:line="240" w:lineRule="auto"/>
              <w:jc w:val="center"/>
              <w:rPr>
                <w:rFonts w:cs="Arial"/>
                <w:b/>
                <w:sz w:val="20"/>
                <w:szCs w:val="20"/>
              </w:rPr>
            </w:pPr>
            <w:r w:rsidRPr="004D6B63">
              <w:rPr>
                <w:rFonts w:cs="Arial"/>
                <w:b/>
                <w:sz w:val="20"/>
                <w:szCs w:val="20"/>
              </w:rPr>
              <w:t>About the budget</w:t>
            </w:r>
          </w:p>
        </w:tc>
      </w:tr>
      <w:tr w:rsidR="00D1680F" w:rsidRPr="004D6B63" w14:paraId="55F5BD6A" w14:textId="77777777" w:rsidTr="00736EEC">
        <w:tc>
          <w:tcPr>
            <w:tcW w:w="5778" w:type="dxa"/>
          </w:tcPr>
          <w:p w14:paraId="55F5BD68" w14:textId="77777777" w:rsidR="00D1680F" w:rsidRPr="004D6B63" w:rsidRDefault="00D1680F" w:rsidP="003D0CCA">
            <w:pPr>
              <w:spacing w:after="0" w:line="240" w:lineRule="auto"/>
              <w:rPr>
                <w:rFonts w:cs="Arial"/>
                <w:sz w:val="20"/>
                <w:szCs w:val="20"/>
              </w:rPr>
            </w:pPr>
            <w:r w:rsidRPr="004D6B63">
              <w:rPr>
                <w:rFonts w:cs="Arial"/>
                <w:sz w:val="20"/>
                <w:szCs w:val="20"/>
              </w:rPr>
              <w:t>Are all costs in the budget explained and justified in the project document?</w:t>
            </w:r>
          </w:p>
        </w:tc>
        <w:tc>
          <w:tcPr>
            <w:tcW w:w="3715" w:type="dxa"/>
          </w:tcPr>
          <w:p w14:paraId="55F5BD69" w14:textId="77777777" w:rsidR="00D1680F" w:rsidRPr="004D6B63" w:rsidRDefault="00D1680F" w:rsidP="003D0CCA">
            <w:pPr>
              <w:spacing w:after="0" w:line="240" w:lineRule="auto"/>
              <w:rPr>
                <w:rFonts w:cs="Arial"/>
                <w:sz w:val="20"/>
                <w:szCs w:val="20"/>
              </w:rPr>
            </w:pPr>
          </w:p>
        </w:tc>
      </w:tr>
      <w:tr w:rsidR="00D1680F" w:rsidRPr="004D6B63" w14:paraId="55F5BD6D" w14:textId="77777777" w:rsidTr="00736EEC">
        <w:tc>
          <w:tcPr>
            <w:tcW w:w="5778" w:type="dxa"/>
          </w:tcPr>
          <w:p w14:paraId="55F5BD6B" w14:textId="77777777" w:rsidR="00D1680F" w:rsidRPr="004D6B63" w:rsidRDefault="00D1680F" w:rsidP="003D0CCA">
            <w:pPr>
              <w:spacing w:after="0" w:line="240" w:lineRule="auto"/>
              <w:rPr>
                <w:rFonts w:cs="Arial"/>
                <w:sz w:val="20"/>
                <w:szCs w:val="20"/>
              </w:rPr>
            </w:pPr>
            <w:r w:rsidRPr="004D6B63">
              <w:rPr>
                <w:rFonts w:cs="Arial"/>
                <w:sz w:val="20"/>
                <w:szCs w:val="20"/>
              </w:rPr>
              <w:t>Are the capacity building costs under headings A over 70 % of the total budget?</w:t>
            </w:r>
          </w:p>
        </w:tc>
        <w:tc>
          <w:tcPr>
            <w:tcW w:w="3715" w:type="dxa"/>
          </w:tcPr>
          <w:p w14:paraId="55F5BD6C" w14:textId="77777777" w:rsidR="00D1680F" w:rsidRPr="004D6B63" w:rsidRDefault="00D1680F" w:rsidP="003D0CCA">
            <w:pPr>
              <w:spacing w:after="0" w:line="240" w:lineRule="auto"/>
              <w:rPr>
                <w:rFonts w:cs="Arial"/>
                <w:sz w:val="20"/>
                <w:szCs w:val="20"/>
              </w:rPr>
            </w:pPr>
          </w:p>
        </w:tc>
      </w:tr>
      <w:tr w:rsidR="00D1680F" w:rsidRPr="004D6B63" w14:paraId="55F5BD70" w14:textId="77777777" w:rsidTr="00736EEC">
        <w:tc>
          <w:tcPr>
            <w:tcW w:w="5778" w:type="dxa"/>
          </w:tcPr>
          <w:p w14:paraId="55F5BD6E" w14:textId="77777777" w:rsidR="00D1680F" w:rsidRPr="004D6B63" w:rsidRDefault="00D1680F" w:rsidP="003D0CCA">
            <w:pPr>
              <w:spacing w:after="0" w:line="240" w:lineRule="auto"/>
              <w:rPr>
                <w:rFonts w:cs="Arial"/>
                <w:sz w:val="20"/>
                <w:szCs w:val="20"/>
              </w:rPr>
            </w:pPr>
            <w:r w:rsidRPr="004D6B63">
              <w:rPr>
                <w:rFonts w:cs="Arial"/>
                <w:sz w:val="20"/>
                <w:szCs w:val="20"/>
              </w:rPr>
              <w:t xml:space="preserve">Are the costs of items </w:t>
            </w:r>
            <w:r w:rsidRPr="004D6B63">
              <w:rPr>
                <w:rFonts w:eastAsia="Times New Roman" w:cs="Arial"/>
                <w:sz w:val="20"/>
                <w:szCs w:val="20"/>
                <w:lang w:eastAsia="fi-FI"/>
              </w:rPr>
              <w:t>A5 – A7 + B + C over 25% of the total budget?</w:t>
            </w:r>
          </w:p>
        </w:tc>
        <w:tc>
          <w:tcPr>
            <w:tcW w:w="3715" w:type="dxa"/>
          </w:tcPr>
          <w:p w14:paraId="55F5BD6F" w14:textId="77777777" w:rsidR="00D1680F" w:rsidRPr="004D6B63" w:rsidRDefault="00D1680F" w:rsidP="003D0CCA">
            <w:pPr>
              <w:spacing w:after="0" w:line="240" w:lineRule="auto"/>
              <w:rPr>
                <w:rFonts w:cs="Arial"/>
                <w:sz w:val="20"/>
                <w:szCs w:val="20"/>
              </w:rPr>
            </w:pPr>
          </w:p>
        </w:tc>
      </w:tr>
      <w:tr w:rsidR="00D1680F" w:rsidRPr="004D6B63" w14:paraId="55F5BD73" w14:textId="77777777" w:rsidTr="00736EEC">
        <w:tc>
          <w:tcPr>
            <w:tcW w:w="5778" w:type="dxa"/>
          </w:tcPr>
          <w:p w14:paraId="55F5BD71" w14:textId="77777777" w:rsidR="00D1680F" w:rsidRPr="004D6B63" w:rsidRDefault="00D1680F" w:rsidP="003D0CCA">
            <w:pPr>
              <w:spacing w:after="0" w:line="240" w:lineRule="auto"/>
              <w:rPr>
                <w:rFonts w:cs="Arial"/>
                <w:sz w:val="20"/>
                <w:szCs w:val="20"/>
              </w:rPr>
            </w:pPr>
            <w:r w:rsidRPr="004D6B63">
              <w:rPr>
                <w:rFonts w:cs="Arial"/>
                <w:sz w:val="20"/>
                <w:szCs w:val="20"/>
              </w:rPr>
              <w:t>Are the expert days justified?</w:t>
            </w:r>
          </w:p>
        </w:tc>
        <w:tc>
          <w:tcPr>
            <w:tcW w:w="3715" w:type="dxa"/>
          </w:tcPr>
          <w:p w14:paraId="55F5BD72" w14:textId="77777777" w:rsidR="00D1680F" w:rsidRPr="004D6B63" w:rsidRDefault="00D1680F" w:rsidP="003D0CCA">
            <w:pPr>
              <w:spacing w:after="0" w:line="240" w:lineRule="auto"/>
              <w:rPr>
                <w:rFonts w:cs="Arial"/>
                <w:sz w:val="20"/>
                <w:szCs w:val="20"/>
              </w:rPr>
            </w:pPr>
          </w:p>
        </w:tc>
      </w:tr>
      <w:tr w:rsidR="00D1680F" w:rsidRPr="004D6B63" w14:paraId="55F5BD76" w14:textId="77777777" w:rsidTr="00736EEC">
        <w:tc>
          <w:tcPr>
            <w:tcW w:w="5778" w:type="dxa"/>
          </w:tcPr>
          <w:p w14:paraId="55F5BD74" w14:textId="77777777" w:rsidR="00D1680F" w:rsidRPr="004D6B63" w:rsidRDefault="00D1680F" w:rsidP="003D0CCA">
            <w:pPr>
              <w:spacing w:after="0" w:line="240" w:lineRule="auto"/>
              <w:rPr>
                <w:rFonts w:cs="Arial"/>
                <w:sz w:val="20"/>
                <w:szCs w:val="20"/>
              </w:rPr>
            </w:pPr>
            <w:r w:rsidRPr="004D6B63">
              <w:rPr>
                <w:rFonts w:cs="Arial"/>
                <w:sz w:val="20"/>
                <w:szCs w:val="20"/>
              </w:rPr>
              <w:t>Are the expert fees presented per named persons.</w:t>
            </w:r>
          </w:p>
        </w:tc>
        <w:tc>
          <w:tcPr>
            <w:tcW w:w="3715" w:type="dxa"/>
          </w:tcPr>
          <w:p w14:paraId="55F5BD75" w14:textId="77777777" w:rsidR="00D1680F" w:rsidRPr="004D6B63" w:rsidRDefault="00D1680F" w:rsidP="003D0CCA">
            <w:pPr>
              <w:spacing w:after="0" w:line="240" w:lineRule="auto"/>
              <w:rPr>
                <w:rFonts w:cs="Arial"/>
                <w:sz w:val="20"/>
                <w:szCs w:val="20"/>
              </w:rPr>
            </w:pPr>
          </w:p>
        </w:tc>
      </w:tr>
      <w:tr w:rsidR="00D1680F" w:rsidRPr="004D6B63" w14:paraId="55F5BD79" w14:textId="77777777" w:rsidTr="00736EEC">
        <w:tc>
          <w:tcPr>
            <w:tcW w:w="5778" w:type="dxa"/>
          </w:tcPr>
          <w:p w14:paraId="55F5BD77" w14:textId="46240E50" w:rsidR="00D1680F" w:rsidRPr="004D6B63" w:rsidRDefault="00D1680F" w:rsidP="004D4398">
            <w:pPr>
              <w:spacing w:after="0" w:line="240" w:lineRule="auto"/>
              <w:rPr>
                <w:rFonts w:cs="Arial"/>
                <w:sz w:val="20"/>
                <w:szCs w:val="20"/>
              </w:rPr>
            </w:pPr>
            <w:r w:rsidRPr="004D6B63">
              <w:rPr>
                <w:rFonts w:cs="Arial"/>
                <w:sz w:val="20"/>
                <w:szCs w:val="20"/>
              </w:rPr>
              <w:t>Is there any subcontracting? Is it well justified? Is the amount budgeted m</w:t>
            </w:r>
            <w:r w:rsidR="004D4398">
              <w:rPr>
                <w:rFonts w:cs="Arial"/>
                <w:sz w:val="20"/>
                <w:szCs w:val="20"/>
              </w:rPr>
              <w:t xml:space="preserve">inor (max. </w:t>
            </w:r>
            <w:r w:rsidR="004D5A5D">
              <w:rPr>
                <w:rFonts w:cs="Arial"/>
                <w:sz w:val="20"/>
                <w:szCs w:val="20"/>
              </w:rPr>
              <w:t>15</w:t>
            </w:r>
            <w:r w:rsidR="00BF69A9">
              <w:rPr>
                <w:rFonts w:cs="Arial"/>
                <w:sz w:val="20"/>
                <w:szCs w:val="20"/>
              </w:rPr>
              <w:t xml:space="preserve"> </w:t>
            </w:r>
            <w:r w:rsidRPr="004D6B63">
              <w:rPr>
                <w:rFonts w:cs="Arial"/>
                <w:sz w:val="20"/>
                <w:szCs w:val="20"/>
              </w:rPr>
              <w:t>% )?</w:t>
            </w:r>
          </w:p>
        </w:tc>
        <w:tc>
          <w:tcPr>
            <w:tcW w:w="3715" w:type="dxa"/>
          </w:tcPr>
          <w:p w14:paraId="55F5BD78" w14:textId="77777777" w:rsidR="00D1680F" w:rsidRPr="004D6B63" w:rsidRDefault="00D1680F" w:rsidP="003D0CCA">
            <w:pPr>
              <w:spacing w:after="0" w:line="240" w:lineRule="auto"/>
              <w:rPr>
                <w:rFonts w:cs="Arial"/>
                <w:sz w:val="20"/>
                <w:szCs w:val="20"/>
              </w:rPr>
            </w:pPr>
          </w:p>
        </w:tc>
      </w:tr>
      <w:tr w:rsidR="00D1680F" w:rsidRPr="004D6B63" w14:paraId="55F5BD7C" w14:textId="77777777" w:rsidTr="00736EEC">
        <w:tc>
          <w:tcPr>
            <w:tcW w:w="5778" w:type="dxa"/>
          </w:tcPr>
          <w:p w14:paraId="55F5BD7A" w14:textId="77777777" w:rsidR="00D1680F" w:rsidRPr="004D6B63" w:rsidRDefault="00D1680F" w:rsidP="003D0CCA">
            <w:pPr>
              <w:spacing w:after="0" w:line="240" w:lineRule="auto"/>
              <w:rPr>
                <w:rFonts w:cs="Arial"/>
                <w:sz w:val="20"/>
                <w:szCs w:val="20"/>
              </w:rPr>
            </w:pPr>
            <w:r w:rsidRPr="004D6B63">
              <w:rPr>
                <w:rFonts w:cs="Arial"/>
                <w:sz w:val="20"/>
                <w:szCs w:val="20"/>
              </w:rPr>
              <w:t xml:space="preserve">Is there procurement of external services/works </w:t>
            </w:r>
            <w:r w:rsidR="00C47B24" w:rsidRPr="004D6B63">
              <w:rPr>
                <w:rFonts w:cs="Arial"/>
                <w:sz w:val="20"/>
                <w:szCs w:val="20"/>
              </w:rPr>
              <w:t>etc.</w:t>
            </w:r>
            <w:r w:rsidRPr="004D6B63">
              <w:rPr>
                <w:rFonts w:cs="Arial"/>
                <w:sz w:val="20"/>
                <w:szCs w:val="20"/>
              </w:rPr>
              <w:t>? Are they described in the project document?</w:t>
            </w:r>
          </w:p>
        </w:tc>
        <w:tc>
          <w:tcPr>
            <w:tcW w:w="3715" w:type="dxa"/>
          </w:tcPr>
          <w:p w14:paraId="55F5BD7B" w14:textId="77777777" w:rsidR="00D1680F" w:rsidRPr="004D6B63" w:rsidRDefault="00D1680F" w:rsidP="003D0CCA">
            <w:pPr>
              <w:spacing w:after="0" w:line="240" w:lineRule="auto"/>
              <w:rPr>
                <w:rFonts w:cs="Arial"/>
                <w:sz w:val="20"/>
                <w:szCs w:val="20"/>
              </w:rPr>
            </w:pPr>
          </w:p>
        </w:tc>
      </w:tr>
      <w:tr w:rsidR="00D1680F" w:rsidRPr="004D6B63" w14:paraId="55F5BD7F" w14:textId="77777777" w:rsidTr="00736EEC">
        <w:tc>
          <w:tcPr>
            <w:tcW w:w="5778" w:type="dxa"/>
          </w:tcPr>
          <w:p w14:paraId="55F5BD7D" w14:textId="77777777" w:rsidR="00D1680F" w:rsidRPr="004D6B63" w:rsidRDefault="00D1680F" w:rsidP="003D0CCA">
            <w:pPr>
              <w:spacing w:after="0" w:line="240" w:lineRule="auto"/>
              <w:rPr>
                <w:rFonts w:cs="Arial"/>
                <w:sz w:val="20"/>
                <w:szCs w:val="20"/>
              </w:rPr>
            </w:pPr>
            <w:r w:rsidRPr="004D6B63">
              <w:rPr>
                <w:rFonts w:cs="Arial"/>
                <w:sz w:val="20"/>
                <w:szCs w:val="20"/>
              </w:rPr>
              <w:t>Are the admin/technical costs of the partner agency justified?</w:t>
            </w:r>
          </w:p>
        </w:tc>
        <w:tc>
          <w:tcPr>
            <w:tcW w:w="3715" w:type="dxa"/>
          </w:tcPr>
          <w:p w14:paraId="55F5BD7E" w14:textId="77777777" w:rsidR="00D1680F" w:rsidRPr="004D6B63" w:rsidRDefault="00D1680F" w:rsidP="003D0CCA">
            <w:pPr>
              <w:spacing w:after="0" w:line="240" w:lineRule="auto"/>
              <w:rPr>
                <w:rFonts w:cs="Arial"/>
                <w:sz w:val="20"/>
                <w:szCs w:val="20"/>
              </w:rPr>
            </w:pPr>
          </w:p>
        </w:tc>
      </w:tr>
      <w:tr w:rsidR="00D1680F" w:rsidRPr="004D6B63" w14:paraId="55F5BD82" w14:textId="77777777" w:rsidTr="00736EEC">
        <w:tc>
          <w:tcPr>
            <w:tcW w:w="5778" w:type="dxa"/>
          </w:tcPr>
          <w:p w14:paraId="55F5BD80" w14:textId="77777777" w:rsidR="00D1680F" w:rsidRPr="004D6B63" w:rsidRDefault="00D1680F" w:rsidP="003D0CCA">
            <w:pPr>
              <w:spacing w:after="0" w:line="240" w:lineRule="auto"/>
              <w:rPr>
                <w:rFonts w:cs="Arial"/>
                <w:sz w:val="20"/>
                <w:szCs w:val="20"/>
              </w:rPr>
            </w:pPr>
            <w:r w:rsidRPr="004D6B63">
              <w:rPr>
                <w:rFonts w:cs="Arial"/>
                <w:sz w:val="20"/>
                <w:szCs w:val="20"/>
              </w:rPr>
              <w:t>Are there fixed assets? Who will keep them when the project is over?</w:t>
            </w:r>
          </w:p>
        </w:tc>
        <w:tc>
          <w:tcPr>
            <w:tcW w:w="3715" w:type="dxa"/>
          </w:tcPr>
          <w:p w14:paraId="55F5BD81" w14:textId="77777777" w:rsidR="00D1680F" w:rsidRPr="004D6B63" w:rsidRDefault="00D1680F" w:rsidP="003D0CCA">
            <w:pPr>
              <w:spacing w:after="0" w:line="240" w:lineRule="auto"/>
              <w:rPr>
                <w:rFonts w:cs="Arial"/>
                <w:sz w:val="20"/>
                <w:szCs w:val="20"/>
              </w:rPr>
            </w:pPr>
          </w:p>
        </w:tc>
      </w:tr>
      <w:tr w:rsidR="00D1680F" w:rsidRPr="004D6B63" w14:paraId="55F5BD85" w14:textId="77777777" w:rsidTr="00736EEC">
        <w:tc>
          <w:tcPr>
            <w:tcW w:w="5778" w:type="dxa"/>
          </w:tcPr>
          <w:p w14:paraId="55F5BD83" w14:textId="77777777" w:rsidR="00D1680F" w:rsidRPr="004D6B63" w:rsidRDefault="00D1680F" w:rsidP="003D0CCA">
            <w:pPr>
              <w:spacing w:after="0" w:line="240" w:lineRule="auto"/>
              <w:rPr>
                <w:rFonts w:cs="Arial"/>
                <w:sz w:val="20"/>
                <w:szCs w:val="20"/>
              </w:rPr>
            </w:pPr>
            <w:r w:rsidRPr="004D6B63">
              <w:rPr>
                <w:rFonts w:cs="Arial"/>
                <w:sz w:val="20"/>
                <w:szCs w:val="20"/>
              </w:rPr>
              <w:t>Is contingency below 10%?</w:t>
            </w:r>
          </w:p>
        </w:tc>
        <w:tc>
          <w:tcPr>
            <w:tcW w:w="3715" w:type="dxa"/>
          </w:tcPr>
          <w:p w14:paraId="55F5BD84" w14:textId="77777777" w:rsidR="00D1680F" w:rsidRPr="004D6B63" w:rsidRDefault="00D1680F" w:rsidP="003D0CCA">
            <w:pPr>
              <w:spacing w:after="0" w:line="240" w:lineRule="auto"/>
              <w:rPr>
                <w:rFonts w:cs="Arial"/>
                <w:sz w:val="20"/>
                <w:szCs w:val="20"/>
              </w:rPr>
            </w:pPr>
          </w:p>
        </w:tc>
      </w:tr>
    </w:tbl>
    <w:p w14:paraId="55F5BD86" w14:textId="77777777" w:rsidR="000C1261" w:rsidRDefault="000C1261" w:rsidP="00D1680F">
      <w:pPr>
        <w:rPr>
          <w:sz w:val="20"/>
          <w:szCs w:val="20"/>
        </w:rPr>
      </w:pPr>
    </w:p>
    <w:p w14:paraId="55F5BD87" w14:textId="77777777" w:rsidR="00463D8E" w:rsidRDefault="00463D8E" w:rsidP="00D1680F">
      <w:pPr>
        <w:rPr>
          <w:sz w:val="20"/>
          <w:szCs w:val="20"/>
        </w:rPr>
      </w:pPr>
    </w:p>
    <w:p w14:paraId="55F5BD88" w14:textId="77777777" w:rsidR="00463D8E" w:rsidRDefault="00463D8E" w:rsidP="00D1680F">
      <w:pPr>
        <w:rPr>
          <w:sz w:val="20"/>
          <w:szCs w:val="20"/>
        </w:rPr>
      </w:pPr>
    </w:p>
    <w:p w14:paraId="55F5BD89" w14:textId="77777777" w:rsidR="00463D8E" w:rsidRDefault="00463D8E" w:rsidP="00D1680F">
      <w:pPr>
        <w:rPr>
          <w:sz w:val="20"/>
          <w:szCs w:val="20"/>
        </w:rPr>
      </w:pPr>
    </w:p>
    <w:p w14:paraId="55F5BD8A" w14:textId="77777777" w:rsidR="00463D8E" w:rsidRDefault="00463D8E" w:rsidP="00D1680F">
      <w:pPr>
        <w:rPr>
          <w:sz w:val="20"/>
          <w:szCs w:val="20"/>
        </w:rPr>
      </w:pPr>
    </w:p>
    <w:p w14:paraId="55F5BD8B" w14:textId="77777777" w:rsidR="00463D8E" w:rsidRDefault="00463D8E" w:rsidP="00D1680F">
      <w:pPr>
        <w:rPr>
          <w:sz w:val="20"/>
          <w:szCs w:val="20"/>
        </w:rPr>
      </w:pPr>
    </w:p>
    <w:p w14:paraId="55F5BD8C" w14:textId="77777777" w:rsidR="00463D8E" w:rsidRDefault="00463D8E" w:rsidP="00D1680F">
      <w:pPr>
        <w:rPr>
          <w:sz w:val="20"/>
          <w:szCs w:val="20"/>
        </w:rPr>
      </w:pPr>
    </w:p>
    <w:p w14:paraId="55F5BD8D" w14:textId="77777777" w:rsidR="00463D8E" w:rsidRDefault="00463D8E" w:rsidP="00D1680F">
      <w:pPr>
        <w:rPr>
          <w:sz w:val="20"/>
          <w:szCs w:val="20"/>
        </w:rPr>
      </w:pPr>
    </w:p>
    <w:p w14:paraId="55F5BD8E" w14:textId="77777777" w:rsidR="00463D8E" w:rsidRDefault="00463D8E" w:rsidP="00D1680F">
      <w:pPr>
        <w:rPr>
          <w:sz w:val="20"/>
          <w:szCs w:val="20"/>
        </w:rPr>
      </w:pPr>
    </w:p>
    <w:p w14:paraId="55F5BD8F" w14:textId="77777777" w:rsidR="00463D8E" w:rsidRDefault="00463D8E" w:rsidP="00D1680F">
      <w:pPr>
        <w:rPr>
          <w:sz w:val="20"/>
          <w:szCs w:val="20"/>
        </w:rPr>
      </w:pPr>
    </w:p>
    <w:p w14:paraId="55F5BD97" w14:textId="261E1EF3" w:rsidR="00463D8E" w:rsidRDefault="006F5249" w:rsidP="00A805BD">
      <w:pPr>
        <w:pStyle w:val="Heading2"/>
      </w:pPr>
      <w:bookmarkStart w:id="11" w:name="_Toc60233663"/>
      <w:r>
        <w:t>Annex 1</w:t>
      </w:r>
      <w:r w:rsidR="00A805BD">
        <w:t>.10</w:t>
      </w:r>
      <w:r>
        <w:t>.</w:t>
      </w:r>
      <w:r w:rsidR="00A805BD">
        <w:t xml:space="preserve">      </w:t>
      </w:r>
      <w:r w:rsidR="00A448EF">
        <w:t>Brochure on services provided by the Facilitation Consultant</w:t>
      </w:r>
      <w:bookmarkEnd w:id="11"/>
      <w:r w:rsidR="00A448EF">
        <w:t xml:space="preserve"> </w:t>
      </w:r>
    </w:p>
    <w:p w14:paraId="3F0FB746" w14:textId="77777777" w:rsidR="007B2E35" w:rsidRDefault="007B2E35" w:rsidP="007B2E35">
      <w:pPr>
        <w:rPr>
          <w:rFonts w:cs="Arial"/>
          <w:b/>
        </w:rPr>
      </w:pPr>
    </w:p>
    <w:p w14:paraId="58F6D9AF" w14:textId="77777777" w:rsidR="007B2E35" w:rsidRPr="0049696C" w:rsidRDefault="007B2E35" w:rsidP="007B2E35">
      <w:pPr>
        <w:spacing w:after="0" w:line="240" w:lineRule="auto"/>
        <w:rPr>
          <w:rFonts w:ascii="Arial" w:eastAsia="Times New Roman" w:hAnsi="Arial" w:cs="Arial"/>
          <w:b/>
          <w:sz w:val="32"/>
          <w:szCs w:val="32"/>
        </w:rPr>
      </w:pPr>
      <w:r w:rsidRPr="0049696C">
        <w:rPr>
          <w:rFonts w:ascii="Arial" w:eastAsia="Times New Roman" w:hAnsi="Arial" w:cs="Arial"/>
          <w:b/>
          <w:sz w:val="32"/>
          <w:szCs w:val="32"/>
        </w:rPr>
        <w:t xml:space="preserve">ICI Facilitation Consultant – supporting Finnish agencies in inter-institutional development cooperation </w:t>
      </w:r>
    </w:p>
    <w:p w14:paraId="110A05F0" w14:textId="77777777" w:rsidR="007B2E35" w:rsidRPr="0049696C" w:rsidRDefault="007B2E35" w:rsidP="007B2E35">
      <w:pPr>
        <w:spacing w:after="0" w:line="240" w:lineRule="auto"/>
        <w:rPr>
          <w:rFonts w:ascii="Arial" w:eastAsia="Times New Roman" w:hAnsi="Arial" w:cs="Arial"/>
          <w:b/>
        </w:rPr>
      </w:pPr>
    </w:p>
    <w:p w14:paraId="4892893A"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rPr>
        <w:t>As a result of a competitive tendering, organised by the Ministry for Foreign Affairs of Finland (MFA), FCG International Ltd was chosen as the ICI facilitation consultant (service provider) supporting the MFA and Finnish government agencies in planning and implementation of the inter-institutional development cooperation.</w:t>
      </w:r>
    </w:p>
    <w:p w14:paraId="38A74306" w14:textId="77777777" w:rsidR="007B2E35" w:rsidRPr="0049696C" w:rsidRDefault="007B2E35" w:rsidP="007B2E35">
      <w:pPr>
        <w:spacing w:after="0" w:line="240" w:lineRule="auto"/>
        <w:jc w:val="both"/>
        <w:rPr>
          <w:rFonts w:ascii="Arial" w:eastAsia="Times New Roman" w:hAnsi="Arial" w:cs="Arial"/>
        </w:rPr>
      </w:pPr>
    </w:p>
    <w:p w14:paraId="03C30590"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rPr>
        <w:t>The service provider's main responsibility is to ensure that all the needed documents meet the set requirements. It must also support the Finnish agencies in the preparation, implementation and monitoring of the project as well as in the drafting of all the necessary documents.</w:t>
      </w:r>
    </w:p>
    <w:p w14:paraId="6BB92A9E" w14:textId="77777777" w:rsidR="007B2E35" w:rsidRPr="0049696C" w:rsidRDefault="007B2E35" w:rsidP="007B2E35">
      <w:pPr>
        <w:spacing w:after="0" w:line="240" w:lineRule="auto"/>
        <w:jc w:val="both"/>
        <w:rPr>
          <w:rFonts w:ascii="Arial" w:eastAsia="Times New Roman" w:hAnsi="Arial" w:cs="Arial"/>
        </w:rPr>
      </w:pPr>
    </w:p>
    <w:p w14:paraId="39A4F047"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rPr>
        <w:t>The FCG has engaged three development cooperation and project management experts to support the Finnish governmental agencies in their inter-institutional cooperation.  The consultants will review and comment the preparation of the project document and plans and reports needed for the implementation of ICI projects and give recommendations concerning them. Their mandate does not include any decision-making and their services are free and based on a request from the Finnish agencies, which are in charge of all contacts and communication with the partner country agency.</w:t>
      </w:r>
    </w:p>
    <w:p w14:paraId="07A29775" w14:textId="77777777" w:rsidR="007B2E35" w:rsidRPr="0049696C" w:rsidRDefault="007B2E35" w:rsidP="007B2E35">
      <w:pPr>
        <w:spacing w:after="0" w:line="240" w:lineRule="auto"/>
        <w:rPr>
          <w:rFonts w:ascii="Arial" w:eastAsia="Times New Roman" w:hAnsi="Arial" w:cs="Arial"/>
          <w:b/>
        </w:rPr>
      </w:pPr>
    </w:p>
    <w:p w14:paraId="039917CF" w14:textId="77777777" w:rsidR="007B2E35" w:rsidRPr="0049696C" w:rsidRDefault="007B2E35" w:rsidP="007B2E35">
      <w:pPr>
        <w:spacing w:after="0" w:line="240" w:lineRule="auto"/>
        <w:jc w:val="both"/>
        <w:rPr>
          <w:rFonts w:ascii="Arial" w:eastAsia="Times New Roman" w:hAnsi="Arial" w:cs="Arial"/>
          <w:i/>
        </w:rPr>
      </w:pPr>
    </w:p>
    <w:p w14:paraId="23330B6F"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b/>
          <w:i/>
        </w:rPr>
        <w:t>The services of the ICI consultants are available after the MFA has studied the ICI project proposal and agreed that the preparation of a full Project Document can be started.</w:t>
      </w:r>
    </w:p>
    <w:p w14:paraId="784A73BE" w14:textId="77777777" w:rsidR="007B2E35" w:rsidRPr="0049696C" w:rsidRDefault="007B2E35" w:rsidP="007B2E35">
      <w:pPr>
        <w:spacing w:after="0" w:line="240" w:lineRule="auto"/>
        <w:jc w:val="both"/>
        <w:rPr>
          <w:rFonts w:ascii="Arial" w:eastAsia="Times New Roman" w:hAnsi="Arial" w:cs="Arial"/>
        </w:rPr>
      </w:pPr>
    </w:p>
    <w:p w14:paraId="5B4738BB"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rPr>
        <w:t xml:space="preserve">The consultants will support the Finnish agency in the phases of the project cycle from the Project Document preparation to the monitoring of the project implementation and reporting. </w:t>
      </w:r>
    </w:p>
    <w:p w14:paraId="56584FC0" w14:textId="77777777" w:rsidR="007B2E35" w:rsidRPr="0049696C" w:rsidRDefault="007B2E35" w:rsidP="007B2E35">
      <w:pPr>
        <w:spacing w:after="0" w:line="240" w:lineRule="auto"/>
        <w:jc w:val="both"/>
        <w:rPr>
          <w:rFonts w:ascii="Arial" w:eastAsia="Times New Roman" w:hAnsi="Arial" w:cs="Arial"/>
        </w:rPr>
      </w:pPr>
    </w:p>
    <w:p w14:paraId="14F84F38"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rPr>
        <w:t>Each ICI project will have a nominated ICI consultant to support the planning and implementation of the project.</w:t>
      </w:r>
    </w:p>
    <w:p w14:paraId="1503E25A" w14:textId="77777777" w:rsidR="007B2E35" w:rsidRPr="0049696C" w:rsidRDefault="007B2E35" w:rsidP="007B2E35">
      <w:pPr>
        <w:spacing w:after="0" w:line="240" w:lineRule="auto"/>
        <w:jc w:val="both"/>
        <w:rPr>
          <w:rFonts w:ascii="Arial" w:eastAsia="Times New Roman" w:hAnsi="Arial" w:cs="Arial"/>
        </w:rPr>
      </w:pPr>
    </w:p>
    <w:p w14:paraId="510F435A"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rPr>
        <w:t>The Facilitation Consultant will:</w:t>
      </w:r>
    </w:p>
    <w:p w14:paraId="5197B76D" w14:textId="77777777" w:rsidR="007B2E35" w:rsidRPr="0049696C" w:rsidRDefault="007B2E35" w:rsidP="007B2E35">
      <w:pPr>
        <w:numPr>
          <w:ilvl w:val="0"/>
          <w:numId w:val="30"/>
        </w:numPr>
        <w:spacing w:after="0" w:line="240" w:lineRule="auto"/>
        <w:jc w:val="both"/>
        <w:rPr>
          <w:rFonts w:ascii="Arial" w:eastAsia="Times New Roman" w:hAnsi="Arial" w:cs="Arial"/>
        </w:rPr>
      </w:pPr>
      <w:r w:rsidRPr="0049696C">
        <w:rPr>
          <w:rFonts w:ascii="Arial" w:eastAsia="Times New Roman" w:hAnsi="Arial" w:cs="Arial"/>
        </w:rPr>
        <w:t>Help prepare and finalise the Project Document to ensure that:</w:t>
      </w:r>
    </w:p>
    <w:p w14:paraId="4464A15F" w14:textId="77777777" w:rsidR="007B2E35" w:rsidRPr="0049696C" w:rsidRDefault="007B2E35" w:rsidP="007B2E35">
      <w:pPr>
        <w:numPr>
          <w:ilvl w:val="0"/>
          <w:numId w:val="29"/>
        </w:numPr>
        <w:spacing w:after="0" w:line="240" w:lineRule="auto"/>
        <w:jc w:val="both"/>
        <w:rPr>
          <w:rFonts w:ascii="Arial" w:eastAsia="Times New Roman" w:hAnsi="Arial" w:cs="Arial"/>
        </w:rPr>
      </w:pPr>
      <w:r w:rsidRPr="0049696C">
        <w:rPr>
          <w:rFonts w:ascii="Arial" w:eastAsia="Times New Roman" w:hAnsi="Arial" w:cs="Arial"/>
        </w:rPr>
        <w:t>the Project Document meets the requirements set by the MFA;</w:t>
      </w:r>
    </w:p>
    <w:p w14:paraId="638F8C02" w14:textId="77777777" w:rsidR="007B2E35" w:rsidRPr="0049696C" w:rsidRDefault="007B2E35" w:rsidP="007B2E35">
      <w:pPr>
        <w:numPr>
          <w:ilvl w:val="0"/>
          <w:numId w:val="29"/>
        </w:numPr>
        <w:spacing w:after="0" w:line="240" w:lineRule="auto"/>
        <w:jc w:val="both"/>
        <w:rPr>
          <w:rFonts w:ascii="Arial" w:eastAsia="Times New Roman" w:hAnsi="Arial" w:cs="Arial"/>
        </w:rPr>
      </w:pPr>
      <w:r w:rsidRPr="0049696C">
        <w:rPr>
          <w:rFonts w:ascii="Arial" w:eastAsia="Times New Roman" w:hAnsi="Arial" w:cs="Arial"/>
        </w:rPr>
        <w:t>the project responds to the needs of the partner country agency;</w:t>
      </w:r>
    </w:p>
    <w:p w14:paraId="14FB020B" w14:textId="77777777" w:rsidR="007B2E35" w:rsidRPr="0049696C" w:rsidRDefault="007B2E35" w:rsidP="007B2E35">
      <w:pPr>
        <w:numPr>
          <w:ilvl w:val="0"/>
          <w:numId w:val="29"/>
        </w:numPr>
        <w:spacing w:after="0" w:line="240" w:lineRule="auto"/>
        <w:jc w:val="both"/>
        <w:rPr>
          <w:rFonts w:ascii="Arial" w:eastAsia="Times New Roman" w:hAnsi="Arial" w:cs="Arial"/>
        </w:rPr>
      </w:pPr>
      <w:r w:rsidRPr="0049696C">
        <w:rPr>
          <w:rFonts w:ascii="Arial" w:eastAsia="Times New Roman" w:hAnsi="Arial" w:cs="Arial"/>
        </w:rPr>
        <w:t>the set objective, expected results and activities are coherent and properly resourced;</w:t>
      </w:r>
    </w:p>
    <w:p w14:paraId="7C8A2740" w14:textId="77777777" w:rsidR="007B2E35" w:rsidRPr="0049696C" w:rsidRDefault="007B2E35" w:rsidP="007B2E35">
      <w:pPr>
        <w:numPr>
          <w:ilvl w:val="0"/>
          <w:numId w:val="29"/>
        </w:numPr>
        <w:spacing w:after="0" w:line="240" w:lineRule="auto"/>
        <w:jc w:val="both"/>
        <w:rPr>
          <w:rFonts w:ascii="Arial" w:eastAsia="Times New Roman" w:hAnsi="Arial" w:cs="Arial"/>
        </w:rPr>
      </w:pPr>
      <w:r w:rsidRPr="0049696C">
        <w:rPr>
          <w:rFonts w:ascii="Arial" w:eastAsia="Times New Roman" w:hAnsi="Arial" w:cs="Arial"/>
        </w:rPr>
        <w:t>the project administration, responsibilities of partners as well as consultation and decision-making mechanisms have been clearly defined and agreed upon;</w:t>
      </w:r>
    </w:p>
    <w:p w14:paraId="5B10B87C" w14:textId="77777777" w:rsidR="007B2E35" w:rsidRPr="0049696C" w:rsidRDefault="007B2E35" w:rsidP="007B2E35">
      <w:pPr>
        <w:numPr>
          <w:ilvl w:val="0"/>
          <w:numId w:val="29"/>
        </w:numPr>
        <w:spacing w:after="0" w:line="240" w:lineRule="auto"/>
        <w:jc w:val="both"/>
        <w:rPr>
          <w:rFonts w:ascii="Arial" w:eastAsia="Times New Roman" w:hAnsi="Arial" w:cs="Arial"/>
        </w:rPr>
      </w:pPr>
      <w:r w:rsidRPr="0049696C">
        <w:rPr>
          <w:rFonts w:ascii="Arial" w:eastAsia="Times New Roman" w:hAnsi="Arial" w:cs="Arial"/>
        </w:rPr>
        <w:t xml:space="preserve">possible risks have been analysed and the respective counter-measures to avoid the materialisation of the risks have been identified. </w:t>
      </w:r>
    </w:p>
    <w:p w14:paraId="2B825F04" w14:textId="77777777" w:rsidR="007B2E35" w:rsidRPr="0049696C" w:rsidRDefault="007B2E35" w:rsidP="007B2E35">
      <w:pPr>
        <w:numPr>
          <w:ilvl w:val="0"/>
          <w:numId w:val="30"/>
        </w:numPr>
        <w:spacing w:after="0" w:line="240" w:lineRule="auto"/>
        <w:jc w:val="both"/>
        <w:rPr>
          <w:rFonts w:ascii="Arial" w:eastAsia="Times New Roman" w:hAnsi="Arial" w:cs="Arial"/>
        </w:rPr>
      </w:pPr>
      <w:r w:rsidRPr="0049696C">
        <w:rPr>
          <w:rFonts w:ascii="Arial" w:eastAsia="Times New Roman" w:hAnsi="Arial" w:cs="Arial"/>
        </w:rPr>
        <w:t>Review and comment on all project documents before their submission to the MFA. Only project documents endorsed by the facilitation consultant will be considered in the MFA for financing.</w:t>
      </w:r>
    </w:p>
    <w:p w14:paraId="4383DA7E" w14:textId="77777777" w:rsidR="007B2E35" w:rsidRPr="0049696C" w:rsidRDefault="007B2E35" w:rsidP="007B2E35">
      <w:pPr>
        <w:spacing w:after="0" w:line="240" w:lineRule="auto"/>
        <w:jc w:val="both"/>
        <w:rPr>
          <w:rFonts w:ascii="Arial" w:eastAsia="Times New Roman" w:hAnsi="Arial" w:cs="Arial"/>
        </w:rPr>
      </w:pPr>
    </w:p>
    <w:p w14:paraId="3461FCE6" w14:textId="77777777" w:rsidR="007B2E35" w:rsidRPr="0049696C" w:rsidRDefault="007B2E35" w:rsidP="007B2E35">
      <w:pPr>
        <w:numPr>
          <w:ilvl w:val="0"/>
          <w:numId w:val="30"/>
        </w:numPr>
        <w:spacing w:after="0" w:line="240" w:lineRule="auto"/>
        <w:jc w:val="both"/>
        <w:rPr>
          <w:rFonts w:ascii="Arial" w:eastAsia="Times New Roman" w:hAnsi="Arial" w:cs="Arial"/>
        </w:rPr>
      </w:pPr>
      <w:r w:rsidRPr="0049696C">
        <w:rPr>
          <w:rFonts w:ascii="Arial" w:eastAsia="Times New Roman" w:hAnsi="Arial" w:cs="Arial"/>
        </w:rPr>
        <w:t xml:space="preserve">Support and advise the Finnish agency during </w:t>
      </w:r>
      <w:r w:rsidRPr="0049696C">
        <w:rPr>
          <w:rFonts w:ascii="Arial" w:eastAsia="Times New Roman" w:hAnsi="Arial" w:cs="Arial"/>
          <w:b/>
        </w:rPr>
        <w:t>the start-up phase</w:t>
      </w:r>
      <w:r w:rsidRPr="0049696C">
        <w:rPr>
          <w:rFonts w:ascii="Arial" w:eastAsia="Times New Roman" w:hAnsi="Arial" w:cs="Arial"/>
        </w:rPr>
        <w:t xml:space="preserve"> e.g. in preparing the TOR for the mission and setting up the administrative system for the project</w:t>
      </w:r>
      <w:r>
        <w:rPr>
          <w:rFonts w:ascii="Arial" w:eastAsia="Times New Roman" w:hAnsi="Arial" w:cs="Arial"/>
        </w:rPr>
        <w:t>.</w:t>
      </w:r>
      <w:r w:rsidRPr="0049696C">
        <w:rPr>
          <w:rFonts w:ascii="Arial" w:eastAsia="Times New Roman" w:hAnsi="Arial" w:cs="Arial"/>
        </w:rPr>
        <w:t xml:space="preserve"> </w:t>
      </w:r>
    </w:p>
    <w:p w14:paraId="2E2FD753" w14:textId="77777777" w:rsidR="007B2E35" w:rsidRPr="0049696C" w:rsidRDefault="007B2E35" w:rsidP="007B2E35">
      <w:pPr>
        <w:spacing w:after="0" w:line="240" w:lineRule="auto"/>
        <w:jc w:val="both"/>
        <w:rPr>
          <w:rFonts w:ascii="Arial" w:eastAsia="Times New Roman" w:hAnsi="Arial" w:cs="Arial"/>
        </w:rPr>
      </w:pPr>
    </w:p>
    <w:p w14:paraId="7C6467D6" w14:textId="77777777" w:rsidR="007B2E35" w:rsidRPr="0049696C" w:rsidRDefault="007B2E35" w:rsidP="007B2E35">
      <w:pPr>
        <w:numPr>
          <w:ilvl w:val="0"/>
          <w:numId w:val="30"/>
        </w:numPr>
        <w:spacing w:after="0" w:line="240" w:lineRule="auto"/>
        <w:jc w:val="both"/>
        <w:rPr>
          <w:rFonts w:ascii="Arial" w:eastAsia="Times New Roman" w:hAnsi="Arial" w:cs="Arial"/>
        </w:rPr>
      </w:pPr>
      <w:r w:rsidRPr="0049696C">
        <w:rPr>
          <w:rFonts w:ascii="Arial" w:eastAsia="Times New Roman" w:hAnsi="Arial" w:cs="Arial"/>
        </w:rPr>
        <w:t xml:space="preserve">Help in </w:t>
      </w:r>
      <w:r w:rsidRPr="0049696C">
        <w:rPr>
          <w:rFonts w:ascii="Arial" w:eastAsia="Times New Roman" w:hAnsi="Arial" w:cs="Arial"/>
          <w:b/>
        </w:rPr>
        <w:t xml:space="preserve">reporting </w:t>
      </w:r>
      <w:r w:rsidRPr="0049696C">
        <w:rPr>
          <w:rFonts w:ascii="Arial" w:eastAsia="Times New Roman" w:hAnsi="Arial" w:cs="Arial"/>
        </w:rPr>
        <w:t xml:space="preserve">and </w:t>
      </w:r>
      <w:r w:rsidRPr="0049696C">
        <w:rPr>
          <w:rFonts w:ascii="Arial" w:eastAsia="Times New Roman" w:hAnsi="Arial" w:cs="Arial"/>
          <w:b/>
        </w:rPr>
        <w:t>support the implementation of the programme</w:t>
      </w:r>
      <w:r w:rsidRPr="0049696C">
        <w:rPr>
          <w:rFonts w:ascii="Arial" w:eastAsia="Times New Roman" w:hAnsi="Arial" w:cs="Arial"/>
        </w:rPr>
        <w:t xml:space="preserve"> as needed. All reports to the MFA will go via the ICI consultant, who reviews the reports and gives feedback and recommendations to the Finnish agency. In case a report does not meet the requirements, the </w:t>
      </w:r>
      <w:r w:rsidRPr="0049696C">
        <w:rPr>
          <w:rFonts w:ascii="Arial" w:eastAsia="Times New Roman" w:hAnsi="Arial" w:cs="Arial"/>
        </w:rPr>
        <w:lastRenderedPageBreak/>
        <w:t>ICI consultant must first notify the Finnish agency and ask it to make revisions. If this does not lead to improvements, the Consultant has to inform the MFA about the issue in question.</w:t>
      </w:r>
    </w:p>
    <w:p w14:paraId="32F07108" w14:textId="77777777" w:rsidR="007B2E35" w:rsidRPr="0049696C" w:rsidRDefault="007B2E35" w:rsidP="007B2E35">
      <w:pPr>
        <w:spacing w:after="0" w:line="240" w:lineRule="auto"/>
        <w:jc w:val="both"/>
        <w:rPr>
          <w:rFonts w:ascii="Arial" w:eastAsia="Times New Roman" w:hAnsi="Arial" w:cs="Arial"/>
        </w:rPr>
      </w:pPr>
    </w:p>
    <w:p w14:paraId="4D2D1626"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rPr>
        <w:t>The ICI consultant will also monitor the financial reports of the Finnish agency. The main responsibility in this respect is to ensure that the funds have been used for the planned purposes according to the project budget and that the utilisation of funds follows the existing financial guidelines.</w:t>
      </w:r>
    </w:p>
    <w:p w14:paraId="55B78C44" w14:textId="77777777" w:rsidR="007B2E35" w:rsidRPr="0049696C" w:rsidRDefault="007B2E35" w:rsidP="007B2E35">
      <w:pPr>
        <w:spacing w:after="0" w:line="240" w:lineRule="auto"/>
        <w:jc w:val="both"/>
        <w:rPr>
          <w:rFonts w:ascii="Arial" w:eastAsia="Times New Roman" w:hAnsi="Arial" w:cs="Arial"/>
        </w:rPr>
      </w:pPr>
    </w:p>
    <w:p w14:paraId="7D8CEC15" w14:textId="77777777" w:rsidR="007B2E35" w:rsidRPr="0049696C" w:rsidRDefault="007B2E35" w:rsidP="007B2E35">
      <w:pPr>
        <w:spacing w:after="0" w:line="240" w:lineRule="auto"/>
        <w:jc w:val="both"/>
        <w:rPr>
          <w:rFonts w:ascii="Arial" w:eastAsia="Times New Roman" w:hAnsi="Arial" w:cs="Arial"/>
        </w:rPr>
      </w:pPr>
      <w:r w:rsidRPr="0049696C">
        <w:rPr>
          <w:rFonts w:ascii="Arial" w:eastAsia="Times New Roman" w:hAnsi="Arial" w:cs="Arial"/>
        </w:rPr>
        <w:t>In addition, the Facilitation Consultant will inform about the objectives and procedures of the ICI as well as based on request from MFA organise training for Finnish government agencies in project planning and management and in capacity development in the developing countries.</w:t>
      </w:r>
    </w:p>
    <w:p w14:paraId="2249EA9A" w14:textId="77777777" w:rsidR="007B2E35" w:rsidRPr="0049696C" w:rsidRDefault="007B2E35" w:rsidP="007B2E35">
      <w:pPr>
        <w:spacing w:after="0" w:line="240" w:lineRule="auto"/>
        <w:jc w:val="both"/>
        <w:rPr>
          <w:rFonts w:ascii="Arial" w:eastAsia="Times New Roman" w:hAnsi="Arial" w:cs="Arial"/>
        </w:rPr>
      </w:pPr>
    </w:p>
    <w:p w14:paraId="08B9CAEC" w14:textId="77777777" w:rsidR="007B2E35" w:rsidRPr="0049696C" w:rsidRDefault="007B2E35" w:rsidP="007B2E35">
      <w:pPr>
        <w:spacing w:after="0" w:line="240" w:lineRule="auto"/>
        <w:rPr>
          <w:rFonts w:ascii="Arial" w:eastAsia="Times New Roman" w:hAnsi="Arial" w:cs="Arial"/>
          <w:b/>
        </w:rPr>
      </w:pPr>
      <w:r w:rsidRPr="0049696C">
        <w:rPr>
          <w:rFonts w:ascii="Arial" w:eastAsia="Times New Roman" w:hAnsi="Arial" w:cs="Arial"/>
          <w:b/>
        </w:rPr>
        <w:t>Contacts:</w:t>
      </w:r>
    </w:p>
    <w:p w14:paraId="5AAA8352" w14:textId="77777777" w:rsidR="007B2E35" w:rsidRPr="0049696C" w:rsidRDefault="007B2E35" w:rsidP="007B2E35">
      <w:pPr>
        <w:spacing w:after="0" w:line="240" w:lineRule="auto"/>
        <w:rPr>
          <w:rFonts w:ascii="Arial" w:eastAsia="Times New Roman" w:hAnsi="Arial" w:cs="Arial"/>
        </w:rPr>
      </w:pPr>
    </w:p>
    <w:p w14:paraId="5A7CB47C" w14:textId="77777777" w:rsidR="007B2E35" w:rsidRPr="0049696C" w:rsidRDefault="007B2E35" w:rsidP="007B2E35">
      <w:pPr>
        <w:spacing w:after="0" w:line="240" w:lineRule="auto"/>
        <w:rPr>
          <w:rFonts w:ascii="Arial" w:eastAsia="Times New Roman" w:hAnsi="Arial" w:cs="Arial"/>
          <w:b/>
        </w:rPr>
      </w:pPr>
      <w:r w:rsidRPr="0049696C">
        <w:rPr>
          <w:rFonts w:ascii="Arial" w:eastAsia="Times New Roman" w:hAnsi="Arial" w:cs="Arial"/>
          <w:b/>
        </w:rPr>
        <w:t xml:space="preserve">FCG International Ltd </w:t>
      </w:r>
    </w:p>
    <w:p w14:paraId="7D24CEC3" w14:textId="77777777" w:rsidR="007B2E35" w:rsidRPr="0049696C" w:rsidRDefault="007B2E35" w:rsidP="007B2E35">
      <w:pPr>
        <w:spacing w:after="0" w:line="240" w:lineRule="auto"/>
        <w:rPr>
          <w:rFonts w:ascii="Arial" w:eastAsia="Times New Roman" w:hAnsi="Arial" w:cs="Arial"/>
        </w:rPr>
      </w:pPr>
      <w:r w:rsidRPr="0049696C">
        <w:rPr>
          <w:rFonts w:ascii="Arial" w:eastAsia="Times New Roman" w:hAnsi="Arial" w:cs="Arial"/>
        </w:rPr>
        <w:t>ICI Facilitation Consultants</w:t>
      </w:r>
    </w:p>
    <w:p w14:paraId="081D0741" w14:textId="77777777" w:rsidR="007B2E35" w:rsidRPr="0049696C" w:rsidRDefault="007B2E35" w:rsidP="007B2E35">
      <w:pPr>
        <w:spacing w:after="0" w:line="240" w:lineRule="auto"/>
        <w:rPr>
          <w:rFonts w:ascii="Arial" w:eastAsia="Times New Roman" w:hAnsi="Arial" w:cs="Arial"/>
        </w:rPr>
      </w:pPr>
      <w:r w:rsidRPr="0049696C">
        <w:rPr>
          <w:rFonts w:ascii="Arial" w:eastAsia="Times New Roman" w:hAnsi="Arial" w:cs="Arial"/>
        </w:rPr>
        <w:t xml:space="preserve">email: </w:t>
      </w:r>
      <w:hyperlink r:id="rId13" w:history="1">
        <w:r w:rsidRPr="0049696C">
          <w:rPr>
            <w:rFonts w:ascii="Arial" w:eastAsia="Times New Roman" w:hAnsi="Arial" w:cs="Arial"/>
            <w:color w:val="0000FF"/>
            <w:u w:val="single"/>
          </w:rPr>
          <w:t>IKI@fcg.fi</w:t>
        </w:r>
      </w:hyperlink>
    </w:p>
    <w:p w14:paraId="5CABF831" w14:textId="77777777" w:rsidR="007B2E35" w:rsidRPr="0049696C" w:rsidRDefault="007B2E35" w:rsidP="007B2E35">
      <w:pPr>
        <w:spacing w:after="0" w:line="240" w:lineRule="auto"/>
        <w:rPr>
          <w:rFonts w:ascii="Arial" w:eastAsia="Times New Roman" w:hAnsi="Arial" w:cs="Arial"/>
        </w:rPr>
      </w:pPr>
    </w:p>
    <w:p w14:paraId="4C5D56C0" w14:textId="77777777" w:rsidR="007B2E35" w:rsidRPr="0049696C" w:rsidRDefault="007B2E35" w:rsidP="007B2E35">
      <w:pPr>
        <w:spacing w:after="0" w:line="240" w:lineRule="auto"/>
        <w:rPr>
          <w:rFonts w:ascii="Arial" w:eastAsia="Times New Roman" w:hAnsi="Arial" w:cs="Arial"/>
          <w:lang w:val="en-US"/>
        </w:rPr>
      </w:pPr>
      <w:r w:rsidRPr="0049696C">
        <w:rPr>
          <w:rFonts w:ascii="Arial" w:eastAsia="Times New Roman" w:hAnsi="Arial" w:cs="Arial"/>
          <w:lang w:val="en-US"/>
        </w:rPr>
        <w:t xml:space="preserve">Marja Laine </w:t>
      </w:r>
    </w:p>
    <w:p w14:paraId="33D5F39E" w14:textId="77777777" w:rsidR="007B2E35" w:rsidRPr="0049696C" w:rsidRDefault="007B3321" w:rsidP="007B2E35">
      <w:pPr>
        <w:spacing w:after="0" w:line="240" w:lineRule="auto"/>
        <w:rPr>
          <w:rFonts w:ascii="Arial" w:eastAsia="Times New Roman" w:hAnsi="Arial" w:cs="Arial"/>
          <w:color w:val="0000FF"/>
          <w:u w:val="single"/>
          <w:lang w:val="fi-FI"/>
        </w:rPr>
      </w:pPr>
      <w:hyperlink r:id="rId14" w:history="1">
        <w:r w:rsidR="007B2E35" w:rsidRPr="0049696C">
          <w:rPr>
            <w:rFonts w:ascii="Arial" w:eastAsia="Times New Roman" w:hAnsi="Arial" w:cs="Arial"/>
            <w:color w:val="0000FF"/>
            <w:u w:val="single"/>
            <w:lang w:val="fi-FI"/>
          </w:rPr>
          <w:t>marja.laine@fcg.fi</w:t>
        </w:r>
      </w:hyperlink>
    </w:p>
    <w:p w14:paraId="31EFD582" w14:textId="77777777" w:rsidR="007B2E35" w:rsidRPr="0049696C" w:rsidRDefault="007B2E35" w:rsidP="007B2E35">
      <w:pPr>
        <w:spacing w:after="0" w:line="240" w:lineRule="auto"/>
        <w:rPr>
          <w:rFonts w:ascii="Arial" w:eastAsia="Times New Roman" w:hAnsi="Arial" w:cs="Arial"/>
          <w:lang w:val="fi-FI"/>
        </w:rPr>
      </w:pPr>
      <w:r w:rsidRPr="0049696C">
        <w:rPr>
          <w:rFonts w:ascii="Arial" w:eastAsia="Times New Roman" w:hAnsi="Arial" w:cs="Arial"/>
          <w:color w:val="313131"/>
          <w:shd w:val="clear" w:color="auto" w:fill="F6F6F6"/>
          <w:lang w:val="fi-FI"/>
        </w:rPr>
        <w:t> +358-40-837 8153</w:t>
      </w:r>
    </w:p>
    <w:p w14:paraId="6F91A329" w14:textId="327F9ADC" w:rsidR="007B2E35" w:rsidRPr="0049696C" w:rsidRDefault="007B2E35" w:rsidP="007B2E35">
      <w:pPr>
        <w:spacing w:after="0" w:line="240" w:lineRule="auto"/>
        <w:rPr>
          <w:rFonts w:ascii="Arial" w:eastAsia="Times New Roman" w:hAnsi="Arial" w:cs="Arial"/>
          <w:lang w:val="fi-FI"/>
        </w:rPr>
      </w:pPr>
    </w:p>
    <w:p w14:paraId="412D4E76" w14:textId="77777777" w:rsidR="007B2E35" w:rsidRPr="00AA5B7F" w:rsidRDefault="007B2E35" w:rsidP="007B2E35">
      <w:pPr>
        <w:spacing w:after="0" w:line="240" w:lineRule="auto"/>
        <w:rPr>
          <w:rFonts w:ascii="Arial" w:eastAsia="Times New Roman" w:hAnsi="Arial" w:cs="Arial"/>
          <w:lang w:val="fi-FI"/>
        </w:rPr>
      </w:pPr>
      <w:r w:rsidRPr="00AA5B7F">
        <w:rPr>
          <w:rFonts w:ascii="Arial" w:eastAsia="Times New Roman" w:hAnsi="Arial" w:cs="Arial"/>
          <w:lang w:val="fi-FI"/>
        </w:rPr>
        <w:t>Jorma Peltonen</w:t>
      </w:r>
    </w:p>
    <w:p w14:paraId="0227D45F" w14:textId="77777777" w:rsidR="007B2E35" w:rsidRPr="0049696C" w:rsidRDefault="007B3321" w:rsidP="007B2E35">
      <w:pPr>
        <w:spacing w:after="0" w:line="240" w:lineRule="auto"/>
        <w:rPr>
          <w:rFonts w:ascii="Arial" w:eastAsia="Times New Roman" w:hAnsi="Arial" w:cs="Arial"/>
          <w:lang w:val="es-ES"/>
        </w:rPr>
      </w:pPr>
      <w:hyperlink r:id="rId15" w:history="1">
        <w:r w:rsidR="007B2E35" w:rsidRPr="0049696C">
          <w:rPr>
            <w:rFonts w:ascii="Arial" w:eastAsia="Times New Roman" w:hAnsi="Arial" w:cs="Arial"/>
            <w:color w:val="0000FF"/>
            <w:u w:val="single"/>
            <w:lang w:val="es-ES"/>
          </w:rPr>
          <w:t>jorma.peltonen@fcg.fi</w:t>
        </w:r>
      </w:hyperlink>
    </w:p>
    <w:p w14:paraId="4D0AE946" w14:textId="77777777" w:rsidR="007B2E35" w:rsidRPr="0049696C" w:rsidRDefault="007B2E35" w:rsidP="007B2E35">
      <w:pPr>
        <w:spacing w:after="0" w:line="240" w:lineRule="auto"/>
        <w:rPr>
          <w:rFonts w:ascii="Arial" w:eastAsia="Times New Roman" w:hAnsi="Arial" w:cs="Arial"/>
          <w:lang w:val="es-ES"/>
        </w:rPr>
      </w:pPr>
      <w:r w:rsidRPr="0049696C">
        <w:rPr>
          <w:rFonts w:ascii="Arial" w:eastAsia="Times New Roman" w:hAnsi="Arial" w:cs="Arial"/>
          <w:lang w:val="es-ES"/>
        </w:rPr>
        <w:t>tel. +358-40-513 7147</w:t>
      </w:r>
    </w:p>
    <w:p w14:paraId="36A3F514" w14:textId="77777777" w:rsidR="007B2E35" w:rsidRPr="0049696C" w:rsidRDefault="007B2E35" w:rsidP="007B2E35">
      <w:pPr>
        <w:spacing w:after="0" w:line="240" w:lineRule="auto"/>
        <w:rPr>
          <w:rFonts w:ascii="Arial" w:eastAsia="Times New Roman" w:hAnsi="Arial" w:cs="Arial"/>
          <w:lang w:val="es-ES"/>
        </w:rPr>
      </w:pPr>
    </w:p>
    <w:p w14:paraId="4AFDD828" w14:textId="77777777" w:rsidR="007B2E35" w:rsidRPr="00AA5B7F" w:rsidRDefault="007B2E35" w:rsidP="007B2E35">
      <w:pPr>
        <w:spacing w:after="0" w:line="240" w:lineRule="auto"/>
        <w:rPr>
          <w:rFonts w:ascii="Arial" w:eastAsia="Times New Roman" w:hAnsi="Arial" w:cs="Arial"/>
          <w:lang w:val="pt-PT"/>
        </w:rPr>
      </w:pPr>
      <w:r w:rsidRPr="00AA5B7F">
        <w:rPr>
          <w:rFonts w:ascii="Arial" w:eastAsia="Times New Roman" w:hAnsi="Arial" w:cs="Arial"/>
          <w:lang w:val="pt-PT"/>
        </w:rPr>
        <w:t>Pamela White</w:t>
      </w:r>
    </w:p>
    <w:p w14:paraId="075A52D9" w14:textId="402FBEF5" w:rsidR="007B2E35" w:rsidRPr="00AA5B7F" w:rsidRDefault="007B3321" w:rsidP="007B2E35">
      <w:pPr>
        <w:spacing w:after="0" w:line="240" w:lineRule="auto"/>
        <w:rPr>
          <w:rFonts w:ascii="Arial" w:eastAsia="Times New Roman" w:hAnsi="Arial" w:cs="Arial"/>
          <w:lang w:val="pt-PT"/>
        </w:rPr>
      </w:pPr>
      <w:hyperlink r:id="rId16" w:history="1">
        <w:r w:rsidR="007A1B1A" w:rsidRPr="00895F06">
          <w:rPr>
            <w:rStyle w:val="Hyperlink"/>
            <w:rFonts w:ascii="Arial" w:eastAsia="Times New Roman" w:hAnsi="Arial" w:cs="Arial"/>
            <w:lang w:val="pt-PT"/>
          </w:rPr>
          <w:t>Pamela.white@fcg.fi</w:t>
        </w:r>
      </w:hyperlink>
      <w:r w:rsidR="007A1B1A">
        <w:rPr>
          <w:rFonts w:ascii="Arial" w:eastAsia="Times New Roman" w:hAnsi="Arial" w:cs="Arial"/>
          <w:lang w:val="pt-PT"/>
        </w:rPr>
        <w:t xml:space="preserve"> </w:t>
      </w:r>
    </w:p>
    <w:p w14:paraId="2F28F9EB" w14:textId="77777777" w:rsidR="007B2E35" w:rsidRPr="00AA5B7F" w:rsidRDefault="007B2E35" w:rsidP="007B2E35">
      <w:pPr>
        <w:spacing w:after="0" w:line="240" w:lineRule="auto"/>
        <w:rPr>
          <w:rFonts w:ascii="Arial" w:eastAsia="Times New Roman" w:hAnsi="Arial" w:cs="Arial"/>
          <w:lang w:val="pt-PT"/>
        </w:rPr>
      </w:pPr>
    </w:p>
    <w:p w14:paraId="520870DB" w14:textId="77777777" w:rsidR="007B2E35" w:rsidRPr="00AA5B7F" w:rsidRDefault="007B2E35" w:rsidP="007B2E35">
      <w:pPr>
        <w:spacing w:after="0" w:line="240" w:lineRule="auto"/>
        <w:rPr>
          <w:rFonts w:ascii="Arial" w:eastAsia="Times New Roman" w:hAnsi="Arial" w:cs="Arial"/>
          <w:lang w:val="pt-PT"/>
        </w:rPr>
      </w:pPr>
    </w:p>
    <w:p w14:paraId="66AE4088" w14:textId="69878777" w:rsidR="007B2E35" w:rsidRDefault="006F5249" w:rsidP="007B2E35">
      <w:pPr>
        <w:spacing w:after="0" w:line="240" w:lineRule="auto"/>
      </w:pPr>
      <w:r>
        <w:t>For further information in MFA website see</w:t>
      </w:r>
    </w:p>
    <w:p w14:paraId="45EE8164" w14:textId="77777777" w:rsidR="007B2E35" w:rsidRDefault="007B3321" w:rsidP="007B2E35">
      <w:pPr>
        <w:spacing w:after="0" w:line="240" w:lineRule="auto"/>
      </w:pPr>
      <w:hyperlink r:id="rId17" w:history="1">
        <w:r w:rsidR="007B2E35" w:rsidRPr="005D42FF">
          <w:rPr>
            <w:rStyle w:val="Hyperlink"/>
          </w:rPr>
          <w:t>https://um.fi/rahoitus-valtion-laitosten-kehitysyhteistyohon</w:t>
        </w:r>
      </w:hyperlink>
      <w:r w:rsidR="007B2E35">
        <w:t xml:space="preserve"> </w:t>
      </w:r>
    </w:p>
    <w:p w14:paraId="70057C96" w14:textId="77777777" w:rsidR="007B2E35" w:rsidRDefault="007B2E35" w:rsidP="006878DF"/>
    <w:p w14:paraId="55F5BD99" w14:textId="77777777" w:rsidR="00463D8E" w:rsidRDefault="00463D8E" w:rsidP="006878DF"/>
    <w:p w14:paraId="55F5BD9A" w14:textId="77777777" w:rsidR="00463D8E" w:rsidRDefault="00463D8E" w:rsidP="006878DF"/>
    <w:p w14:paraId="55F5BD9B" w14:textId="77777777" w:rsidR="00463D8E" w:rsidRDefault="00463D8E" w:rsidP="006878DF"/>
    <w:p w14:paraId="55F5BD9C" w14:textId="77777777" w:rsidR="00463D8E" w:rsidRDefault="00463D8E" w:rsidP="006878DF"/>
    <w:p w14:paraId="55F5BD9D" w14:textId="77777777" w:rsidR="00463D8E" w:rsidRDefault="00463D8E" w:rsidP="006878DF"/>
    <w:p w14:paraId="55F5BD9E" w14:textId="77777777" w:rsidR="00463D8E" w:rsidRDefault="00463D8E" w:rsidP="006878DF"/>
    <w:p w14:paraId="55F5BD9F" w14:textId="77777777" w:rsidR="00463D8E" w:rsidRDefault="00463D8E" w:rsidP="006878DF"/>
    <w:p w14:paraId="55F5BDA0" w14:textId="77777777" w:rsidR="00463D8E" w:rsidRDefault="00463D8E" w:rsidP="006878DF"/>
    <w:p w14:paraId="55F5BDA1" w14:textId="77777777" w:rsidR="00463D8E" w:rsidRDefault="00463D8E" w:rsidP="006878DF"/>
    <w:p w14:paraId="55F5BDA2" w14:textId="77777777" w:rsidR="00463D8E" w:rsidRDefault="00463D8E" w:rsidP="006878DF"/>
    <w:p w14:paraId="55F5BDA3" w14:textId="77777777" w:rsidR="00463D8E" w:rsidRDefault="00463D8E" w:rsidP="006878DF"/>
    <w:p w14:paraId="55F5BDA4" w14:textId="77777777" w:rsidR="00463D8E" w:rsidRDefault="00463D8E" w:rsidP="006878DF"/>
    <w:p w14:paraId="55F5BDA5" w14:textId="77777777" w:rsidR="00463D8E" w:rsidRDefault="00463D8E" w:rsidP="006878DF"/>
    <w:p w14:paraId="55F5BDA6" w14:textId="77777777" w:rsidR="00463D8E" w:rsidRDefault="00463D8E" w:rsidP="006878DF"/>
    <w:p w14:paraId="55F5BDAD" w14:textId="77777777" w:rsidR="00463D8E" w:rsidRDefault="00463D8E" w:rsidP="006878DF"/>
    <w:p w14:paraId="55F5BDAE" w14:textId="77777777" w:rsidR="00463D8E" w:rsidRDefault="00463D8E" w:rsidP="006878DF"/>
    <w:p w14:paraId="55F5BDAF" w14:textId="77777777" w:rsidR="00463D8E" w:rsidRDefault="00463D8E" w:rsidP="006878DF"/>
    <w:p w14:paraId="55F5BDB0" w14:textId="77777777" w:rsidR="00463D8E" w:rsidRDefault="00463D8E" w:rsidP="006878DF"/>
    <w:p w14:paraId="55F5BDB1" w14:textId="77777777" w:rsidR="00463D8E" w:rsidRDefault="00463D8E" w:rsidP="006878DF"/>
    <w:p w14:paraId="55F5BDB2" w14:textId="5D52424B" w:rsidR="00900792" w:rsidRPr="00207EBF" w:rsidRDefault="006F5249" w:rsidP="00900792">
      <w:pPr>
        <w:pStyle w:val="Heading1"/>
        <w:rPr>
          <w:rFonts w:asciiTheme="minorHAnsi" w:hAnsiTheme="minorHAnsi"/>
          <w:b/>
        </w:rPr>
      </w:pPr>
      <w:bookmarkStart w:id="12" w:name="_Toc60233664"/>
      <w:r>
        <w:rPr>
          <w:rFonts w:asciiTheme="minorHAnsi" w:hAnsiTheme="minorHAnsi"/>
          <w:b/>
        </w:rPr>
        <w:t xml:space="preserve">2. </w:t>
      </w:r>
      <w:r w:rsidR="00900792" w:rsidRPr="00207EBF">
        <w:rPr>
          <w:rFonts w:asciiTheme="minorHAnsi" w:hAnsiTheme="minorHAnsi"/>
          <w:b/>
        </w:rPr>
        <w:t xml:space="preserve"> MFA Approval Process</w:t>
      </w:r>
      <w:bookmarkEnd w:id="12"/>
    </w:p>
    <w:p w14:paraId="45B25D58" w14:textId="77777777" w:rsidR="006F5249" w:rsidRDefault="006F5249" w:rsidP="00900792">
      <w:pPr>
        <w:pStyle w:val="Heading2"/>
        <w:rPr>
          <w:rFonts w:asciiTheme="minorHAnsi" w:hAnsiTheme="minorHAnsi"/>
        </w:rPr>
      </w:pPr>
    </w:p>
    <w:p w14:paraId="55F5BDB3" w14:textId="37C88E03" w:rsidR="00900792" w:rsidRPr="00E028CC" w:rsidRDefault="00900792" w:rsidP="00900792">
      <w:pPr>
        <w:pStyle w:val="Heading2"/>
        <w:rPr>
          <w:rFonts w:asciiTheme="minorHAnsi" w:hAnsiTheme="minorHAnsi"/>
        </w:rPr>
      </w:pPr>
      <w:bookmarkStart w:id="13" w:name="_Toc60233665"/>
      <w:r>
        <w:rPr>
          <w:rFonts w:asciiTheme="minorHAnsi" w:hAnsiTheme="minorHAnsi"/>
        </w:rPr>
        <w:t>Annex</w:t>
      </w:r>
      <w:r w:rsidR="006F5249">
        <w:rPr>
          <w:rFonts w:asciiTheme="minorHAnsi" w:hAnsiTheme="minorHAnsi"/>
        </w:rPr>
        <w:t xml:space="preserve">  2.</w:t>
      </w:r>
      <w:r>
        <w:rPr>
          <w:rFonts w:asciiTheme="minorHAnsi" w:hAnsiTheme="minorHAnsi"/>
        </w:rPr>
        <w:t>1</w:t>
      </w:r>
      <w:r w:rsidR="006F5249">
        <w:rPr>
          <w:rFonts w:asciiTheme="minorHAnsi" w:hAnsiTheme="minorHAnsi"/>
        </w:rPr>
        <w:t xml:space="preserve">.  </w:t>
      </w:r>
      <w:r>
        <w:rPr>
          <w:rFonts w:asciiTheme="minorHAnsi" w:hAnsiTheme="minorHAnsi"/>
        </w:rPr>
        <w:t xml:space="preserve"> Template for Assignment Contract</w:t>
      </w:r>
      <w:bookmarkEnd w:id="13"/>
    </w:p>
    <w:p w14:paraId="55F5BDB4" w14:textId="77777777" w:rsidR="006878DF" w:rsidRDefault="006878DF" w:rsidP="006878DF"/>
    <w:p w14:paraId="55F5BDB5" w14:textId="77777777" w:rsidR="00AD0752" w:rsidRPr="007420A6" w:rsidRDefault="00AD0752" w:rsidP="00AD0752">
      <w:pPr>
        <w:jc w:val="center"/>
        <w:rPr>
          <w:rFonts w:ascii="Arial" w:hAnsi="Arial" w:cs="Arial"/>
          <w:b/>
          <w:noProof/>
          <w:color w:val="000000"/>
          <w:sz w:val="32"/>
          <w:szCs w:val="32"/>
        </w:rPr>
      </w:pPr>
    </w:p>
    <w:p w14:paraId="55F5BDB6" w14:textId="77777777" w:rsidR="00AD0752" w:rsidRPr="007420A6" w:rsidRDefault="00AD0752" w:rsidP="00AD0752">
      <w:pPr>
        <w:jc w:val="center"/>
        <w:rPr>
          <w:rFonts w:ascii="Arial" w:hAnsi="Arial" w:cs="Arial"/>
          <w:b/>
          <w:noProof/>
          <w:color w:val="000000"/>
          <w:sz w:val="32"/>
          <w:szCs w:val="32"/>
        </w:rPr>
      </w:pPr>
      <w:r w:rsidRPr="00F040A2">
        <w:rPr>
          <w:rFonts w:ascii="Arial" w:hAnsi="Arial" w:cs="Arial"/>
          <w:b/>
          <w:noProof/>
          <w:color w:val="000000"/>
          <w:sz w:val="32"/>
          <w:szCs w:val="32"/>
        </w:rPr>
        <w:t>ASSINGMENT</w:t>
      </w:r>
      <w:r w:rsidRPr="007420A6">
        <w:rPr>
          <w:rFonts w:ascii="Arial" w:hAnsi="Arial" w:cs="Arial"/>
          <w:b/>
          <w:noProof/>
          <w:color w:val="000000"/>
          <w:sz w:val="32"/>
          <w:szCs w:val="32"/>
        </w:rPr>
        <w:t xml:space="preserve"> CONTRACT BETWEEN THE MFA AND THE FINNISH AGENCY</w:t>
      </w:r>
    </w:p>
    <w:p w14:paraId="55F5BDB7" w14:textId="77777777" w:rsidR="00AD0752" w:rsidRPr="00B81F11" w:rsidRDefault="00AD0752" w:rsidP="00AD0752">
      <w:pPr>
        <w:rPr>
          <w:rFonts w:ascii="Arial" w:hAnsi="Arial" w:cs="Arial"/>
          <w:noProof/>
          <w:color w:val="000000"/>
        </w:rPr>
      </w:pPr>
    </w:p>
    <w:p w14:paraId="55F5BDB8" w14:textId="77777777" w:rsidR="00AD0752" w:rsidRPr="005D1704" w:rsidRDefault="00AD0752" w:rsidP="00AD0752">
      <w:pPr>
        <w:jc w:val="center"/>
        <w:rPr>
          <w:rFonts w:ascii="Arial" w:hAnsi="Arial" w:cs="Arial"/>
          <w:noProof/>
          <w:color w:val="000000"/>
        </w:rPr>
      </w:pPr>
      <w:r w:rsidRPr="005D1704">
        <w:rPr>
          <w:rFonts w:ascii="Arial" w:hAnsi="Arial" w:cs="Arial"/>
          <w:noProof/>
          <w:color w:val="000000"/>
        </w:rPr>
        <w:t xml:space="preserve">(This is a </w:t>
      </w:r>
      <w:r w:rsidRPr="00922F4E">
        <w:rPr>
          <w:rFonts w:ascii="Arial" w:hAnsi="Arial" w:cs="Arial"/>
          <w:noProof/>
          <w:color w:val="000000"/>
        </w:rPr>
        <w:t>template</w:t>
      </w:r>
      <w:r w:rsidRPr="005D1704">
        <w:rPr>
          <w:rFonts w:ascii="Arial" w:hAnsi="Arial" w:cs="Arial"/>
          <w:noProof/>
          <w:color w:val="000000"/>
        </w:rPr>
        <w:t xml:space="preserve"> for the assignment/contract, available in ASKI intranet system only for MFA </w:t>
      </w:r>
    </w:p>
    <w:p w14:paraId="55F5BDB9" w14:textId="77777777" w:rsidR="00AD0752" w:rsidRPr="005D1704" w:rsidRDefault="00AD0752" w:rsidP="00AD0752">
      <w:pPr>
        <w:rPr>
          <w:rFonts w:ascii="Arial" w:hAnsi="Arial" w:cs="Arial"/>
          <w:color w:val="000000"/>
        </w:rPr>
        <w:sectPr w:rsidR="00AD0752" w:rsidRPr="005D1704" w:rsidSect="00C47B24">
          <w:pgSz w:w="11900" w:h="16840"/>
          <w:pgMar w:top="850" w:right="720" w:bottom="1296" w:left="1282" w:header="562" w:footer="706" w:gutter="0"/>
          <w:cols w:space="708"/>
          <w:titlePg/>
        </w:sectPr>
      </w:pPr>
      <w:bookmarkStart w:id="14" w:name="apu_paikka"/>
      <w:bookmarkStart w:id="15" w:name="viite"/>
      <w:bookmarkEnd w:id="14"/>
      <w:bookmarkEnd w:id="15"/>
    </w:p>
    <w:p w14:paraId="55F5BDBA"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b/>
          <w:color w:val="000000"/>
          <w:lang w:val="en-US"/>
        </w:rPr>
      </w:pPr>
      <w:r w:rsidRPr="005D1704">
        <w:rPr>
          <w:rFonts w:ascii="Arial" w:hAnsi="Arial" w:cs="Arial"/>
          <w:b/>
          <w:color w:val="000000"/>
          <w:lang w:val="en-US"/>
        </w:rPr>
        <w:lastRenderedPageBreak/>
        <w:t xml:space="preserve">ASSIGNMENT </w:t>
      </w:r>
      <w:r>
        <w:rPr>
          <w:rFonts w:ascii="Arial" w:hAnsi="Arial" w:cs="Arial"/>
          <w:b/>
          <w:color w:val="000000"/>
          <w:lang w:val="en-US"/>
        </w:rPr>
        <w:t>TO PROVIDE</w:t>
      </w:r>
      <w:r w:rsidRPr="005D1704">
        <w:rPr>
          <w:rFonts w:ascii="Arial" w:hAnsi="Arial" w:cs="Arial"/>
          <w:b/>
          <w:color w:val="000000"/>
          <w:lang w:val="en-US"/>
        </w:rPr>
        <w:t xml:space="preserve"> SERVICES </w:t>
      </w:r>
      <w:r>
        <w:rPr>
          <w:rFonts w:ascii="Arial" w:hAnsi="Arial" w:cs="Arial"/>
          <w:b/>
          <w:color w:val="000000"/>
          <w:lang w:val="en-US"/>
        </w:rPr>
        <w:t>FOR</w:t>
      </w:r>
      <w:r w:rsidRPr="005D1704">
        <w:rPr>
          <w:rFonts w:ascii="Arial" w:hAnsi="Arial" w:cs="Arial"/>
          <w:b/>
          <w:color w:val="000000"/>
          <w:lang w:val="en-US"/>
        </w:rPr>
        <w:t xml:space="preserve"> GOVERNMENT AUTHORITIES/ AGENCIES</w:t>
      </w:r>
    </w:p>
    <w:p w14:paraId="55F5BDBB" w14:textId="77777777" w:rsidR="00AD0752" w:rsidRPr="005D1704" w:rsidRDefault="00AD0752" w:rsidP="00AD0752">
      <w:pPr>
        <w:rPr>
          <w:rFonts w:ascii="Arial" w:hAnsi="Arial" w:cs="Arial"/>
          <w:b/>
          <w:color w:val="000000"/>
          <w:lang w:val="en-US"/>
        </w:rPr>
      </w:pPr>
    </w:p>
    <w:p w14:paraId="55F5BDBC" w14:textId="77777777" w:rsidR="00AD0752" w:rsidRPr="005D1704" w:rsidRDefault="00AD0752" w:rsidP="00AD0752">
      <w:pPr>
        <w:rPr>
          <w:rFonts w:ascii="Arial" w:hAnsi="Arial" w:cs="Arial"/>
          <w:b/>
          <w:color w:val="000000"/>
          <w:lang w:val="en-US"/>
        </w:rPr>
      </w:pPr>
      <w:r w:rsidRPr="005D1704">
        <w:rPr>
          <w:rFonts w:ascii="Arial" w:hAnsi="Arial" w:cs="Arial"/>
          <w:b/>
          <w:color w:val="000000"/>
          <w:lang w:val="en-US"/>
        </w:rPr>
        <w:t>PART  I</w:t>
      </w:r>
    </w:p>
    <w:p w14:paraId="55F5BDBD" w14:textId="77777777" w:rsidR="00AD0752" w:rsidRPr="005D1704" w:rsidRDefault="00AD0752" w:rsidP="00AD0752">
      <w:pPr>
        <w:rPr>
          <w:rFonts w:ascii="Arial" w:hAnsi="Arial" w:cs="Arial"/>
          <w:color w:val="000000"/>
          <w:lang w:val="en-US"/>
        </w:rPr>
      </w:pPr>
    </w:p>
    <w:p w14:paraId="55F5BDBE"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Intervention Code of the Project:</w:t>
      </w:r>
    </w:p>
    <w:p w14:paraId="55F5BDBF" w14:textId="77777777" w:rsidR="00AD0752" w:rsidRPr="005D1704" w:rsidRDefault="00AD0752" w:rsidP="00AD0752">
      <w:pPr>
        <w:rPr>
          <w:rFonts w:ascii="Arial" w:hAnsi="Arial" w:cs="Arial"/>
          <w:color w:val="000000"/>
        </w:rPr>
      </w:pPr>
      <w:r w:rsidRPr="005D1704">
        <w:rPr>
          <w:rFonts w:ascii="Arial" w:hAnsi="Arial" w:cs="Arial"/>
          <w:color w:val="000000"/>
        </w:rPr>
        <w:fldChar w:fldCharType="begin">
          <w:ffData>
            <w:name w:val="projkoodi"/>
            <w:enabled/>
            <w:calcOnExit w:val="0"/>
            <w:helpText w:type="text" w:val="-Viittaus asiakirjan numerolla asiassa aikaisemmin käytyyn kirjeenvaihtoon: HALC070-56.&#10;-Sanallinen viittaus: Puhelinkeskustelu 23.1.1996 Virtanen ja Heikkinen.&#10;-Viittaus muihin asiakirjoihin, lakeihin tms:&#10; COM(93) 449."/>
            <w:statusText w:type="text" w:val="Asiakirjaan tai sen asiaan liittyvät viitteet (lisätietoa F1)."/>
            <w:textInput>
              <w:maxLength w:val="8"/>
            </w:textInput>
          </w:ffData>
        </w:fldChar>
      </w:r>
      <w:bookmarkStart w:id="16" w:name="projkoodi"/>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bookmarkEnd w:id="16"/>
    </w:p>
    <w:p w14:paraId="55F5BDC0" w14:textId="77777777" w:rsidR="00AD0752" w:rsidRPr="005D1704" w:rsidRDefault="00AD0752" w:rsidP="00AD0752">
      <w:pPr>
        <w:pBdr>
          <w:bottom w:val="single" w:sz="6" w:space="1" w:color="auto"/>
        </w:pBdr>
        <w:rPr>
          <w:rFonts w:ascii="Arial" w:hAnsi="Arial" w:cs="Arial"/>
          <w:color w:val="000000"/>
        </w:rPr>
      </w:pPr>
    </w:p>
    <w:p w14:paraId="55F5BDC1" w14:textId="77777777" w:rsidR="00AD0752" w:rsidRPr="005D1704" w:rsidRDefault="00AD0752" w:rsidP="00AD0752">
      <w:pPr>
        <w:rPr>
          <w:rFonts w:ascii="Arial" w:hAnsi="Arial" w:cs="Arial"/>
          <w:color w:val="000000"/>
        </w:rPr>
      </w:pPr>
      <w:r w:rsidRPr="005D1704">
        <w:rPr>
          <w:rFonts w:ascii="Arial" w:hAnsi="Arial" w:cs="Arial"/>
          <w:color w:val="000000"/>
          <w:lang w:val="en-US"/>
        </w:rPr>
        <w:t>Title:</w:t>
      </w:r>
    </w:p>
    <w:p w14:paraId="55F5BDC2" w14:textId="77777777" w:rsidR="00AD0752" w:rsidRPr="005D1704" w:rsidRDefault="00AD0752" w:rsidP="00AD0752">
      <w:pPr>
        <w:rPr>
          <w:rFonts w:ascii="Arial" w:hAnsi="Arial" w:cs="Arial"/>
          <w:color w:val="000000"/>
        </w:rPr>
      </w:pPr>
    </w:p>
    <w:p w14:paraId="55F5BDC3"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fldChar w:fldCharType="begin">
          <w:ffData>
            <w:name w:val="asia"/>
            <w:enabled/>
            <w:calcOnExit w:val="0"/>
            <w:helpText w:type="text" w:val="Konsultin virallinen nimi."/>
            <w:statusText w:type="text" w:val="Etunimi,Sukunimi"/>
            <w:textInput/>
          </w:ffData>
        </w:fldChar>
      </w:r>
      <w:bookmarkStart w:id="17" w:name="asia"/>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bookmarkEnd w:id="17"/>
    </w:p>
    <w:p w14:paraId="55F5BDC4" w14:textId="77777777" w:rsidR="00AD0752" w:rsidRPr="005D1704" w:rsidRDefault="00AD0752" w:rsidP="00AD0752">
      <w:pPr>
        <w:rPr>
          <w:rFonts w:ascii="Arial" w:hAnsi="Arial" w:cs="Arial"/>
          <w:color w:val="000000"/>
        </w:rPr>
      </w:pPr>
      <w:r w:rsidRPr="005D1704">
        <w:rPr>
          <w:rFonts w:ascii="Arial" w:hAnsi="Arial" w:cs="Arial"/>
          <w:color w:val="000000"/>
          <w:lang w:val="en-US"/>
        </w:rPr>
        <w:t>Authority/Agency:</w:t>
      </w:r>
    </w:p>
    <w:p w14:paraId="55F5BDC5" w14:textId="77777777" w:rsidR="00AD0752" w:rsidRPr="005D1704" w:rsidRDefault="00AD0752" w:rsidP="00AD0752">
      <w:pPr>
        <w:rPr>
          <w:rFonts w:ascii="Arial" w:hAnsi="Arial" w:cs="Arial"/>
          <w:color w:val="000000"/>
        </w:rPr>
      </w:pPr>
    </w:p>
    <w:p w14:paraId="55F5BDC6"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fldChar w:fldCharType="begin">
          <w:ffData>
            <w:name w:val="Text2"/>
            <w:enabled/>
            <w:calcOnExit w:val="0"/>
            <w:statusText w:type="text" w:val="Sosiaaliturvatunnus"/>
            <w:textInput/>
          </w:ffData>
        </w:fldChar>
      </w:r>
      <w:bookmarkStart w:id="18" w:name="Text2"/>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bookmarkEnd w:id="18"/>
    </w:p>
    <w:p w14:paraId="55F5BDC7" w14:textId="77777777" w:rsidR="00AD0752" w:rsidRPr="005D1704" w:rsidRDefault="00AD0752" w:rsidP="00AD0752">
      <w:pPr>
        <w:tabs>
          <w:tab w:val="left" w:pos="0"/>
          <w:tab w:val="left" w:pos="1152"/>
          <w:tab w:val="left" w:pos="3888"/>
          <w:tab w:val="left" w:pos="5184"/>
          <w:tab w:val="left" w:pos="6480"/>
          <w:tab w:val="left" w:pos="7776"/>
          <w:tab w:val="left" w:pos="7920"/>
        </w:tabs>
        <w:suppressAutoHyphens/>
        <w:ind w:left="1152" w:hanging="1152"/>
        <w:rPr>
          <w:rFonts w:ascii="Arial" w:hAnsi="Arial" w:cs="Arial"/>
          <w:color w:val="000000"/>
          <w:lang w:val="en-US"/>
        </w:rPr>
      </w:pPr>
      <w:r w:rsidRPr="005D1704">
        <w:rPr>
          <w:rFonts w:ascii="Arial" w:hAnsi="Arial" w:cs="Arial"/>
          <w:color w:val="000000"/>
          <w:lang w:val="en-US"/>
        </w:rPr>
        <w:t xml:space="preserve">The </w:t>
      </w:r>
      <w:r w:rsidRPr="00741A01">
        <w:rPr>
          <w:rFonts w:ascii="Arial" w:hAnsi="Arial" w:cs="Arial"/>
          <w:color w:val="000000"/>
          <w:lang w:val="en-US"/>
        </w:rPr>
        <w:t>Assignment</w:t>
      </w:r>
      <w:r w:rsidRPr="005D1704">
        <w:rPr>
          <w:rFonts w:ascii="Arial" w:hAnsi="Arial" w:cs="Arial"/>
          <w:color w:val="000000"/>
          <w:lang w:val="en-US"/>
        </w:rPr>
        <w:t xml:space="preserve"> comprises, as specified in the Project Document/</w:t>
      </w:r>
    </w:p>
    <w:p w14:paraId="55F5BDC8"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 xml:space="preserve">Terms of Reference, the following </w:t>
      </w:r>
      <w:r>
        <w:rPr>
          <w:rFonts w:ascii="Arial" w:hAnsi="Arial" w:cs="Arial"/>
          <w:color w:val="000000"/>
          <w:lang w:val="en-US"/>
        </w:rPr>
        <w:t>s</w:t>
      </w:r>
      <w:r w:rsidRPr="005D1704">
        <w:rPr>
          <w:rFonts w:ascii="Arial" w:hAnsi="Arial" w:cs="Arial"/>
          <w:color w:val="000000"/>
          <w:lang w:val="en-US"/>
        </w:rPr>
        <w:t>ervices:</w:t>
      </w:r>
    </w:p>
    <w:p w14:paraId="55F5BDC9" w14:textId="77777777" w:rsidR="00AD0752" w:rsidRPr="005D1704" w:rsidRDefault="00AD0752" w:rsidP="00AD0752">
      <w:pPr>
        <w:rPr>
          <w:rFonts w:ascii="Arial" w:hAnsi="Arial" w:cs="Arial"/>
          <w:color w:val="000000"/>
          <w:lang w:val="en-US"/>
        </w:rPr>
      </w:pPr>
    </w:p>
    <w:p w14:paraId="55F5BDCA" w14:textId="77777777" w:rsidR="00AD0752" w:rsidRPr="005D1704" w:rsidRDefault="00AD0752" w:rsidP="00AD0752">
      <w:pPr>
        <w:rPr>
          <w:rFonts w:ascii="Arial" w:hAnsi="Arial" w:cs="Arial"/>
          <w:color w:val="000000"/>
        </w:rPr>
      </w:pPr>
      <w:r w:rsidRPr="005D1704">
        <w:rPr>
          <w:rFonts w:ascii="Arial" w:hAnsi="Arial" w:cs="Arial"/>
          <w:color w:val="000000"/>
        </w:rPr>
        <w:fldChar w:fldCharType="begin">
          <w:ffData>
            <w:name w:val="Text3"/>
            <w:enabled/>
            <w:calcOnExit w:val="0"/>
            <w:statusText w:type="text" w:val="Ammatti tai arvo"/>
            <w:textInput/>
          </w:ffData>
        </w:fldChar>
      </w:r>
      <w:bookmarkStart w:id="19" w:name="Text3"/>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bookmarkEnd w:id="19"/>
    </w:p>
    <w:p w14:paraId="55F5BDCB" w14:textId="77777777" w:rsidR="00AD0752" w:rsidRPr="005D1704" w:rsidRDefault="00AD0752" w:rsidP="00AD0752">
      <w:pPr>
        <w:tabs>
          <w:tab w:val="left" w:pos="0"/>
          <w:tab w:val="left" w:pos="1152"/>
          <w:tab w:val="left" w:pos="3888"/>
          <w:tab w:val="left" w:pos="5184"/>
          <w:tab w:val="left" w:pos="6480"/>
          <w:tab w:val="left" w:pos="7776"/>
          <w:tab w:val="left" w:pos="7920"/>
        </w:tabs>
        <w:suppressAutoHyphens/>
        <w:ind w:left="1152" w:hanging="1152"/>
        <w:rPr>
          <w:rFonts w:ascii="Arial" w:hAnsi="Arial" w:cs="Arial"/>
          <w:color w:val="000000"/>
          <w:lang w:val="en-US"/>
        </w:rPr>
      </w:pPr>
      <w:r w:rsidRPr="005D1704">
        <w:rPr>
          <w:rFonts w:ascii="Arial" w:hAnsi="Arial" w:cs="Arial"/>
          <w:color w:val="000000"/>
          <w:lang w:val="en-US"/>
        </w:rPr>
        <w:t xml:space="preserve">The </w:t>
      </w:r>
      <w:r>
        <w:rPr>
          <w:rFonts w:ascii="Arial" w:hAnsi="Arial" w:cs="Arial"/>
          <w:color w:val="000000"/>
          <w:lang w:val="en-US"/>
        </w:rPr>
        <w:t>s</w:t>
      </w:r>
      <w:r w:rsidRPr="005D1704">
        <w:rPr>
          <w:rFonts w:ascii="Arial" w:hAnsi="Arial" w:cs="Arial"/>
          <w:color w:val="000000"/>
          <w:lang w:val="en-US"/>
        </w:rPr>
        <w:t xml:space="preserve">ervices shall be carried out in </w:t>
      </w:r>
      <w:smartTag w:uri="urn:schemas-microsoft-com:office:smarttags" w:element="country-region">
        <w:smartTag w:uri="urn:schemas-microsoft-com:office:smarttags" w:element="place">
          <w:r w:rsidRPr="005D1704">
            <w:rPr>
              <w:rFonts w:ascii="Arial" w:hAnsi="Arial" w:cs="Arial"/>
              <w:color w:val="000000"/>
              <w:lang w:val="en-US"/>
            </w:rPr>
            <w:t>Finland</w:t>
          </w:r>
        </w:smartTag>
      </w:smartTag>
      <w:r w:rsidRPr="005D1704">
        <w:rPr>
          <w:rFonts w:ascii="Arial" w:hAnsi="Arial" w:cs="Arial"/>
          <w:color w:val="000000"/>
          <w:lang w:val="en-US"/>
        </w:rPr>
        <w:t xml:space="preserve"> and in the following</w:t>
      </w:r>
    </w:p>
    <w:p w14:paraId="55F5BDCC" w14:textId="77777777" w:rsidR="00AD0752" w:rsidRPr="005D1704" w:rsidRDefault="00AD0752" w:rsidP="00AD0752">
      <w:pPr>
        <w:tabs>
          <w:tab w:val="left" w:pos="0"/>
          <w:tab w:val="left" w:pos="1152"/>
          <w:tab w:val="left" w:pos="3888"/>
          <w:tab w:val="left" w:pos="5184"/>
          <w:tab w:val="left" w:pos="6480"/>
          <w:tab w:val="left" w:pos="7776"/>
          <w:tab w:val="left" w:pos="7920"/>
        </w:tabs>
        <w:suppressAutoHyphens/>
        <w:ind w:left="1152" w:hanging="1152"/>
        <w:rPr>
          <w:rFonts w:ascii="Arial" w:hAnsi="Arial" w:cs="Arial"/>
          <w:color w:val="000000"/>
          <w:lang w:val="en-US"/>
        </w:rPr>
      </w:pPr>
      <w:r w:rsidRPr="005D1704">
        <w:rPr>
          <w:rFonts w:ascii="Arial" w:hAnsi="Arial" w:cs="Arial"/>
          <w:color w:val="000000"/>
          <w:lang w:val="en-US"/>
        </w:rPr>
        <w:t>Recipient Country/Countries:</w:t>
      </w:r>
    </w:p>
    <w:p w14:paraId="55F5BDCD"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fldChar w:fldCharType="begin">
          <w:ffData>
            <w:name w:val="Text4"/>
            <w:enabled/>
            <w:calcOnExit w:val="0"/>
            <w:statusText w:type="text" w:val="Katuosoite, postinumero, kaupunki"/>
            <w:textInput/>
          </w:ffData>
        </w:fldChar>
      </w:r>
      <w:bookmarkStart w:id="20" w:name="Text4"/>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bookmarkEnd w:id="20"/>
    </w:p>
    <w:p w14:paraId="55F5BDCE"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Within the period of:</w:t>
      </w:r>
    </w:p>
    <w:p w14:paraId="55F5BDCF" w14:textId="77777777" w:rsidR="00AD0752" w:rsidRPr="005D1704" w:rsidRDefault="00AD0752" w:rsidP="00AD0752">
      <w:pPr>
        <w:rPr>
          <w:rFonts w:ascii="Arial" w:hAnsi="Arial" w:cs="Arial"/>
          <w:color w:val="000000"/>
          <w:lang w:val="en-US"/>
        </w:rPr>
      </w:pPr>
    </w:p>
    <w:p w14:paraId="55F5BDD0"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fldChar w:fldCharType="begin">
          <w:ffData>
            <w:name w:val=""/>
            <w:enabled/>
            <w:calcOnExit w:val="0"/>
            <w:textInput>
              <w:type w:val="date"/>
              <w:maxLength w:val="10"/>
              <w:format w:val="dd/mm/yyyy"/>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fldChar w:fldCharType="begin">
          <w:ffData>
            <w:name w:val=""/>
            <w:enabled/>
            <w:calcOnExit w:val="0"/>
            <w:textInput>
              <w:type w:val="date"/>
              <w:maxLength w:val="10"/>
              <w:format w:val="dd/mm/yyyy"/>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D1" w14:textId="77777777" w:rsidR="00AD0752" w:rsidRPr="005D1704" w:rsidRDefault="00AD0752" w:rsidP="00AD0752">
      <w:pPr>
        <w:tabs>
          <w:tab w:val="left" w:pos="0"/>
          <w:tab w:val="left" w:pos="1152"/>
          <w:tab w:val="left" w:pos="3888"/>
          <w:tab w:val="left" w:pos="5184"/>
          <w:tab w:val="left" w:pos="6480"/>
          <w:tab w:val="left" w:pos="7776"/>
          <w:tab w:val="left" w:pos="7920"/>
        </w:tabs>
        <w:suppressAutoHyphens/>
        <w:ind w:left="1152" w:hanging="1152"/>
        <w:rPr>
          <w:rFonts w:ascii="Arial" w:hAnsi="Arial" w:cs="Arial"/>
          <w:color w:val="000000"/>
          <w:lang w:val="en-US"/>
        </w:rPr>
      </w:pPr>
      <w:r w:rsidRPr="005D1704">
        <w:rPr>
          <w:rFonts w:ascii="Arial" w:hAnsi="Arial" w:cs="Arial"/>
          <w:color w:val="000000"/>
          <w:lang w:val="en-US"/>
        </w:rPr>
        <w:t xml:space="preserve">The </w:t>
      </w:r>
      <w:r>
        <w:rPr>
          <w:rFonts w:ascii="Arial" w:hAnsi="Arial" w:cs="Arial"/>
          <w:color w:val="000000"/>
          <w:lang w:val="en-US"/>
        </w:rPr>
        <w:t>s</w:t>
      </w:r>
      <w:r w:rsidRPr="005D1704">
        <w:rPr>
          <w:rFonts w:ascii="Arial" w:hAnsi="Arial" w:cs="Arial"/>
          <w:color w:val="000000"/>
          <w:lang w:val="en-US"/>
        </w:rPr>
        <w:t>ervices shall be carried out in accordance with the following</w:t>
      </w:r>
    </w:p>
    <w:p w14:paraId="55F5BDD2"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 xml:space="preserve">Agreements concluded between the Governments of Finland and </w:t>
      </w:r>
      <w:r w:rsidRPr="005D1704">
        <w:rPr>
          <w:rFonts w:ascii="Arial" w:hAnsi="Arial" w:cs="Arial"/>
          <w:color w:val="000000"/>
        </w:rPr>
        <w:fldChar w:fldCharType="begin">
          <w:ffData>
            <w:name w:val="Text5"/>
            <w:enabled/>
            <w:calcOnExit w:val="0"/>
            <w:statusText w:type="text" w:val="Suuntanumero, puhelinnumero"/>
            <w:textInput/>
          </w:ffData>
        </w:fldChar>
      </w:r>
      <w:bookmarkStart w:id="21" w:name="Text5"/>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bookmarkEnd w:id="21"/>
      <w:r w:rsidRPr="005D1704">
        <w:rPr>
          <w:rFonts w:ascii="Arial" w:hAnsi="Arial" w:cs="Arial"/>
          <w:color w:val="000000"/>
          <w:lang w:val="en-US"/>
        </w:rPr>
        <w:t xml:space="preserve">(the Recipient Government): </w:t>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D3" w14:textId="77777777" w:rsidR="00AD0752" w:rsidRPr="005D1704" w:rsidRDefault="00AD0752" w:rsidP="00AD0752">
      <w:pPr>
        <w:rPr>
          <w:rFonts w:ascii="Arial" w:hAnsi="Arial" w:cs="Arial"/>
          <w:color w:val="000000"/>
          <w:lang w:val="en-US"/>
        </w:rPr>
      </w:pPr>
    </w:p>
    <w:p w14:paraId="55F5BDD4"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D5" w14:textId="77777777" w:rsidR="00AD0752" w:rsidRPr="005D1704" w:rsidRDefault="00AD0752" w:rsidP="00AD0752">
      <w:pPr>
        <w:tabs>
          <w:tab w:val="left" w:pos="0"/>
          <w:tab w:val="left" w:pos="1152"/>
          <w:tab w:val="left" w:pos="3888"/>
          <w:tab w:val="left" w:pos="5184"/>
          <w:tab w:val="left" w:pos="6480"/>
          <w:tab w:val="left" w:pos="7776"/>
          <w:tab w:val="left" w:pos="7920"/>
        </w:tabs>
        <w:suppressAutoHyphens/>
        <w:ind w:left="1152" w:hanging="1152"/>
        <w:rPr>
          <w:rFonts w:ascii="Arial" w:hAnsi="Arial" w:cs="Arial"/>
          <w:color w:val="000000"/>
          <w:lang w:val="en-US"/>
        </w:rPr>
      </w:pPr>
      <w:r w:rsidRPr="005D1704">
        <w:rPr>
          <w:rFonts w:ascii="Arial" w:hAnsi="Arial" w:cs="Arial"/>
          <w:color w:val="000000"/>
          <w:lang w:val="en-US"/>
        </w:rPr>
        <w:t xml:space="preserve">The Authority/Agency shall submit to the Ministry for Foreign Affairs </w:t>
      </w:r>
    </w:p>
    <w:p w14:paraId="55F5BDD6"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 xml:space="preserve">of </w:t>
      </w:r>
      <w:smartTag w:uri="urn:schemas-microsoft-com:office:smarttags" w:element="place">
        <w:smartTag w:uri="urn:schemas-microsoft-com:office:smarttags" w:element="country-region">
          <w:r w:rsidRPr="005D1704">
            <w:rPr>
              <w:rFonts w:ascii="Arial" w:hAnsi="Arial" w:cs="Arial"/>
              <w:color w:val="000000"/>
              <w:lang w:val="en-US"/>
            </w:rPr>
            <w:t>Finland</w:t>
          </w:r>
        </w:smartTag>
      </w:smartTag>
      <w:r w:rsidRPr="005D1704">
        <w:rPr>
          <w:rFonts w:ascii="Arial" w:hAnsi="Arial" w:cs="Arial"/>
          <w:color w:val="000000"/>
          <w:lang w:val="en-US"/>
        </w:rPr>
        <w:t xml:space="preserve"> (the Ministry) the following reports:</w:t>
      </w:r>
    </w:p>
    <w:p w14:paraId="55F5BDD7" w14:textId="77777777" w:rsidR="00AD0752" w:rsidRPr="005D1704" w:rsidRDefault="00AD0752" w:rsidP="00AD0752">
      <w:pPr>
        <w:rPr>
          <w:rFonts w:ascii="Arial" w:hAnsi="Arial" w:cs="Arial"/>
          <w:color w:val="000000"/>
          <w:lang w:val="en-US"/>
        </w:rPr>
      </w:pPr>
    </w:p>
    <w:p w14:paraId="55F5BDD8"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lastRenderedPageBreak/>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D9" w14:textId="77777777" w:rsidR="00AD0752" w:rsidRPr="005D1704" w:rsidRDefault="00AD0752" w:rsidP="00AD0752">
      <w:pPr>
        <w:tabs>
          <w:tab w:val="left" w:pos="0"/>
          <w:tab w:val="left" w:pos="1152"/>
          <w:tab w:val="left" w:pos="3888"/>
          <w:tab w:val="left" w:pos="5184"/>
          <w:tab w:val="left" w:pos="6480"/>
          <w:tab w:val="left" w:pos="7776"/>
          <w:tab w:val="left" w:pos="7920"/>
        </w:tabs>
        <w:suppressAutoHyphens/>
        <w:ind w:left="1152" w:hanging="1152"/>
        <w:rPr>
          <w:rFonts w:ascii="Arial" w:hAnsi="Arial" w:cs="Arial"/>
          <w:color w:val="000000"/>
          <w:lang w:val="en-US"/>
        </w:rPr>
      </w:pPr>
      <w:r w:rsidRPr="005D1704">
        <w:rPr>
          <w:rFonts w:ascii="Arial" w:hAnsi="Arial" w:cs="Arial"/>
          <w:color w:val="000000"/>
          <w:lang w:val="en-US"/>
        </w:rPr>
        <w:t xml:space="preserve">The Budget, subject to annual parliamentary approval, for </w:t>
      </w:r>
    </w:p>
    <w:p w14:paraId="55F5BDDA"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 xml:space="preserve">the </w:t>
      </w:r>
      <w:r>
        <w:rPr>
          <w:rFonts w:ascii="Arial" w:hAnsi="Arial" w:cs="Arial"/>
          <w:color w:val="000000"/>
          <w:lang w:val="en-US"/>
        </w:rPr>
        <w:t>s</w:t>
      </w:r>
      <w:r w:rsidRPr="005D1704">
        <w:rPr>
          <w:rFonts w:ascii="Arial" w:hAnsi="Arial" w:cs="Arial"/>
          <w:color w:val="000000"/>
          <w:lang w:val="en-US"/>
        </w:rPr>
        <w:t xml:space="preserve">ervices of the Authority/Agency is a maximum of </w:t>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r w:rsidRPr="005D1704">
        <w:rPr>
          <w:rFonts w:ascii="Arial" w:hAnsi="Arial" w:cs="Arial"/>
          <w:color w:val="000000"/>
          <w:lang w:val="en-US"/>
        </w:rPr>
        <w:t>euros (euro</w:t>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r w:rsidRPr="005D1704">
        <w:rPr>
          <w:rFonts w:ascii="Arial" w:hAnsi="Arial" w:cs="Arial"/>
          <w:color w:val="000000"/>
          <w:lang w:val="en-US"/>
        </w:rPr>
        <w:t>)</w:t>
      </w:r>
    </w:p>
    <w:p w14:paraId="55F5BDDB" w14:textId="77777777" w:rsidR="00AD0752" w:rsidRPr="005D1704" w:rsidRDefault="00AD0752" w:rsidP="00AD0752">
      <w:pPr>
        <w:rPr>
          <w:rFonts w:ascii="Arial" w:hAnsi="Arial" w:cs="Arial"/>
          <w:color w:val="000000"/>
          <w:lang w:val="en-US"/>
        </w:rPr>
      </w:pPr>
    </w:p>
    <w:p w14:paraId="55F5BDDC"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DD" w14:textId="77777777" w:rsidR="00AD0752" w:rsidRPr="005D1704" w:rsidRDefault="00AD0752" w:rsidP="00AD0752">
      <w:pPr>
        <w:tabs>
          <w:tab w:val="left" w:pos="0"/>
          <w:tab w:val="left" w:pos="1152"/>
          <w:tab w:val="left" w:pos="3888"/>
          <w:tab w:val="left" w:pos="5184"/>
          <w:tab w:val="left" w:pos="6480"/>
          <w:tab w:val="left" w:pos="7776"/>
          <w:tab w:val="left" w:pos="7920"/>
        </w:tabs>
        <w:suppressAutoHyphens/>
        <w:ind w:left="1152" w:hanging="1152"/>
        <w:rPr>
          <w:rFonts w:ascii="Arial" w:hAnsi="Arial" w:cs="Arial"/>
          <w:color w:val="000000"/>
          <w:lang w:val="en-US"/>
        </w:rPr>
      </w:pPr>
      <w:r w:rsidRPr="005D1704">
        <w:rPr>
          <w:rFonts w:ascii="Arial" w:hAnsi="Arial" w:cs="Arial"/>
          <w:color w:val="000000"/>
          <w:lang w:val="en-US"/>
        </w:rPr>
        <w:t xml:space="preserve">In addition to the Standard Terms and Procedures, attached hereto as </w:t>
      </w:r>
    </w:p>
    <w:p w14:paraId="55F5BDDE"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PART II, the following special conditions shall be applied:</w:t>
      </w:r>
    </w:p>
    <w:p w14:paraId="55F5BDDF" w14:textId="77777777" w:rsidR="00AD0752" w:rsidRPr="005D1704" w:rsidRDefault="00AD0752" w:rsidP="00AD0752">
      <w:pPr>
        <w:rPr>
          <w:rFonts w:ascii="Arial" w:hAnsi="Arial" w:cs="Arial"/>
          <w:color w:val="000000"/>
          <w:lang w:val="en-US"/>
        </w:rPr>
      </w:pPr>
    </w:p>
    <w:p w14:paraId="55F5BDE0"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1" w14:textId="77777777" w:rsidR="00AD0752" w:rsidRPr="005D1704" w:rsidRDefault="00AD0752" w:rsidP="00AD0752">
      <w:pPr>
        <w:tabs>
          <w:tab w:val="left" w:pos="0"/>
          <w:tab w:val="left" w:pos="1152"/>
          <w:tab w:val="left" w:pos="3888"/>
          <w:tab w:val="left" w:pos="5184"/>
          <w:tab w:val="left" w:pos="6480"/>
          <w:tab w:val="left" w:pos="7776"/>
          <w:tab w:val="left" w:pos="7920"/>
        </w:tabs>
        <w:suppressAutoHyphens/>
        <w:ind w:left="1152" w:hanging="1152"/>
        <w:rPr>
          <w:rFonts w:ascii="Arial" w:hAnsi="Arial" w:cs="Arial"/>
          <w:color w:val="000000"/>
          <w:lang w:val="en-US"/>
        </w:rPr>
      </w:pPr>
      <w:r w:rsidRPr="005D1704">
        <w:rPr>
          <w:rFonts w:ascii="Arial" w:hAnsi="Arial" w:cs="Arial"/>
          <w:color w:val="000000"/>
          <w:lang w:val="en-US"/>
        </w:rPr>
        <w:t xml:space="preserve">The following Appendices form an integral part of this </w:t>
      </w:r>
    </w:p>
    <w:p w14:paraId="55F5BDE2"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Assignment:</w:t>
      </w:r>
    </w:p>
    <w:p w14:paraId="55F5BDE3" w14:textId="77777777" w:rsidR="00AD0752" w:rsidRPr="005D1704" w:rsidRDefault="00AD0752" w:rsidP="00AD0752">
      <w:pPr>
        <w:rPr>
          <w:rFonts w:ascii="Arial" w:hAnsi="Arial" w:cs="Arial"/>
          <w:color w:val="000000"/>
          <w:lang w:val="en-US"/>
        </w:rPr>
      </w:pPr>
    </w:p>
    <w:p w14:paraId="55F5BDE4"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Terms of Reference</w:t>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5"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Project Document</w:t>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6"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Budget</w:t>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7"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Timetable</w:t>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8"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List of Personnel</w:t>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9" w14:textId="77777777" w:rsidR="00AD0752" w:rsidRPr="005D1704" w:rsidRDefault="00AD0752" w:rsidP="00AD0752">
      <w:pPr>
        <w:rPr>
          <w:rFonts w:ascii="Arial" w:hAnsi="Arial" w:cs="Arial"/>
          <w:color w:val="000000"/>
        </w:rPr>
      </w:pPr>
      <w:r w:rsidRPr="005D1704">
        <w:rPr>
          <w:rFonts w:ascii="Arial" w:hAnsi="Arial" w:cs="Arial"/>
          <w:color w:val="000000"/>
        </w:rPr>
        <w:t>Other</w:t>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r w:rsidRPr="005D1704">
        <w:rPr>
          <w:rFonts w:ascii="Arial" w:hAnsi="Arial" w:cs="Arial"/>
          <w:color w:val="000000"/>
        </w:rPr>
        <w:tab/>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A" w14:textId="77777777" w:rsidR="00AD0752" w:rsidRPr="005D1704" w:rsidRDefault="00AD0752" w:rsidP="00AD0752">
      <w:pPr>
        <w:pBdr>
          <w:bottom w:val="single" w:sz="6" w:space="1" w:color="auto"/>
        </w:pBdr>
        <w:rPr>
          <w:rFonts w:ascii="Arial" w:hAnsi="Arial" w:cs="Arial"/>
          <w:color w:val="000000"/>
        </w:rPr>
      </w:pPr>
    </w:p>
    <w:p w14:paraId="55F5BDEB"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 xml:space="preserve">Communications: </w:t>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C" w14:textId="77777777" w:rsidR="00AD0752" w:rsidRPr="005D1704" w:rsidRDefault="00AD0752" w:rsidP="00AD0752">
      <w:pPr>
        <w:rPr>
          <w:rFonts w:ascii="Arial" w:hAnsi="Arial" w:cs="Arial"/>
          <w:color w:val="000000"/>
          <w:lang w:val="en-US"/>
        </w:rPr>
      </w:pPr>
    </w:p>
    <w:p w14:paraId="55F5BDED"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 xml:space="preserve">The Ministry: </w:t>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EE" w14:textId="77777777" w:rsidR="00AD0752" w:rsidRPr="005D1704" w:rsidRDefault="00AD0752" w:rsidP="00AD0752">
      <w:pPr>
        <w:rPr>
          <w:rFonts w:ascii="Arial" w:hAnsi="Arial" w:cs="Arial"/>
          <w:color w:val="000000"/>
          <w:lang w:val="en-US"/>
        </w:rPr>
      </w:pPr>
    </w:p>
    <w:p w14:paraId="55F5BDEF"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 xml:space="preserve">The Authority/Agency: </w:t>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F0" w14:textId="77777777" w:rsidR="00AD0752" w:rsidRPr="005D1704" w:rsidRDefault="00AD0752" w:rsidP="00AD0752">
      <w:pPr>
        <w:pBdr>
          <w:bottom w:val="single" w:sz="18" w:space="1" w:color="auto"/>
        </w:pBdr>
        <w:rPr>
          <w:rFonts w:ascii="Arial" w:hAnsi="Arial" w:cs="Arial"/>
          <w:color w:val="000000"/>
          <w:lang w:val="en-US"/>
        </w:rPr>
      </w:pPr>
    </w:p>
    <w:p w14:paraId="55F5BDF1"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Entry into force and validity of the assignment:</w:t>
      </w:r>
    </w:p>
    <w:p w14:paraId="55F5BDF2" w14:textId="77777777" w:rsidR="00AD0752" w:rsidRPr="005D1704" w:rsidRDefault="00AD0752" w:rsidP="00AD0752">
      <w:pPr>
        <w:rPr>
          <w:rFonts w:ascii="Arial" w:hAnsi="Arial" w:cs="Arial"/>
          <w:color w:val="000000"/>
          <w:lang w:val="en-US"/>
        </w:rPr>
      </w:pPr>
    </w:p>
    <w:p w14:paraId="55F5BDF3" w14:textId="77777777" w:rsidR="00AD0752" w:rsidRPr="005D1704" w:rsidRDefault="00AD0752" w:rsidP="00AD0752">
      <w:pPr>
        <w:rPr>
          <w:rFonts w:ascii="Arial" w:hAnsi="Arial" w:cs="Arial"/>
          <w:color w:val="000000"/>
          <w:lang w:val="en-US"/>
        </w:rPr>
      </w:pPr>
      <w:r w:rsidRPr="005D1704">
        <w:rPr>
          <w:rFonts w:ascii="Arial" w:hAnsi="Arial" w:cs="Arial"/>
          <w:color w:val="000000"/>
        </w:rPr>
        <w:fldChar w:fldCharType="begin">
          <w:ffData>
            <w:name w:val="Check1"/>
            <w:enabled/>
            <w:calcOnExit w:val="0"/>
            <w:checkBox>
              <w:sizeAuto/>
              <w:default w:val="0"/>
            </w:checkBox>
          </w:ffData>
        </w:fldChar>
      </w:r>
      <w:bookmarkStart w:id="22" w:name="Check1"/>
      <w:r w:rsidRPr="005D1704">
        <w:rPr>
          <w:rFonts w:ascii="Arial" w:hAnsi="Arial" w:cs="Arial"/>
          <w:color w:val="000000"/>
          <w:lang w:val="en-US"/>
        </w:rPr>
        <w:instrText xml:space="preserve"> FORMCHECKBOX </w:instrText>
      </w:r>
      <w:r w:rsidR="007B3321">
        <w:rPr>
          <w:rFonts w:ascii="Arial" w:hAnsi="Arial" w:cs="Arial"/>
          <w:color w:val="000000"/>
        </w:rPr>
      </w:r>
      <w:r w:rsidR="007B3321">
        <w:rPr>
          <w:rFonts w:ascii="Arial" w:hAnsi="Arial" w:cs="Arial"/>
          <w:color w:val="000000"/>
        </w:rPr>
        <w:fldChar w:fldCharType="separate"/>
      </w:r>
      <w:r w:rsidRPr="005D1704">
        <w:rPr>
          <w:rFonts w:ascii="Arial" w:hAnsi="Arial" w:cs="Arial"/>
          <w:color w:val="000000"/>
        </w:rPr>
        <w:fldChar w:fldCharType="end"/>
      </w:r>
      <w:bookmarkEnd w:id="22"/>
      <w:r w:rsidRPr="005D1704">
        <w:rPr>
          <w:rFonts w:ascii="Arial" w:hAnsi="Arial" w:cs="Arial"/>
          <w:color w:val="000000"/>
          <w:lang w:val="en-US"/>
        </w:rPr>
        <w:t xml:space="preserve"> This </w:t>
      </w:r>
      <w:r w:rsidRPr="00741A01">
        <w:rPr>
          <w:rFonts w:ascii="Arial" w:hAnsi="Arial" w:cs="Arial"/>
          <w:color w:val="000000"/>
          <w:lang w:val="en-US"/>
        </w:rPr>
        <w:t>Assignment</w:t>
      </w:r>
      <w:r w:rsidRPr="005D1704">
        <w:rPr>
          <w:rFonts w:ascii="Arial" w:hAnsi="Arial" w:cs="Arial"/>
          <w:color w:val="000000"/>
          <w:lang w:val="en-US"/>
        </w:rPr>
        <w:t xml:space="preserve"> shall enter into force upon signature by the Ministry and the Authority/Agency and remain valid, subject to the provisions of Part II, until all the obligations hereunder have been duly fulfilled by both Parties.</w:t>
      </w:r>
    </w:p>
    <w:p w14:paraId="55F5BDF4" w14:textId="77777777" w:rsidR="00AD0752" w:rsidRPr="005D1704" w:rsidRDefault="00AD0752" w:rsidP="00AD0752">
      <w:pPr>
        <w:rPr>
          <w:rFonts w:ascii="Arial" w:hAnsi="Arial" w:cs="Arial"/>
          <w:color w:val="000000"/>
          <w:lang w:val="en-US"/>
        </w:rPr>
      </w:pPr>
    </w:p>
    <w:p w14:paraId="55F5BDF5" w14:textId="77777777" w:rsidR="00AD0752" w:rsidRPr="005D1704" w:rsidRDefault="00AD0752" w:rsidP="00AD0752">
      <w:pPr>
        <w:rPr>
          <w:rFonts w:ascii="Arial" w:hAnsi="Arial" w:cs="Arial"/>
          <w:color w:val="000000"/>
          <w:lang w:val="en-US"/>
        </w:rPr>
      </w:pPr>
      <w:r w:rsidRPr="005D1704">
        <w:rPr>
          <w:rFonts w:ascii="Arial" w:hAnsi="Arial" w:cs="Arial"/>
          <w:color w:val="000000"/>
        </w:rPr>
        <w:fldChar w:fldCharType="begin">
          <w:ffData>
            <w:name w:val="Check1"/>
            <w:enabled/>
            <w:calcOnExit w:val="0"/>
            <w:checkBox>
              <w:sizeAuto/>
              <w:default w:val="0"/>
            </w:checkBox>
          </w:ffData>
        </w:fldChar>
      </w:r>
      <w:r w:rsidRPr="005D1704">
        <w:rPr>
          <w:rFonts w:ascii="Arial" w:hAnsi="Arial" w:cs="Arial"/>
          <w:color w:val="000000"/>
          <w:lang w:val="en-US"/>
        </w:rPr>
        <w:instrText xml:space="preserve"> FORMCHECKBOX </w:instrText>
      </w:r>
      <w:r w:rsidR="007B3321">
        <w:rPr>
          <w:rFonts w:ascii="Arial" w:hAnsi="Arial" w:cs="Arial"/>
          <w:color w:val="000000"/>
        </w:rPr>
      </w:r>
      <w:r w:rsidR="007B3321">
        <w:rPr>
          <w:rFonts w:ascii="Arial" w:hAnsi="Arial" w:cs="Arial"/>
          <w:color w:val="000000"/>
        </w:rPr>
        <w:fldChar w:fldCharType="separate"/>
      </w:r>
      <w:r w:rsidRPr="005D1704">
        <w:rPr>
          <w:rFonts w:ascii="Arial" w:hAnsi="Arial" w:cs="Arial"/>
          <w:color w:val="000000"/>
        </w:rPr>
        <w:fldChar w:fldCharType="end"/>
      </w:r>
      <w:r w:rsidRPr="005D1704">
        <w:rPr>
          <w:rFonts w:ascii="Arial" w:hAnsi="Arial" w:cs="Arial"/>
          <w:color w:val="000000"/>
          <w:lang w:val="en-US"/>
        </w:rPr>
        <w:t xml:space="preserve"> This </w:t>
      </w:r>
      <w:r w:rsidRPr="009A0885">
        <w:rPr>
          <w:rFonts w:ascii="Arial" w:hAnsi="Arial" w:cs="Arial"/>
          <w:color w:val="000000"/>
          <w:lang w:val="en-US"/>
        </w:rPr>
        <w:t>Assignmen</w:t>
      </w:r>
      <w:r w:rsidRPr="005D1704">
        <w:rPr>
          <w:rFonts w:ascii="Arial" w:hAnsi="Arial" w:cs="Arial"/>
          <w:color w:val="000000"/>
          <w:lang w:val="en-US"/>
        </w:rPr>
        <w:t xml:space="preserve">t shall enter into force and remain valid as provided hereunder: </w:t>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lang w:val="en-US"/>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F6" w14:textId="77777777" w:rsidR="00AD0752" w:rsidRPr="005D1704" w:rsidRDefault="00AD0752" w:rsidP="00AD0752">
      <w:pPr>
        <w:pBdr>
          <w:bottom w:val="single" w:sz="6" w:space="1" w:color="auto"/>
        </w:pBdr>
        <w:rPr>
          <w:rFonts w:ascii="Arial" w:hAnsi="Arial" w:cs="Arial"/>
          <w:color w:val="000000"/>
          <w:lang w:val="en-US"/>
        </w:rPr>
      </w:pPr>
    </w:p>
    <w:p w14:paraId="55F5BDF7" w14:textId="77777777" w:rsidR="00AD0752" w:rsidRPr="005D1704" w:rsidRDefault="00AD0752" w:rsidP="00AD0752">
      <w:pPr>
        <w:rPr>
          <w:rFonts w:ascii="Arial" w:hAnsi="Arial" w:cs="Arial"/>
          <w:color w:val="000000"/>
          <w:lang w:val="en-US"/>
        </w:rPr>
      </w:pPr>
      <w:r w:rsidRPr="005D1704">
        <w:rPr>
          <w:rFonts w:ascii="Arial" w:hAnsi="Arial" w:cs="Arial"/>
          <w:color w:val="000000"/>
          <w:lang w:val="en-US"/>
        </w:rPr>
        <w:t>Place and Date:</w:t>
      </w:r>
    </w:p>
    <w:p w14:paraId="55F5BDF8" w14:textId="77777777" w:rsidR="00AD0752" w:rsidRPr="005D1704" w:rsidRDefault="00AD0752" w:rsidP="00AD0752">
      <w:pPr>
        <w:rPr>
          <w:rFonts w:ascii="Arial" w:hAnsi="Arial" w:cs="Arial"/>
          <w:color w:val="000000"/>
        </w:rPr>
      </w:pPr>
      <w:r w:rsidRPr="005D1704">
        <w:rPr>
          <w:rFonts w:ascii="Arial" w:hAnsi="Arial" w:cs="Arial"/>
          <w:color w:val="000000"/>
        </w:rPr>
        <w:fldChar w:fldCharType="begin">
          <w:ffData>
            <w:name w:val=""/>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fldChar w:fldCharType="begin">
          <w:ffData>
            <w:name w:val=""/>
            <w:enabled/>
            <w:calcOnExit w:val="0"/>
            <w:textInput>
              <w:type w:val="date"/>
              <w:maxLength w:val="10"/>
              <w:format w:val="dd/M/yyyy"/>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F9" w14:textId="77777777" w:rsidR="00AD0752" w:rsidRPr="005D1704" w:rsidRDefault="00AD0752" w:rsidP="00AD0752">
      <w:pPr>
        <w:rPr>
          <w:rFonts w:ascii="Arial" w:hAnsi="Arial" w:cs="Arial"/>
          <w:color w:val="000000"/>
        </w:rPr>
      </w:pPr>
    </w:p>
    <w:p w14:paraId="55F5BDFA" w14:textId="77777777" w:rsidR="00AD0752" w:rsidRPr="005D1704" w:rsidRDefault="00AD0752" w:rsidP="00AD0752">
      <w:pPr>
        <w:rPr>
          <w:rFonts w:ascii="Arial" w:hAnsi="Arial" w:cs="Arial"/>
          <w:color w:val="000000"/>
        </w:rPr>
      </w:pPr>
      <w:r w:rsidRPr="005D1704">
        <w:rPr>
          <w:rFonts w:ascii="Arial" w:hAnsi="Arial" w:cs="Arial"/>
          <w:color w:val="000000"/>
        </w:rPr>
        <w:t>Signatures:</w:t>
      </w:r>
    </w:p>
    <w:p w14:paraId="55F5BDFB" w14:textId="77777777" w:rsidR="00AD0752" w:rsidRPr="005D1704" w:rsidRDefault="00AD0752" w:rsidP="00AD0752">
      <w:pPr>
        <w:rPr>
          <w:rFonts w:ascii="Arial" w:hAnsi="Arial" w:cs="Arial"/>
          <w:color w:val="000000"/>
        </w:rPr>
      </w:pPr>
    </w:p>
    <w:p w14:paraId="55F5BDFC" w14:textId="77777777" w:rsidR="00AD0752" w:rsidRPr="005D1704" w:rsidRDefault="00AD0752" w:rsidP="00AD0752">
      <w:pPr>
        <w:rPr>
          <w:rFonts w:ascii="Arial" w:hAnsi="Arial" w:cs="Arial"/>
          <w:color w:val="000000"/>
        </w:rPr>
      </w:pPr>
    </w:p>
    <w:p w14:paraId="55F5BDFD" w14:textId="77777777" w:rsidR="00AD0752" w:rsidRPr="005D1704" w:rsidRDefault="00AD0752" w:rsidP="00AD0752">
      <w:pPr>
        <w:rPr>
          <w:rFonts w:ascii="Arial" w:hAnsi="Arial" w:cs="Arial"/>
          <w:color w:val="000000"/>
        </w:rPr>
      </w:pPr>
    </w:p>
    <w:p w14:paraId="55F5BDFE" w14:textId="77777777" w:rsidR="00AD0752" w:rsidRPr="005D1704" w:rsidRDefault="00AD0752" w:rsidP="00AD0752">
      <w:pPr>
        <w:pBdr>
          <w:bottom w:val="single" w:sz="6" w:space="1" w:color="auto"/>
        </w:pBdr>
        <w:rPr>
          <w:rFonts w:ascii="Arial" w:hAnsi="Arial" w:cs="Arial"/>
          <w:color w:val="000000"/>
        </w:rPr>
      </w:pP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tab/>
      </w:r>
      <w:r w:rsidRPr="005D1704">
        <w:rPr>
          <w:rFonts w:ascii="Arial" w:hAnsi="Arial" w:cs="Arial"/>
          <w:color w:val="000000"/>
        </w:rPr>
        <w:fldChar w:fldCharType="begin">
          <w:ffData>
            <w:name w:val="Text4"/>
            <w:enabled/>
            <w:calcOnExit w:val="0"/>
            <w:statusText w:type="text" w:val="Katuosoite, postinumero, kaupunki"/>
            <w:textInput/>
          </w:ffData>
        </w:fldChar>
      </w:r>
      <w:r w:rsidRPr="005D1704">
        <w:rPr>
          <w:rFonts w:ascii="Arial" w:hAnsi="Arial" w:cs="Arial"/>
          <w:color w:val="000000"/>
        </w:rPr>
        <w:instrText xml:space="preserve"> FORMTEXT </w:instrText>
      </w:r>
      <w:r w:rsidRPr="005D1704">
        <w:rPr>
          <w:rFonts w:ascii="Arial" w:hAnsi="Arial" w:cs="Arial"/>
          <w:color w:val="000000"/>
        </w:rPr>
      </w:r>
      <w:r w:rsidRPr="005D1704">
        <w:rPr>
          <w:rFonts w:ascii="Arial" w:hAnsi="Arial" w:cs="Arial"/>
          <w:color w:val="000000"/>
        </w:rPr>
        <w:fldChar w:fldCharType="separate"/>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eastAsia="Arial Unicode MS" w:hAnsi="Arial Unicode MS" w:cs="Arial"/>
          <w:noProof/>
          <w:color w:val="000000"/>
        </w:rPr>
        <w:t> </w:t>
      </w:r>
      <w:r w:rsidRPr="005D1704">
        <w:rPr>
          <w:rFonts w:ascii="Arial" w:hAnsi="Arial" w:cs="Arial"/>
          <w:color w:val="000000"/>
        </w:rPr>
        <w:fldChar w:fldCharType="end"/>
      </w:r>
    </w:p>
    <w:p w14:paraId="55F5BDFF" w14:textId="77777777" w:rsidR="00AD0752" w:rsidRDefault="00AD0752" w:rsidP="00AD0752">
      <w:pPr>
        <w:rPr>
          <w:rFonts w:ascii="Arial" w:hAnsi="Arial" w:cs="Arial"/>
          <w:color w:val="000000"/>
          <w:lang w:val="en-US"/>
        </w:rPr>
      </w:pPr>
      <w:r w:rsidRPr="005D1704">
        <w:rPr>
          <w:rFonts w:ascii="Arial" w:hAnsi="Arial" w:cs="Arial"/>
          <w:color w:val="000000"/>
          <w:lang w:val="en-US"/>
        </w:rPr>
        <w:t>On behalf of the Ministry</w:t>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t>On behalf of the Authority/Agency</w:t>
      </w:r>
    </w:p>
    <w:p w14:paraId="55F5BE00" w14:textId="77777777" w:rsidR="00AD0752" w:rsidRPr="005D1704" w:rsidRDefault="00AD0752" w:rsidP="00AD0752">
      <w:pPr>
        <w:rPr>
          <w:rFonts w:ascii="Arial" w:hAnsi="Arial" w:cs="Arial"/>
          <w:color w:val="000000"/>
          <w:lang w:val="en-US"/>
        </w:rPr>
      </w:pPr>
    </w:p>
    <w:p w14:paraId="55F5BE01" w14:textId="77777777" w:rsidR="00AD0752" w:rsidRPr="005D1704" w:rsidRDefault="00AD0752" w:rsidP="00AD0752">
      <w:pPr>
        <w:rPr>
          <w:rFonts w:ascii="Arial" w:hAnsi="Arial" w:cs="Arial"/>
          <w:color w:val="000000"/>
          <w:lang w:val="en-US"/>
        </w:rPr>
        <w:sectPr w:rsidR="00AD0752" w:rsidRPr="005D1704" w:rsidSect="00C47B24">
          <w:headerReference w:type="default" r:id="rId18"/>
          <w:pgSz w:w="11900" w:h="16840"/>
          <w:pgMar w:top="851" w:right="720" w:bottom="1298" w:left="1276" w:header="567" w:footer="708" w:gutter="0"/>
          <w:cols w:space="708"/>
          <w:titlePg/>
        </w:sectPr>
      </w:pPr>
    </w:p>
    <w:p w14:paraId="55F5BE02"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b/>
          <w:color w:val="000000"/>
          <w:lang w:val="en-US"/>
        </w:rPr>
        <w:lastRenderedPageBreak/>
        <w:t>PART II</w:t>
      </w:r>
    </w:p>
    <w:p w14:paraId="55F5BE03"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04"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b/>
          <w:color w:val="000000"/>
          <w:lang w:val="en-US"/>
        </w:rPr>
      </w:pPr>
      <w:r w:rsidRPr="005D1704">
        <w:rPr>
          <w:rFonts w:ascii="Arial" w:hAnsi="Arial" w:cs="Arial"/>
          <w:b/>
          <w:color w:val="000000"/>
          <w:lang w:val="en-US"/>
        </w:rPr>
        <w:t xml:space="preserve">STANDARD TERMS AND PROCEDURES TO BE APPLIED IN THE PARTICIPATION </w:t>
      </w:r>
    </w:p>
    <w:p w14:paraId="55F5BE05"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b/>
          <w:color w:val="000000"/>
          <w:lang w:val="en-US"/>
        </w:rPr>
        <w:t>OF GOVERNMENTAL AUTHORITIES/AGENCIES IN DEVELOPMENT CO</w:t>
      </w:r>
      <w:r w:rsidRPr="005D1704">
        <w:rPr>
          <w:rFonts w:ascii="Arial" w:hAnsi="Arial" w:cs="Arial"/>
          <w:b/>
          <w:color w:val="000000"/>
          <w:lang w:val="en-US"/>
        </w:rPr>
        <w:noBreakHyphen/>
        <w:t>OPERATION</w:t>
      </w:r>
    </w:p>
    <w:p w14:paraId="55F5BE06" w14:textId="77777777" w:rsidR="00AD0752" w:rsidRPr="002164A1"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07"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2164A1">
        <w:rPr>
          <w:rFonts w:ascii="Arial" w:hAnsi="Arial" w:cs="Arial"/>
          <w:color w:val="000000"/>
          <w:lang w:val="en-US"/>
        </w:rPr>
        <w:t xml:space="preserve">In accordance with the </w:t>
      </w:r>
      <w:r>
        <w:rPr>
          <w:rFonts w:ascii="Arial" w:hAnsi="Arial" w:cs="Arial"/>
          <w:color w:val="000000"/>
          <w:lang w:val="en-US"/>
        </w:rPr>
        <w:t>a</w:t>
      </w:r>
      <w:r w:rsidRPr="002164A1">
        <w:rPr>
          <w:rFonts w:ascii="Arial" w:hAnsi="Arial" w:cs="Arial"/>
          <w:color w:val="000000"/>
          <w:lang w:val="en-US"/>
        </w:rPr>
        <w:t xml:space="preserve">ct and </w:t>
      </w:r>
      <w:r>
        <w:rPr>
          <w:rFonts w:ascii="Arial" w:hAnsi="Arial" w:cs="Arial"/>
          <w:color w:val="000000"/>
          <w:lang w:val="en-US"/>
        </w:rPr>
        <w:t>d</w:t>
      </w:r>
      <w:r w:rsidRPr="002164A1">
        <w:rPr>
          <w:rFonts w:ascii="Arial" w:hAnsi="Arial" w:cs="Arial"/>
          <w:color w:val="000000"/>
          <w:lang w:val="en-US"/>
        </w:rPr>
        <w:t xml:space="preserve">ecree on the </w:t>
      </w:r>
      <w:r>
        <w:rPr>
          <w:rFonts w:ascii="Arial" w:hAnsi="Arial" w:cs="Arial"/>
          <w:color w:val="000000"/>
          <w:lang w:val="en-US"/>
        </w:rPr>
        <w:t>p</w:t>
      </w:r>
      <w:r w:rsidRPr="002164A1">
        <w:rPr>
          <w:rFonts w:ascii="Arial" w:hAnsi="Arial" w:cs="Arial"/>
          <w:color w:val="000000"/>
          <w:lang w:val="en-US"/>
        </w:rPr>
        <w:t xml:space="preserve">articipation of </w:t>
      </w:r>
      <w:r>
        <w:rPr>
          <w:rFonts w:ascii="Arial" w:hAnsi="Arial" w:cs="Arial"/>
          <w:color w:val="000000"/>
          <w:lang w:val="en-US"/>
        </w:rPr>
        <w:t>g</w:t>
      </w:r>
      <w:r w:rsidRPr="002164A1">
        <w:rPr>
          <w:rFonts w:ascii="Arial" w:hAnsi="Arial" w:cs="Arial"/>
          <w:color w:val="000000"/>
          <w:lang w:val="en-US"/>
        </w:rPr>
        <w:t xml:space="preserve">overnmental </w:t>
      </w:r>
      <w:r>
        <w:rPr>
          <w:rFonts w:ascii="Arial" w:hAnsi="Arial" w:cs="Arial"/>
          <w:color w:val="000000"/>
          <w:lang w:val="en-US"/>
        </w:rPr>
        <w:t>a</w:t>
      </w:r>
      <w:r w:rsidRPr="002164A1">
        <w:rPr>
          <w:rFonts w:ascii="Arial" w:hAnsi="Arial" w:cs="Arial"/>
          <w:color w:val="000000"/>
          <w:lang w:val="en-US"/>
        </w:rPr>
        <w:t xml:space="preserve">uthorities and </w:t>
      </w:r>
      <w:r>
        <w:rPr>
          <w:rFonts w:ascii="Arial" w:hAnsi="Arial" w:cs="Arial"/>
          <w:color w:val="000000"/>
          <w:lang w:val="en-US"/>
        </w:rPr>
        <w:t>a</w:t>
      </w:r>
      <w:r w:rsidRPr="002164A1">
        <w:rPr>
          <w:rFonts w:ascii="Arial" w:hAnsi="Arial" w:cs="Arial"/>
          <w:color w:val="000000"/>
          <w:lang w:val="en-US"/>
        </w:rPr>
        <w:t xml:space="preserve">gencies in </w:t>
      </w:r>
      <w:r>
        <w:rPr>
          <w:rFonts w:ascii="Arial" w:hAnsi="Arial" w:cs="Arial"/>
          <w:color w:val="000000"/>
          <w:lang w:val="en-US"/>
        </w:rPr>
        <w:t>d</w:t>
      </w:r>
      <w:r w:rsidRPr="002164A1">
        <w:rPr>
          <w:rFonts w:ascii="Arial" w:hAnsi="Arial" w:cs="Arial"/>
          <w:color w:val="000000"/>
          <w:lang w:val="en-US"/>
        </w:rPr>
        <w:t xml:space="preserve">evelopment </w:t>
      </w:r>
      <w:r>
        <w:rPr>
          <w:rFonts w:ascii="Arial" w:hAnsi="Arial" w:cs="Arial"/>
          <w:color w:val="000000"/>
          <w:lang w:val="en-US"/>
        </w:rPr>
        <w:t>c</w:t>
      </w:r>
      <w:r w:rsidRPr="002164A1">
        <w:rPr>
          <w:rFonts w:ascii="Arial" w:hAnsi="Arial" w:cs="Arial"/>
          <w:color w:val="000000"/>
          <w:lang w:val="en-US"/>
        </w:rPr>
        <w:t>o</w:t>
      </w:r>
      <w:r w:rsidRPr="002164A1">
        <w:rPr>
          <w:rFonts w:ascii="Arial" w:hAnsi="Arial" w:cs="Arial"/>
          <w:color w:val="000000"/>
          <w:lang w:val="en-US"/>
        </w:rPr>
        <w:noBreakHyphen/>
        <w:t xml:space="preserve">operation </w:t>
      </w:r>
      <w:r>
        <w:rPr>
          <w:rFonts w:ascii="Arial" w:hAnsi="Arial" w:cs="Arial"/>
          <w:color w:val="000000"/>
          <w:lang w:val="en-US"/>
        </w:rPr>
        <w:t>(L</w:t>
      </w:r>
      <w:r w:rsidRPr="002164A1">
        <w:rPr>
          <w:rFonts w:ascii="Arial" w:hAnsi="Arial" w:cs="Arial"/>
          <w:color w:val="000000"/>
          <w:lang w:val="en-US"/>
        </w:rPr>
        <w:t xml:space="preserve">aki </w:t>
      </w:r>
      <w:r>
        <w:rPr>
          <w:rFonts w:ascii="Arial" w:hAnsi="Arial" w:cs="Arial"/>
          <w:color w:val="000000"/>
          <w:lang w:val="en-US"/>
        </w:rPr>
        <w:t xml:space="preserve">ja asetus </w:t>
      </w:r>
      <w:r w:rsidRPr="002164A1">
        <w:rPr>
          <w:rFonts w:ascii="Arial" w:hAnsi="Arial" w:cs="Arial"/>
        </w:rPr>
        <w:t>valtion virastojen ja laitosten osallistumisesta kehitysyhteistyöhön</w:t>
      </w:r>
      <w:r>
        <w:rPr>
          <w:rFonts w:ascii="Arial" w:hAnsi="Arial" w:cs="Arial"/>
          <w:color w:val="000000"/>
          <w:lang w:val="en-US"/>
        </w:rPr>
        <w:t xml:space="preserve">, </w:t>
      </w:r>
      <w:r w:rsidRPr="002164A1">
        <w:rPr>
          <w:rFonts w:ascii="Arial" w:hAnsi="Arial" w:cs="Arial"/>
          <w:color w:val="000000"/>
          <w:lang w:val="en-US"/>
        </w:rPr>
        <w:t>382/1989</w:t>
      </w:r>
      <w:r w:rsidRPr="005D1704">
        <w:rPr>
          <w:rFonts w:ascii="Arial" w:hAnsi="Arial" w:cs="Arial"/>
          <w:color w:val="000000"/>
          <w:lang w:val="en-US"/>
        </w:rPr>
        <w:t xml:space="preserve">, as amended by 623/1999, 383/1989, and 506/1997), the following standard terms and procedures shall be applied to </w:t>
      </w:r>
      <w:r>
        <w:rPr>
          <w:rFonts w:ascii="Arial" w:hAnsi="Arial" w:cs="Arial"/>
          <w:color w:val="000000"/>
          <w:lang w:val="en-US"/>
        </w:rPr>
        <w:t>an a</w:t>
      </w:r>
      <w:r w:rsidRPr="005D1704">
        <w:rPr>
          <w:rFonts w:ascii="Arial" w:hAnsi="Arial" w:cs="Arial"/>
          <w:color w:val="000000"/>
          <w:lang w:val="en-US"/>
        </w:rPr>
        <w:t xml:space="preserve">ssignment </w:t>
      </w:r>
    </w:p>
    <w:p w14:paraId="55F5BE08"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09"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Moreover, in regard to the Authority's/Agency's personnel</w:t>
      </w:r>
      <w:r>
        <w:rPr>
          <w:rFonts w:ascii="Arial" w:hAnsi="Arial" w:cs="Arial"/>
          <w:color w:val="000000"/>
          <w:lang w:val="en-US"/>
        </w:rPr>
        <w:t>,</w:t>
      </w:r>
      <w:r w:rsidRPr="005D1704">
        <w:rPr>
          <w:rFonts w:ascii="Arial" w:hAnsi="Arial" w:cs="Arial"/>
          <w:color w:val="000000"/>
          <w:lang w:val="en-US"/>
        </w:rPr>
        <w:t xml:space="preserve"> performing tasks abroad / seconded personnel, the </w:t>
      </w:r>
      <w:r>
        <w:rPr>
          <w:rFonts w:ascii="Arial" w:hAnsi="Arial" w:cs="Arial"/>
          <w:color w:val="000000"/>
          <w:lang w:val="en-US"/>
        </w:rPr>
        <w:t>"g</w:t>
      </w:r>
      <w:r w:rsidRPr="009A0885">
        <w:rPr>
          <w:rFonts w:ascii="Arial" w:hAnsi="Arial" w:cs="Arial"/>
          <w:color w:val="000000"/>
          <w:lang w:val="en-US"/>
        </w:rPr>
        <w:t xml:space="preserve">eneral </w:t>
      </w:r>
      <w:r>
        <w:rPr>
          <w:rFonts w:ascii="Arial" w:hAnsi="Arial" w:cs="Arial"/>
          <w:color w:val="000000"/>
          <w:lang w:val="en-US"/>
        </w:rPr>
        <w:t>r</w:t>
      </w:r>
      <w:r w:rsidRPr="009A0885">
        <w:rPr>
          <w:rFonts w:ascii="Arial" w:hAnsi="Arial" w:cs="Arial"/>
          <w:color w:val="000000"/>
          <w:lang w:val="en-US"/>
        </w:rPr>
        <w:t xml:space="preserve">egulations on the </w:t>
      </w:r>
      <w:r>
        <w:rPr>
          <w:rFonts w:ascii="Arial" w:hAnsi="Arial" w:cs="Arial"/>
          <w:color w:val="000000"/>
          <w:lang w:val="en-US"/>
        </w:rPr>
        <w:t>s</w:t>
      </w:r>
      <w:r w:rsidRPr="009A0885">
        <w:rPr>
          <w:rFonts w:ascii="Arial" w:hAnsi="Arial" w:cs="Arial"/>
          <w:color w:val="000000"/>
          <w:lang w:val="en-US"/>
        </w:rPr>
        <w:t xml:space="preserve">ervice </w:t>
      </w:r>
      <w:r>
        <w:rPr>
          <w:rFonts w:ascii="Arial" w:hAnsi="Arial" w:cs="Arial"/>
          <w:color w:val="000000"/>
          <w:lang w:val="en-US"/>
        </w:rPr>
        <w:t>r</w:t>
      </w:r>
      <w:r w:rsidRPr="009A0885">
        <w:rPr>
          <w:rFonts w:ascii="Arial" w:hAnsi="Arial" w:cs="Arial"/>
          <w:color w:val="000000"/>
          <w:lang w:val="en-US"/>
        </w:rPr>
        <w:t xml:space="preserve">elationship of </w:t>
      </w:r>
      <w:r>
        <w:rPr>
          <w:rFonts w:ascii="Arial" w:hAnsi="Arial" w:cs="Arial"/>
          <w:color w:val="000000"/>
          <w:lang w:val="en-US"/>
        </w:rPr>
        <w:t>p</w:t>
      </w:r>
      <w:r w:rsidRPr="009A0885">
        <w:rPr>
          <w:rFonts w:ascii="Arial" w:hAnsi="Arial" w:cs="Arial"/>
          <w:color w:val="000000"/>
          <w:lang w:val="en-US"/>
        </w:rPr>
        <w:t xml:space="preserve">ersonnel </w:t>
      </w:r>
      <w:r>
        <w:rPr>
          <w:rFonts w:ascii="Arial" w:hAnsi="Arial" w:cs="Arial"/>
          <w:color w:val="000000"/>
          <w:lang w:val="en-US"/>
        </w:rPr>
        <w:t>a</w:t>
      </w:r>
      <w:r w:rsidRPr="009A0885">
        <w:rPr>
          <w:rFonts w:ascii="Arial" w:hAnsi="Arial" w:cs="Arial"/>
          <w:color w:val="000000"/>
          <w:lang w:val="en-US"/>
        </w:rPr>
        <w:t xml:space="preserve">ppointed for </w:t>
      </w:r>
      <w:r>
        <w:rPr>
          <w:rFonts w:ascii="Arial" w:hAnsi="Arial" w:cs="Arial"/>
          <w:color w:val="000000"/>
          <w:lang w:val="en-US"/>
        </w:rPr>
        <w:t>d</w:t>
      </w:r>
      <w:r w:rsidRPr="009A0885">
        <w:rPr>
          <w:rFonts w:ascii="Arial" w:hAnsi="Arial" w:cs="Arial"/>
          <w:color w:val="000000"/>
          <w:lang w:val="en-US"/>
        </w:rPr>
        <w:t xml:space="preserve">evelopment </w:t>
      </w:r>
      <w:r>
        <w:rPr>
          <w:rFonts w:ascii="Arial" w:hAnsi="Arial" w:cs="Arial"/>
          <w:color w:val="000000"/>
          <w:lang w:val="en-US"/>
        </w:rPr>
        <w:t>c</w:t>
      </w:r>
      <w:r w:rsidRPr="009A0885">
        <w:rPr>
          <w:rFonts w:ascii="Arial" w:hAnsi="Arial" w:cs="Arial"/>
          <w:color w:val="000000"/>
          <w:lang w:val="en-US"/>
        </w:rPr>
        <w:t xml:space="preserve">o-operation </w:t>
      </w:r>
      <w:r>
        <w:rPr>
          <w:rFonts w:ascii="Arial" w:hAnsi="Arial" w:cs="Arial"/>
          <w:color w:val="000000"/>
          <w:lang w:val="en-US"/>
        </w:rPr>
        <w:t>a</w:t>
      </w:r>
      <w:r w:rsidRPr="009A0885">
        <w:rPr>
          <w:rFonts w:ascii="Arial" w:hAnsi="Arial" w:cs="Arial"/>
          <w:color w:val="000000"/>
          <w:lang w:val="en-US"/>
        </w:rPr>
        <w:t>ssignments</w:t>
      </w:r>
      <w:r>
        <w:rPr>
          <w:rFonts w:ascii="Arial" w:hAnsi="Arial" w:cs="Arial"/>
          <w:color w:val="000000"/>
          <w:lang w:val="en-US"/>
        </w:rPr>
        <w:t>"</w:t>
      </w:r>
      <w:r w:rsidRPr="005D1704">
        <w:rPr>
          <w:rFonts w:ascii="Arial" w:hAnsi="Arial" w:cs="Arial"/>
          <w:color w:val="000000"/>
          <w:lang w:val="en-US"/>
        </w:rPr>
        <w:t xml:space="preserve">, approved by the Government on 9 December 1993, as well as the supplementary regulations, given by the Ministry for Foreign Affairs of Finland on 29 December 1993, shall be applied. </w:t>
      </w:r>
    </w:p>
    <w:p w14:paraId="55F5BE0A"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0B"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rPr>
      </w:pPr>
      <w:r w:rsidRPr="005D1704">
        <w:rPr>
          <w:rFonts w:ascii="Arial" w:hAnsi="Arial" w:cs="Arial"/>
          <w:b/>
          <w:color w:val="000000"/>
        </w:rPr>
        <w:t xml:space="preserve">1. Scope and extent of services </w:t>
      </w:r>
    </w:p>
    <w:p w14:paraId="55F5BE0C" w14:textId="77777777" w:rsidR="00AD0752" w:rsidRPr="00B60D47" w:rsidRDefault="00AD0752" w:rsidP="00AD0752">
      <w:pPr>
        <w:tabs>
          <w:tab w:val="left" w:pos="0"/>
          <w:tab w:val="left" w:pos="3888"/>
          <w:tab w:val="left" w:pos="5184"/>
          <w:tab w:val="left" w:pos="6480"/>
          <w:tab w:val="left" w:pos="7776"/>
          <w:tab w:val="left" w:pos="7920"/>
        </w:tabs>
        <w:suppressAutoHyphens/>
        <w:rPr>
          <w:rFonts w:ascii="Arial" w:hAnsi="Arial" w:cs="Arial"/>
          <w:b/>
          <w:color w:val="FF0000"/>
        </w:rPr>
      </w:pPr>
    </w:p>
    <w:p w14:paraId="55F5BE0D"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1.1. The scope and extent of </w:t>
      </w:r>
      <w:r>
        <w:rPr>
          <w:rFonts w:ascii="Arial" w:hAnsi="Arial" w:cs="Arial"/>
          <w:color w:val="000000"/>
          <w:lang w:val="en-US"/>
        </w:rPr>
        <w:t>s</w:t>
      </w:r>
      <w:r w:rsidRPr="005D1704">
        <w:rPr>
          <w:rFonts w:ascii="Arial" w:hAnsi="Arial" w:cs="Arial"/>
          <w:color w:val="000000"/>
          <w:lang w:val="en-US"/>
        </w:rPr>
        <w:t xml:space="preserve">ervices are specified in the Project Document and/or Terms of Reference </w:t>
      </w:r>
      <w:r w:rsidRPr="0006119F">
        <w:rPr>
          <w:rFonts w:ascii="Arial" w:hAnsi="Arial" w:cs="Arial"/>
          <w:color w:val="000000"/>
          <w:lang w:val="en-US"/>
        </w:rPr>
        <w:t xml:space="preserve">in respect of </w:t>
      </w:r>
      <w:r>
        <w:rPr>
          <w:rFonts w:ascii="Arial" w:hAnsi="Arial" w:cs="Arial"/>
          <w:color w:val="000000"/>
          <w:lang w:val="en-US"/>
        </w:rPr>
        <w:t>a</w:t>
      </w:r>
      <w:r w:rsidRPr="0006119F">
        <w:rPr>
          <w:rFonts w:ascii="Arial" w:hAnsi="Arial" w:cs="Arial"/>
          <w:color w:val="000000"/>
          <w:lang w:val="en-US"/>
        </w:rPr>
        <w:t xml:space="preserve"> </w:t>
      </w:r>
      <w:r>
        <w:rPr>
          <w:rFonts w:ascii="Arial" w:hAnsi="Arial" w:cs="Arial"/>
          <w:color w:val="000000"/>
          <w:lang w:val="en-US"/>
        </w:rPr>
        <w:t>p</w:t>
      </w:r>
      <w:r w:rsidRPr="0006119F">
        <w:rPr>
          <w:rFonts w:ascii="Arial" w:hAnsi="Arial" w:cs="Arial"/>
          <w:color w:val="000000"/>
          <w:lang w:val="en-US"/>
        </w:rPr>
        <w:t>roject</w:t>
      </w:r>
      <w:r w:rsidRPr="005D1704">
        <w:rPr>
          <w:rFonts w:ascii="Arial" w:hAnsi="Arial" w:cs="Arial"/>
          <w:color w:val="000000"/>
          <w:lang w:val="en-US"/>
        </w:rPr>
        <w:t xml:space="preserve"> and in subsequent further instructions on their application given by the Ministry. </w:t>
      </w:r>
      <w:r>
        <w:rPr>
          <w:rFonts w:ascii="Arial" w:hAnsi="Arial" w:cs="Arial"/>
          <w:color w:val="000000"/>
          <w:lang w:val="en-US"/>
        </w:rPr>
        <w:t>S</w:t>
      </w:r>
      <w:r w:rsidRPr="005D1704">
        <w:rPr>
          <w:rFonts w:ascii="Arial" w:hAnsi="Arial" w:cs="Arial"/>
          <w:color w:val="000000"/>
          <w:lang w:val="en-US"/>
        </w:rPr>
        <w:t xml:space="preserve">ervices include, without explicit reference, also other tasks, measures or activities required for the implementation of </w:t>
      </w:r>
      <w:r>
        <w:rPr>
          <w:rFonts w:ascii="Arial" w:hAnsi="Arial" w:cs="Arial"/>
          <w:color w:val="000000"/>
          <w:lang w:val="en-US"/>
        </w:rPr>
        <w:t>an A</w:t>
      </w:r>
      <w:r w:rsidRPr="005D1704">
        <w:rPr>
          <w:rFonts w:ascii="Arial" w:hAnsi="Arial" w:cs="Arial"/>
          <w:color w:val="000000"/>
          <w:lang w:val="en-US"/>
        </w:rPr>
        <w:t xml:space="preserve">ssignment as implied by generally accepted professional standards, practices or customs. </w:t>
      </w:r>
    </w:p>
    <w:p w14:paraId="55F5BE0E"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0F"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1.2. The Authority/Agency carries out the </w:t>
      </w:r>
      <w:r>
        <w:rPr>
          <w:rFonts w:ascii="Arial" w:hAnsi="Arial" w:cs="Arial"/>
          <w:color w:val="000000"/>
          <w:lang w:val="en-US"/>
        </w:rPr>
        <w:t>s</w:t>
      </w:r>
      <w:r w:rsidRPr="005D1704">
        <w:rPr>
          <w:rFonts w:ascii="Arial" w:hAnsi="Arial" w:cs="Arial"/>
          <w:color w:val="000000"/>
          <w:lang w:val="en-US"/>
        </w:rPr>
        <w:t>ervices in accordance with the inter</w:t>
      </w:r>
      <w:r w:rsidRPr="005D1704">
        <w:rPr>
          <w:rFonts w:ascii="Arial" w:hAnsi="Arial" w:cs="Arial"/>
          <w:color w:val="000000"/>
          <w:lang w:val="en-US"/>
        </w:rPr>
        <w:noBreakHyphen/>
        <w:t xml:space="preserve">governmental agreements applicable to the </w:t>
      </w:r>
      <w:r>
        <w:rPr>
          <w:rFonts w:ascii="Arial" w:hAnsi="Arial" w:cs="Arial"/>
          <w:color w:val="000000"/>
          <w:lang w:val="en-US"/>
        </w:rPr>
        <w:t>p</w:t>
      </w:r>
      <w:r w:rsidRPr="005D1704">
        <w:rPr>
          <w:rFonts w:ascii="Arial" w:hAnsi="Arial" w:cs="Arial"/>
          <w:color w:val="000000"/>
          <w:lang w:val="en-US"/>
        </w:rPr>
        <w:t xml:space="preserve">roject concluded between the Governments of Finland and the recipient country. The </w:t>
      </w:r>
      <w:r>
        <w:rPr>
          <w:rFonts w:ascii="Arial" w:hAnsi="Arial" w:cs="Arial"/>
          <w:color w:val="000000"/>
          <w:lang w:val="en-US"/>
        </w:rPr>
        <w:t>s</w:t>
      </w:r>
      <w:r w:rsidRPr="005D1704">
        <w:rPr>
          <w:rFonts w:ascii="Arial" w:hAnsi="Arial" w:cs="Arial"/>
          <w:color w:val="000000"/>
          <w:lang w:val="en-US"/>
        </w:rPr>
        <w:t>ervices are carried out in close co</w:t>
      </w:r>
      <w:r w:rsidRPr="005D1704">
        <w:rPr>
          <w:rFonts w:ascii="Arial" w:hAnsi="Arial" w:cs="Arial"/>
          <w:color w:val="000000"/>
          <w:lang w:val="en-US"/>
        </w:rPr>
        <w:noBreakHyphen/>
        <w:t>operation with the recipient Government.</w:t>
      </w:r>
    </w:p>
    <w:p w14:paraId="55F5BE10"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11"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1.3. The Ministry is entitled to make modifications or amendments to the scope of </w:t>
      </w:r>
      <w:r>
        <w:rPr>
          <w:rFonts w:ascii="Arial" w:hAnsi="Arial" w:cs="Arial"/>
          <w:color w:val="000000"/>
          <w:lang w:val="en-US"/>
        </w:rPr>
        <w:t>the</w:t>
      </w:r>
      <w:r w:rsidRPr="005D1704">
        <w:rPr>
          <w:rFonts w:ascii="Arial" w:hAnsi="Arial" w:cs="Arial"/>
          <w:color w:val="000000"/>
          <w:lang w:val="en-US"/>
        </w:rPr>
        <w:t xml:space="preserve"> </w:t>
      </w:r>
      <w:r>
        <w:rPr>
          <w:rFonts w:ascii="Arial" w:hAnsi="Arial" w:cs="Arial"/>
          <w:color w:val="000000"/>
          <w:lang w:val="en-US"/>
        </w:rPr>
        <w:t>A</w:t>
      </w:r>
      <w:r w:rsidRPr="005D1704">
        <w:rPr>
          <w:rFonts w:ascii="Arial" w:hAnsi="Arial" w:cs="Arial"/>
          <w:color w:val="000000"/>
          <w:lang w:val="en-US"/>
        </w:rPr>
        <w:t xml:space="preserve">ssignment without, by so doing, changing the character or the purpose of the </w:t>
      </w:r>
      <w:r>
        <w:rPr>
          <w:rFonts w:ascii="Arial" w:hAnsi="Arial" w:cs="Arial"/>
          <w:color w:val="000000"/>
          <w:lang w:val="en-US"/>
        </w:rPr>
        <w:t>s</w:t>
      </w:r>
      <w:r w:rsidRPr="005D1704">
        <w:rPr>
          <w:rFonts w:ascii="Arial" w:hAnsi="Arial" w:cs="Arial"/>
          <w:color w:val="000000"/>
          <w:lang w:val="en-US"/>
        </w:rPr>
        <w:t xml:space="preserve">ervices. If a modification or an amendment widens or narrows the scope of the </w:t>
      </w:r>
      <w:r>
        <w:rPr>
          <w:rFonts w:ascii="Arial" w:hAnsi="Arial" w:cs="Arial"/>
          <w:color w:val="000000"/>
          <w:lang w:val="en-US"/>
        </w:rPr>
        <w:t>s</w:t>
      </w:r>
      <w:r w:rsidRPr="005D1704">
        <w:rPr>
          <w:rFonts w:ascii="Arial" w:hAnsi="Arial" w:cs="Arial"/>
          <w:color w:val="000000"/>
          <w:lang w:val="en-US"/>
        </w:rPr>
        <w:t xml:space="preserve">ervices, the total </w:t>
      </w:r>
      <w:r>
        <w:rPr>
          <w:rFonts w:ascii="Arial" w:hAnsi="Arial" w:cs="Arial"/>
          <w:color w:val="000000"/>
          <w:lang w:val="en-US"/>
        </w:rPr>
        <w:t>b</w:t>
      </w:r>
      <w:r w:rsidRPr="005D1704">
        <w:rPr>
          <w:rFonts w:ascii="Arial" w:hAnsi="Arial" w:cs="Arial"/>
          <w:color w:val="000000"/>
          <w:lang w:val="en-US"/>
        </w:rPr>
        <w:t>udget will be adjusted and the assignment period revised accordingly. All modifications or amendments will be made in writing and with the consent of the Recipient Government.</w:t>
      </w:r>
    </w:p>
    <w:p w14:paraId="55F5BE12"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13"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1.4. The Authority/Agency is entitled to make minor modifications or alterations to the scope of the</w:t>
      </w:r>
      <w:r>
        <w:rPr>
          <w:rFonts w:ascii="Arial" w:hAnsi="Arial" w:cs="Arial"/>
          <w:color w:val="000000"/>
          <w:lang w:val="en-US"/>
        </w:rPr>
        <w:t xml:space="preserve"> A</w:t>
      </w:r>
      <w:r w:rsidRPr="005D1704">
        <w:rPr>
          <w:rFonts w:ascii="Arial" w:hAnsi="Arial" w:cs="Arial"/>
          <w:color w:val="000000"/>
          <w:lang w:val="en-US"/>
        </w:rPr>
        <w:t xml:space="preserve">ssignment in case they are necessary for an effective and successful implementation of the </w:t>
      </w:r>
      <w:r>
        <w:rPr>
          <w:rFonts w:ascii="Arial" w:hAnsi="Arial" w:cs="Arial"/>
          <w:color w:val="000000"/>
          <w:lang w:val="en-US"/>
        </w:rPr>
        <w:t>s</w:t>
      </w:r>
      <w:r w:rsidRPr="005D1704">
        <w:rPr>
          <w:rFonts w:ascii="Arial" w:hAnsi="Arial" w:cs="Arial"/>
          <w:color w:val="000000"/>
          <w:lang w:val="en-US"/>
        </w:rPr>
        <w:t xml:space="preserve">ervices. Any such modification or alteration will, however, be done within the limits of the </w:t>
      </w:r>
      <w:r>
        <w:rPr>
          <w:rFonts w:ascii="Arial" w:hAnsi="Arial" w:cs="Arial"/>
          <w:color w:val="000000"/>
          <w:lang w:val="en-US"/>
        </w:rPr>
        <w:t>b</w:t>
      </w:r>
      <w:r w:rsidRPr="005D1704">
        <w:rPr>
          <w:rFonts w:ascii="Arial" w:hAnsi="Arial" w:cs="Arial"/>
          <w:color w:val="000000"/>
          <w:lang w:val="en-US"/>
        </w:rPr>
        <w:t xml:space="preserve">udget and with the consent of the </w:t>
      </w:r>
      <w:r>
        <w:rPr>
          <w:rFonts w:ascii="Arial" w:hAnsi="Arial" w:cs="Arial"/>
          <w:color w:val="000000"/>
          <w:lang w:val="en-US"/>
        </w:rPr>
        <w:t>r</w:t>
      </w:r>
      <w:r w:rsidRPr="005D1704">
        <w:rPr>
          <w:rFonts w:ascii="Arial" w:hAnsi="Arial" w:cs="Arial"/>
          <w:color w:val="000000"/>
          <w:lang w:val="en-US"/>
        </w:rPr>
        <w:t>ecipient Government. Modifications or alterations which cannot be considered as minor in character will be made in writing and are always subject to the Ministry's acceptance.</w:t>
      </w:r>
    </w:p>
    <w:p w14:paraId="55F5BE14"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b/>
          <w:color w:val="000000"/>
          <w:lang w:val="en-US"/>
        </w:rPr>
      </w:pPr>
    </w:p>
    <w:p w14:paraId="55F5BE15"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b/>
          <w:color w:val="000000"/>
          <w:lang w:val="en-US"/>
        </w:rPr>
        <w:t>2. Procurement of outside resources and goods</w:t>
      </w:r>
    </w:p>
    <w:p w14:paraId="55F5BE16"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17"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2.1. In case procurement of goods and services for the Project is included in the </w:t>
      </w:r>
      <w:r>
        <w:rPr>
          <w:rFonts w:ascii="Arial" w:hAnsi="Arial" w:cs="Arial"/>
          <w:color w:val="000000"/>
          <w:lang w:val="en-US"/>
        </w:rPr>
        <w:t>A</w:t>
      </w:r>
      <w:r w:rsidRPr="005D1704">
        <w:rPr>
          <w:rFonts w:ascii="Arial" w:hAnsi="Arial" w:cs="Arial"/>
          <w:color w:val="000000"/>
          <w:lang w:val="en-US"/>
        </w:rPr>
        <w:t xml:space="preserve">ssignment, the procurement shall be performed within the limits of the </w:t>
      </w:r>
      <w:r>
        <w:rPr>
          <w:rFonts w:ascii="Arial" w:hAnsi="Arial" w:cs="Arial"/>
          <w:color w:val="000000"/>
          <w:lang w:val="en-US"/>
        </w:rPr>
        <w:t>b</w:t>
      </w:r>
      <w:r w:rsidRPr="005D1704">
        <w:rPr>
          <w:rFonts w:ascii="Arial" w:hAnsi="Arial" w:cs="Arial"/>
          <w:color w:val="000000"/>
          <w:lang w:val="en-US"/>
        </w:rPr>
        <w:t xml:space="preserve">udget and in accordance with the </w:t>
      </w:r>
      <w:r>
        <w:rPr>
          <w:rFonts w:ascii="Arial" w:hAnsi="Arial" w:cs="Arial"/>
          <w:color w:val="000000"/>
          <w:lang w:val="en-US"/>
        </w:rPr>
        <w:t>A</w:t>
      </w:r>
      <w:r w:rsidRPr="005D1704">
        <w:rPr>
          <w:rFonts w:ascii="Arial" w:hAnsi="Arial" w:cs="Arial"/>
          <w:color w:val="000000"/>
          <w:lang w:val="en-US"/>
        </w:rPr>
        <w:t xml:space="preserve">ssignment. Procurement is governed by the rules and regulations pertaining to governmental procurements in </w:t>
      </w:r>
      <w:smartTag w:uri="urn:schemas-microsoft-com:office:smarttags" w:element="country-region">
        <w:smartTag w:uri="urn:schemas-microsoft-com:office:smarttags" w:element="place">
          <w:r w:rsidRPr="005D1704">
            <w:rPr>
              <w:rFonts w:ascii="Arial" w:hAnsi="Arial" w:cs="Arial"/>
              <w:color w:val="000000"/>
              <w:lang w:val="en-US"/>
            </w:rPr>
            <w:t>Finland</w:t>
          </w:r>
        </w:smartTag>
      </w:smartTag>
      <w:r w:rsidRPr="005D1704">
        <w:rPr>
          <w:rFonts w:ascii="Arial" w:hAnsi="Arial" w:cs="Arial"/>
          <w:color w:val="000000"/>
          <w:lang w:val="en-US"/>
        </w:rPr>
        <w:t xml:space="preserve"> and any further instructions given in each case by the Ministry.</w:t>
      </w:r>
    </w:p>
    <w:p w14:paraId="55F5BE18"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19"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2.2. </w:t>
      </w:r>
      <w:r>
        <w:rPr>
          <w:rFonts w:ascii="Arial" w:hAnsi="Arial" w:cs="Arial"/>
          <w:color w:val="000000"/>
          <w:lang w:val="en-US"/>
        </w:rPr>
        <w:t>To</w:t>
      </w:r>
      <w:r w:rsidRPr="005D1704">
        <w:rPr>
          <w:rFonts w:ascii="Arial" w:hAnsi="Arial" w:cs="Arial"/>
          <w:color w:val="000000"/>
          <w:lang w:val="en-US"/>
        </w:rPr>
        <w:t xml:space="preserve"> carry out the </w:t>
      </w:r>
      <w:r>
        <w:rPr>
          <w:rFonts w:ascii="Arial" w:hAnsi="Arial" w:cs="Arial"/>
          <w:color w:val="000000"/>
          <w:lang w:val="en-US"/>
        </w:rPr>
        <w:t>A</w:t>
      </w:r>
      <w:r w:rsidRPr="005D1704">
        <w:rPr>
          <w:rFonts w:ascii="Arial" w:hAnsi="Arial" w:cs="Arial"/>
          <w:color w:val="000000"/>
          <w:lang w:val="en-US"/>
        </w:rPr>
        <w:t>ssignment or a part thereof the Authority/Agency may procure outside services by contracting companies and employing personnel. The Ministry's prior written approval in respect of the procurement procedures as well as the terms of the contract or employment is required. The Authority/Agency is bound by the Ministry's instructions and guidelines and any relevant terms and procedures applied within the framework of Finnish development co</w:t>
      </w:r>
      <w:r w:rsidRPr="005D1704">
        <w:rPr>
          <w:rFonts w:ascii="Arial" w:hAnsi="Arial" w:cs="Arial"/>
          <w:color w:val="000000"/>
          <w:lang w:val="en-US"/>
        </w:rPr>
        <w:noBreakHyphen/>
        <w:t>operation in respect of utilizing outside resources.</w:t>
      </w:r>
    </w:p>
    <w:p w14:paraId="55F5BE1A"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1B"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2.3. Notwithstanding the Ministry's approval of subcontracting or outsourcing, the Authority/Agency is not relieved of any obligations under the </w:t>
      </w:r>
      <w:r>
        <w:rPr>
          <w:rFonts w:ascii="Arial" w:hAnsi="Arial" w:cs="Arial"/>
          <w:color w:val="000000"/>
          <w:lang w:val="en-US"/>
        </w:rPr>
        <w:t>A</w:t>
      </w:r>
      <w:r w:rsidRPr="005D1704">
        <w:rPr>
          <w:rFonts w:ascii="Arial" w:hAnsi="Arial" w:cs="Arial"/>
          <w:color w:val="000000"/>
          <w:lang w:val="en-US"/>
        </w:rPr>
        <w:t xml:space="preserve">ssignment. The Authority/Agency ensures that all applicable provisions of the </w:t>
      </w:r>
      <w:r>
        <w:rPr>
          <w:rFonts w:ascii="Arial" w:hAnsi="Arial" w:cs="Arial"/>
          <w:color w:val="000000"/>
          <w:lang w:val="en-US"/>
        </w:rPr>
        <w:t>A</w:t>
      </w:r>
      <w:r w:rsidRPr="005D1704">
        <w:rPr>
          <w:rFonts w:ascii="Arial" w:hAnsi="Arial" w:cs="Arial"/>
          <w:color w:val="000000"/>
          <w:lang w:val="en-US"/>
        </w:rPr>
        <w:t>ssignment also apply to the companies and the personnel.</w:t>
      </w:r>
    </w:p>
    <w:p w14:paraId="55F5BE1C"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1D"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2.4. When goods and services are procured for the Project, a clause on the possibility of the tender being rejected and the contract being cancelled shall be included in the invitation to tender and procurement contract by the Authority/Agency respectively, in case any illegal or corrupt practices are connected with the award or execution of the contract. Moreover, the supplier shall, in case of cancellation of the contract, compensate the damage or loss caused to the Ministry.</w:t>
      </w:r>
    </w:p>
    <w:p w14:paraId="55F5BE1E"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1F"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2.5. The company that is contracted to carry out the services or the personnel employed by the Authority/Agency shall have experience and suitable qualifications for carrying out the </w:t>
      </w:r>
      <w:r>
        <w:rPr>
          <w:rFonts w:ascii="Arial" w:hAnsi="Arial" w:cs="Arial"/>
          <w:color w:val="000000"/>
          <w:lang w:val="en-US"/>
        </w:rPr>
        <w:t>s</w:t>
      </w:r>
      <w:r w:rsidRPr="005D1704">
        <w:rPr>
          <w:rFonts w:ascii="Arial" w:hAnsi="Arial" w:cs="Arial"/>
          <w:color w:val="000000"/>
          <w:lang w:val="en-US"/>
        </w:rPr>
        <w:t>ervices. The Authority/Agency shall apply adequate methods and criteria for ascertaining the qualifications of the company or the personnel. The Authority/Agency furnishes the Ministry, at request, with all relevant information on the companies or the personnel prior to the conclusion of a contract. The Ministry has the possibility to participate in the selection of the companies or the personnel.</w:t>
      </w:r>
    </w:p>
    <w:p w14:paraId="55F5BE20"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21"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2.6. The companies and the personnel shall at all times be acceptable to the Ministry. Should a member of the personnel fail to perform his/her duties or otherwise be found unsuitable for carrying out his/her tasks, the Authority/Agency will, in accordance with the above-mentioned Act and Decree and, at the request of or in consultation with the Ministry, replace the person wit</w:t>
      </w:r>
      <w:r>
        <w:rPr>
          <w:rFonts w:ascii="Arial" w:hAnsi="Arial" w:cs="Arial"/>
          <w:color w:val="000000"/>
          <w:lang w:val="en-US"/>
        </w:rPr>
        <w:t>hout delay by another person.</w:t>
      </w:r>
    </w:p>
    <w:p w14:paraId="55F5BE22"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23"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2.7. The Authority/Agency supervises that the companies and personnel carry out the tasks assigned to them in accordance with the </w:t>
      </w:r>
      <w:r>
        <w:rPr>
          <w:rFonts w:ascii="Arial" w:hAnsi="Arial" w:cs="Arial"/>
          <w:color w:val="000000"/>
          <w:lang w:val="en-US"/>
        </w:rPr>
        <w:t>A</w:t>
      </w:r>
      <w:r w:rsidRPr="005D1704">
        <w:rPr>
          <w:rFonts w:ascii="Arial" w:hAnsi="Arial" w:cs="Arial"/>
          <w:color w:val="000000"/>
          <w:lang w:val="en-US"/>
        </w:rPr>
        <w:t xml:space="preserve">ssignment. The Authority/Agency may make minor adjustments to the periods and scope of the service of the company or the personnel in case they </w:t>
      </w:r>
      <w:r w:rsidRPr="005D1704">
        <w:rPr>
          <w:rFonts w:ascii="Arial" w:hAnsi="Arial" w:cs="Arial"/>
          <w:color w:val="000000"/>
          <w:lang w:val="en-US"/>
        </w:rPr>
        <w:lastRenderedPageBreak/>
        <w:t xml:space="preserve">are necessary in order to ensure an efficient performance of the </w:t>
      </w:r>
      <w:r>
        <w:rPr>
          <w:rFonts w:ascii="Arial" w:hAnsi="Arial" w:cs="Arial"/>
          <w:color w:val="000000"/>
          <w:lang w:val="en-US"/>
        </w:rPr>
        <w:t>s</w:t>
      </w:r>
      <w:r w:rsidRPr="005D1704">
        <w:rPr>
          <w:rFonts w:ascii="Arial" w:hAnsi="Arial" w:cs="Arial"/>
          <w:color w:val="000000"/>
          <w:lang w:val="en-US"/>
        </w:rPr>
        <w:t>ervices. The Ministry will be kept informed of the adjustments.</w:t>
      </w:r>
    </w:p>
    <w:p w14:paraId="55F5BE24"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25"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2.8. All adjustments to the period and scope of the service of the company or to the personnel that might cause financial commitments beyond the limits set forth in the Budget as well as other but minor adjustments mentioned in the previous paragraph are subject to prior written approval of the Ministry.</w:t>
      </w:r>
    </w:p>
    <w:p w14:paraId="55F5BE26"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27"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2.9. The Authority/Agency ensures that the companies and the personnel that are</w:t>
      </w:r>
      <w:r>
        <w:rPr>
          <w:rFonts w:ascii="Arial" w:hAnsi="Arial" w:cs="Arial"/>
          <w:color w:val="000000"/>
          <w:lang w:val="en-US"/>
        </w:rPr>
        <w:t xml:space="preserve"> </w:t>
      </w:r>
      <w:r w:rsidRPr="005D1704">
        <w:rPr>
          <w:rFonts w:ascii="Arial" w:hAnsi="Arial" w:cs="Arial"/>
          <w:color w:val="000000"/>
          <w:lang w:val="en-US"/>
        </w:rPr>
        <w:t xml:space="preserve">engaged in the Assignment observe the laws and respect the customs prevailing in the </w:t>
      </w:r>
      <w:r>
        <w:rPr>
          <w:rFonts w:ascii="Arial" w:hAnsi="Arial" w:cs="Arial"/>
          <w:color w:val="000000"/>
          <w:lang w:val="en-US"/>
        </w:rPr>
        <w:t>r</w:t>
      </w:r>
      <w:r w:rsidRPr="005D1704">
        <w:rPr>
          <w:rFonts w:ascii="Arial" w:hAnsi="Arial" w:cs="Arial"/>
          <w:color w:val="000000"/>
          <w:lang w:val="en-US"/>
        </w:rPr>
        <w:t xml:space="preserve">ecipient </w:t>
      </w:r>
      <w:r>
        <w:rPr>
          <w:rFonts w:ascii="Arial" w:hAnsi="Arial" w:cs="Arial"/>
          <w:color w:val="000000"/>
          <w:lang w:val="en-US"/>
        </w:rPr>
        <w:t>c</w:t>
      </w:r>
      <w:r w:rsidRPr="005D1704">
        <w:rPr>
          <w:rFonts w:ascii="Arial" w:hAnsi="Arial" w:cs="Arial"/>
          <w:color w:val="000000"/>
          <w:lang w:val="en-US"/>
        </w:rPr>
        <w:t>ountry during their stay therein.</w:t>
      </w:r>
    </w:p>
    <w:p w14:paraId="55F5BE28"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29"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2.10. The Ministry agrees with the </w:t>
      </w:r>
      <w:r>
        <w:rPr>
          <w:rFonts w:ascii="Arial" w:hAnsi="Arial" w:cs="Arial"/>
          <w:color w:val="000000"/>
          <w:lang w:val="en-US"/>
        </w:rPr>
        <w:t>r</w:t>
      </w:r>
      <w:r w:rsidRPr="005D1704">
        <w:rPr>
          <w:rFonts w:ascii="Arial" w:hAnsi="Arial" w:cs="Arial"/>
          <w:color w:val="000000"/>
          <w:lang w:val="en-US"/>
        </w:rPr>
        <w:t xml:space="preserve">ecipient Government about the status of the companies and the personnel in the </w:t>
      </w:r>
      <w:r>
        <w:rPr>
          <w:rFonts w:ascii="Arial" w:hAnsi="Arial" w:cs="Arial"/>
          <w:color w:val="000000"/>
          <w:lang w:val="en-US"/>
        </w:rPr>
        <w:t>r</w:t>
      </w:r>
      <w:r w:rsidRPr="005D1704">
        <w:rPr>
          <w:rFonts w:ascii="Arial" w:hAnsi="Arial" w:cs="Arial"/>
          <w:color w:val="000000"/>
          <w:lang w:val="en-US"/>
        </w:rPr>
        <w:t xml:space="preserve">ecipient </w:t>
      </w:r>
      <w:r>
        <w:rPr>
          <w:rFonts w:ascii="Arial" w:hAnsi="Arial" w:cs="Arial"/>
          <w:color w:val="000000"/>
          <w:lang w:val="en-US"/>
        </w:rPr>
        <w:t>c</w:t>
      </w:r>
      <w:r w:rsidRPr="005D1704">
        <w:rPr>
          <w:rFonts w:ascii="Arial" w:hAnsi="Arial" w:cs="Arial"/>
          <w:color w:val="000000"/>
          <w:lang w:val="en-US"/>
        </w:rPr>
        <w:t xml:space="preserve">ountry, the assistance and the provision of all required supplies, services, data and information by the </w:t>
      </w:r>
      <w:r>
        <w:rPr>
          <w:rFonts w:ascii="Arial" w:hAnsi="Arial" w:cs="Arial"/>
          <w:color w:val="000000"/>
          <w:lang w:val="en-US"/>
        </w:rPr>
        <w:t>r</w:t>
      </w:r>
      <w:r w:rsidRPr="005D1704">
        <w:rPr>
          <w:rFonts w:ascii="Arial" w:hAnsi="Arial" w:cs="Arial"/>
          <w:color w:val="000000"/>
          <w:lang w:val="en-US"/>
        </w:rPr>
        <w:t xml:space="preserve">ecipient Government to the Authority/Agency or the companies and personnel. If this input by the </w:t>
      </w:r>
      <w:r>
        <w:rPr>
          <w:rFonts w:ascii="Arial" w:hAnsi="Arial" w:cs="Arial"/>
          <w:color w:val="000000"/>
          <w:lang w:val="en-US"/>
        </w:rPr>
        <w:t>r</w:t>
      </w:r>
      <w:r w:rsidRPr="005D1704">
        <w:rPr>
          <w:rFonts w:ascii="Arial" w:hAnsi="Arial" w:cs="Arial"/>
          <w:color w:val="000000"/>
          <w:lang w:val="en-US"/>
        </w:rPr>
        <w:t xml:space="preserve">ecipient Government is not forthcoming, the Authority/Agency informs the Ministry thereof and continues to carry out the </w:t>
      </w:r>
      <w:r>
        <w:rPr>
          <w:rFonts w:ascii="Arial" w:hAnsi="Arial" w:cs="Arial"/>
          <w:color w:val="000000"/>
          <w:lang w:val="en-US"/>
        </w:rPr>
        <w:t>s</w:t>
      </w:r>
      <w:r w:rsidRPr="005D1704">
        <w:rPr>
          <w:rFonts w:ascii="Arial" w:hAnsi="Arial" w:cs="Arial"/>
          <w:color w:val="000000"/>
          <w:lang w:val="en-US"/>
        </w:rPr>
        <w:t xml:space="preserve">ervices to the extent possible and acceptable to the </w:t>
      </w:r>
      <w:r>
        <w:rPr>
          <w:rFonts w:ascii="Arial" w:hAnsi="Arial" w:cs="Arial"/>
          <w:color w:val="000000"/>
          <w:lang w:val="en-US"/>
        </w:rPr>
        <w:t>r</w:t>
      </w:r>
      <w:r w:rsidRPr="005D1704">
        <w:rPr>
          <w:rFonts w:ascii="Arial" w:hAnsi="Arial" w:cs="Arial"/>
          <w:color w:val="000000"/>
          <w:lang w:val="en-US"/>
        </w:rPr>
        <w:t xml:space="preserve">ecipient Government. The Ministry, for its part, endeavors to agree with the </w:t>
      </w:r>
      <w:r>
        <w:rPr>
          <w:rFonts w:ascii="Arial" w:hAnsi="Arial" w:cs="Arial"/>
          <w:color w:val="000000"/>
          <w:lang w:val="en-US"/>
        </w:rPr>
        <w:t>r</w:t>
      </w:r>
      <w:r w:rsidRPr="005D1704">
        <w:rPr>
          <w:rFonts w:ascii="Arial" w:hAnsi="Arial" w:cs="Arial"/>
          <w:color w:val="000000"/>
          <w:lang w:val="en-US"/>
        </w:rPr>
        <w:t xml:space="preserve">ecipient Government about the measures to be taken to ensure that the Authority/Agency may carry on with the </w:t>
      </w:r>
      <w:r>
        <w:rPr>
          <w:rFonts w:ascii="Arial" w:hAnsi="Arial" w:cs="Arial"/>
          <w:color w:val="000000"/>
          <w:lang w:val="en-US"/>
        </w:rPr>
        <w:t>s</w:t>
      </w:r>
      <w:r w:rsidRPr="005D1704">
        <w:rPr>
          <w:rFonts w:ascii="Arial" w:hAnsi="Arial" w:cs="Arial"/>
          <w:color w:val="000000"/>
          <w:lang w:val="en-US"/>
        </w:rPr>
        <w:t>ervices.</w:t>
      </w:r>
    </w:p>
    <w:p w14:paraId="55F5BE2A"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2B"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2.11. Unless otherwise instructed by the Ministry, the vehicles, equipment and materials, which are purchased by the Authority/Agency for the implementation of the Project in the </w:t>
      </w:r>
      <w:r>
        <w:rPr>
          <w:rFonts w:ascii="Arial" w:hAnsi="Arial" w:cs="Arial"/>
          <w:color w:val="000000"/>
          <w:lang w:val="en-US"/>
        </w:rPr>
        <w:t>r</w:t>
      </w:r>
      <w:r w:rsidRPr="005D1704">
        <w:rPr>
          <w:rFonts w:ascii="Arial" w:hAnsi="Arial" w:cs="Arial"/>
          <w:color w:val="000000"/>
          <w:lang w:val="en-US"/>
        </w:rPr>
        <w:t xml:space="preserve">ecipient </w:t>
      </w:r>
      <w:r>
        <w:rPr>
          <w:rFonts w:ascii="Arial" w:hAnsi="Arial" w:cs="Arial"/>
          <w:color w:val="000000"/>
          <w:lang w:val="en-US"/>
        </w:rPr>
        <w:t>c</w:t>
      </w:r>
      <w:r w:rsidRPr="005D1704">
        <w:rPr>
          <w:rFonts w:ascii="Arial" w:hAnsi="Arial" w:cs="Arial"/>
          <w:color w:val="000000"/>
          <w:lang w:val="en-US"/>
        </w:rPr>
        <w:t>ountry</w:t>
      </w:r>
      <w:r>
        <w:rPr>
          <w:rFonts w:ascii="Arial" w:hAnsi="Arial" w:cs="Arial"/>
          <w:color w:val="000000"/>
          <w:lang w:val="en-US"/>
        </w:rPr>
        <w:t>,</w:t>
      </w:r>
      <w:r w:rsidRPr="005D1704">
        <w:rPr>
          <w:rFonts w:ascii="Arial" w:hAnsi="Arial" w:cs="Arial"/>
          <w:color w:val="000000"/>
          <w:lang w:val="en-US"/>
        </w:rPr>
        <w:t xml:space="preserve"> using the funds provided by the Ministry, are deemed to become the property of the </w:t>
      </w:r>
      <w:r>
        <w:rPr>
          <w:rFonts w:ascii="Arial" w:hAnsi="Arial" w:cs="Arial"/>
          <w:color w:val="000000"/>
          <w:lang w:val="en-US"/>
        </w:rPr>
        <w:t>r</w:t>
      </w:r>
      <w:r w:rsidRPr="005D1704">
        <w:rPr>
          <w:rFonts w:ascii="Arial" w:hAnsi="Arial" w:cs="Arial"/>
          <w:color w:val="000000"/>
          <w:lang w:val="en-US"/>
        </w:rPr>
        <w:t>ecipient Government at the time specified in the inter</w:t>
      </w:r>
      <w:r w:rsidRPr="005D1704">
        <w:rPr>
          <w:rFonts w:ascii="Arial" w:hAnsi="Arial" w:cs="Arial"/>
          <w:color w:val="000000"/>
          <w:lang w:val="en-US"/>
        </w:rPr>
        <w:noBreakHyphen/>
        <w:t xml:space="preserve">governmental agreements applicable to the Project or, unless otherwise provided in the Assignment, at the completion of the </w:t>
      </w:r>
      <w:r>
        <w:rPr>
          <w:rFonts w:ascii="Arial" w:hAnsi="Arial" w:cs="Arial"/>
          <w:color w:val="000000"/>
          <w:lang w:val="en-US"/>
        </w:rPr>
        <w:t>s</w:t>
      </w:r>
      <w:r w:rsidRPr="005D1704">
        <w:rPr>
          <w:rFonts w:ascii="Arial" w:hAnsi="Arial" w:cs="Arial"/>
          <w:color w:val="000000"/>
          <w:lang w:val="en-US"/>
        </w:rPr>
        <w:t>ervices.</w:t>
      </w:r>
    </w:p>
    <w:p w14:paraId="55F5BE2C"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2D"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2.12. The Authority/Agency makes all the necessary arrangements to ensure that the vehicles, equipment and materials referred to above are properly maintained, stored, repaired and, in accordance with the government insurance policy, insured. The Authority/Agency keeps appropriate records of the vehicles, equipment and materials and submits an inventory thereon to the Ministry and the </w:t>
      </w:r>
      <w:r>
        <w:rPr>
          <w:rFonts w:ascii="Arial" w:hAnsi="Arial" w:cs="Arial"/>
          <w:color w:val="000000"/>
          <w:lang w:val="en-US"/>
        </w:rPr>
        <w:t>r</w:t>
      </w:r>
      <w:r w:rsidRPr="005D1704">
        <w:rPr>
          <w:rFonts w:ascii="Arial" w:hAnsi="Arial" w:cs="Arial"/>
          <w:color w:val="000000"/>
          <w:lang w:val="en-US"/>
        </w:rPr>
        <w:t xml:space="preserve">ecipient Government at the completion of the </w:t>
      </w:r>
      <w:r>
        <w:rPr>
          <w:rFonts w:ascii="Arial" w:hAnsi="Arial" w:cs="Arial"/>
          <w:color w:val="000000"/>
          <w:lang w:val="en-US"/>
        </w:rPr>
        <w:t>s</w:t>
      </w:r>
      <w:r w:rsidRPr="005D1704">
        <w:rPr>
          <w:rFonts w:ascii="Arial" w:hAnsi="Arial" w:cs="Arial"/>
          <w:color w:val="000000"/>
          <w:lang w:val="en-US"/>
        </w:rPr>
        <w:t>ervices as well as at any other time if so requested.</w:t>
      </w:r>
    </w:p>
    <w:p w14:paraId="55F5BE2E"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2F"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b/>
          <w:color w:val="000000"/>
          <w:lang w:val="en-US"/>
        </w:rPr>
        <w:t>3. Reporting</w:t>
      </w:r>
    </w:p>
    <w:p w14:paraId="55F5BE30"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31" w14:textId="77777777" w:rsidR="00AD0752"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3.1. The Ministry and the Authority/Agency promptly inform each other of any event or situation which might affect the carrying out of the </w:t>
      </w:r>
      <w:r>
        <w:rPr>
          <w:rFonts w:ascii="Arial" w:hAnsi="Arial" w:cs="Arial"/>
          <w:color w:val="000000"/>
          <w:lang w:val="en-US"/>
        </w:rPr>
        <w:t>s</w:t>
      </w:r>
      <w:r w:rsidRPr="005D1704">
        <w:rPr>
          <w:rFonts w:ascii="Arial" w:hAnsi="Arial" w:cs="Arial"/>
          <w:color w:val="000000"/>
          <w:lang w:val="en-US"/>
        </w:rPr>
        <w:t xml:space="preserve">ervices or which may necessitate a modification or an alteration with an effect on the scope, character or execution of the </w:t>
      </w:r>
      <w:r>
        <w:rPr>
          <w:rFonts w:ascii="Arial" w:hAnsi="Arial" w:cs="Arial"/>
          <w:color w:val="000000"/>
          <w:lang w:val="en-US"/>
        </w:rPr>
        <w:t>s</w:t>
      </w:r>
      <w:r w:rsidRPr="005D1704">
        <w:rPr>
          <w:rFonts w:ascii="Arial" w:hAnsi="Arial" w:cs="Arial"/>
          <w:color w:val="000000"/>
          <w:lang w:val="en-US"/>
        </w:rPr>
        <w:t xml:space="preserve">ervices, on the </w:t>
      </w:r>
      <w:r>
        <w:rPr>
          <w:rFonts w:ascii="Arial" w:hAnsi="Arial" w:cs="Arial"/>
          <w:color w:val="000000"/>
          <w:lang w:val="en-US"/>
        </w:rPr>
        <w:t>b</w:t>
      </w:r>
      <w:r w:rsidRPr="005D1704">
        <w:rPr>
          <w:rFonts w:ascii="Arial" w:hAnsi="Arial" w:cs="Arial"/>
          <w:color w:val="000000"/>
          <w:lang w:val="en-US"/>
        </w:rPr>
        <w:t>udget or on other aspects of the Assignment. The information will be communicated in writing, giving a full account of the relevant reasons for and causes of such an event or a situation and proposing any necessary changes, adjustments or other measures to be taken.</w:t>
      </w:r>
    </w:p>
    <w:p w14:paraId="55F5BE32"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33"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3.2. The Authority/Agency submits periodic reports to the Ministry and the Recipient Government in accordance with the instructions given by the Ministry. Such reports contain information about the work performed, the difficulties encountered or foreseen as well as any modifications made or suggested to be made to the Services. The reports further include a financial statement describing expenditures incurred by the Authority/Agency as well as cost estimates for future expenditures under the Budget items.</w:t>
      </w:r>
    </w:p>
    <w:p w14:paraId="55F5BE34"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r w:rsidRPr="005D1704">
        <w:rPr>
          <w:rFonts w:ascii="Arial" w:hAnsi="Arial" w:cs="Arial"/>
          <w:color w:val="000000"/>
          <w:lang w:val="en-US"/>
        </w:rPr>
        <w:tab/>
      </w:r>
    </w:p>
    <w:p w14:paraId="55F5BE35"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3.3. The final report will be prepared in accordance with the instructions given by the Ministry. The report includes a description of the methods used in carrying out the Services, a financial statement of the use of the funds provided by the Ministry as well as the main findings and recommendations of the Authority/Agency. Unless otherwise instructed by the Ministry, the final report will be submitted to the Ministry and the Recipient Country within three months of the completion of the Services.</w:t>
      </w:r>
    </w:p>
    <w:p w14:paraId="55F5BE36"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37"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3.4. Depending on the nature of the Services, the Authority/Agency will, at the request of the Ministry, prepare and submit to the Ministry also other reports, such as reports on supervision, monitoring and evaluation of the Services, and any other documentation or material to be used by the Ministry for public information or dissemination purposes.</w:t>
      </w:r>
    </w:p>
    <w:p w14:paraId="55F5BE38"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39"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3.5. All reports and other documents, such as films and videos, shall bear an acknowledgement that the Project concerned has been implemented with the financial contribution of the Ministry and within the framework of Finnish development co</w:t>
      </w:r>
      <w:r w:rsidRPr="005D1704">
        <w:rPr>
          <w:rFonts w:ascii="Arial" w:hAnsi="Arial" w:cs="Arial"/>
          <w:color w:val="000000"/>
          <w:lang w:val="en-US"/>
        </w:rPr>
        <w:noBreakHyphen/>
        <w:t>operation. All reports and any other documentation in respect of the Assignment to be submitted to the Ministry and the Recipient Government will be prepared in English, unless otherwise instructed by the Ministry.</w:t>
      </w:r>
    </w:p>
    <w:p w14:paraId="55F5BE3A"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3B"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rPr>
      </w:pPr>
      <w:r w:rsidRPr="005D1704">
        <w:rPr>
          <w:rFonts w:ascii="Arial" w:hAnsi="Arial" w:cs="Arial"/>
          <w:b/>
          <w:color w:val="000000"/>
        </w:rPr>
        <w:t>4. Reimbursement of costs</w:t>
      </w:r>
    </w:p>
    <w:p w14:paraId="55F5BE3C"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rPr>
      </w:pPr>
    </w:p>
    <w:p w14:paraId="55F5BE3D"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rPr>
        <w:t xml:space="preserve">4.1. </w:t>
      </w:r>
      <w:r w:rsidRPr="005D1704">
        <w:rPr>
          <w:rFonts w:ascii="Arial" w:hAnsi="Arial" w:cs="Arial"/>
          <w:color w:val="000000"/>
          <w:lang w:val="en-US"/>
        </w:rPr>
        <w:t>The Budget for the Project consists of items indicating the maximum amounts in euros within the limits of which the Ministry will be charged of the verifiable and acceptable costs caused to the Authority/Agency from the carrying out of the Services. The Ministry's commitment to make payments in accordance with the Budget is conditional upon / contingent on an annual approval of the State Budget by the Finnish Parliament.</w:t>
      </w:r>
    </w:p>
    <w:p w14:paraId="55F5BE3E"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3F"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4.2. The Authority/Agency shall follow the instructions given by the Ministry in respect of invoicing. Unless otherwise provided therein, the Authority/Agency shall submit an invoice to the Ministry for each payment, with the relevant information regarding the Project, the nature of the disbursement and the breakdown of the invoice in accordance with the Ministry's coding and with references to the vouchers in the accounts of the Authority/Agency.</w:t>
      </w:r>
    </w:p>
    <w:p w14:paraId="55F5BE40"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41"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lastRenderedPageBreak/>
        <w:t>4.3. The invoices may, within the limits of the Budget, be settled by the Authority/Agency only in respect of expenses reasonable and necessary for the carrying out of the Services in accordance with the Act on Criteria for Charges Payable to the State (150/1992).</w:t>
      </w:r>
    </w:p>
    <w:p w14:paraId="55F5BE42"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43"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4.4. In case the Authority/Agency has incurred expenses in other currencies than euros, the amount will be converted into euros at the official selling rate of the currency valid in Helsinki at the date when the currency was purchased or, if such official rate does not exist, at the rate derived from the local official selling rate of a convertible currency. </w:t>
      </w:r>
    </w:p>
    <w:p w14:paraId="55F5BE44"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45"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4.5. To monitor the utilization of the project Budget in accordance with the project plan and schedule, the Authority/Agency submits to the Ministry periodically aggregated financial reports and future cost estimates of the project and, in case of any deviations from the scheduled Budget utilization plan, the reasons for them. </w:t>
      </w:r>
    </w:p>
    <w:p w14:paraId="55F5BE46"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47"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4.6. The Ministry has access to all the books and records and accounting material kept for the Project, including those on the costs accrued to the Authority/Agency from carrying out the Services. The Ministry is entitled to corrections of errors discovered in connection with withdrawals or the inspection of the accounts and records.</w:t>
      </w:r>
    </w:p>
    <w:p w14:paraId="55F5BE48"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b/>
          <w:color w:val="000000"/>
          <w:lang w:val="en-US"/>
        </w:rPr>
      </w:pPr>
    </w:p>
    <w:p w14:paraId="55F5BE49"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b/>
          <w:color w:val="000000"/>
          <w:lang w:val="en-US"/>
        </w:rPr>
        <w:t>5. Special terms for research or organization of training or courses</w:t>
      </w:r>
    </w:p>
    <w:p w14:paraId="55F5BE4A"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4B"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5.1. The Authority/Agency undertakes, at the request of the Ministry, to make any technical changes or adjustments to the research. Changes or adjustments pertaining to the substance thereof are separately agreed upon between the Ministry and the Authority/Agency. The research may, at the discretion of the Ministry, be published by the Ministry or by a publisher accepted by the Ministry. Any income from the publication of the research will, unless otherwise agreed between the Ministry and the Authority/Agency, be entered as income to the Ministry.</w:t>
      </w:r>
    </w:p>
    <w:p w14:paraId="55F5BE4C"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4D"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5.2. In case the research work includes information considered to be classified in the sense that it may not be disclosed to third parties, the Ministry may, after having informed the Authority/Agency thereof, delete such information from the research.</w:t>
      </w:r>
    </w:p>
    <w:p w14:paraId="55F5BE4E"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4F"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5.3. In case the Authority has, as a direct result of carrying out the Services, developed any invention, patentable or not, a report thereon will be submitted to the Ministry without delay. The Ministry has the right to the invention and will inform the Authority/Agency within a reasonable time whether it wishes to exercise this right. Any compensation due to the Authority/Agency is determined in accordance with the relevant laws and regulations in force in </w:t>
      </w:r>
      <w:smartTag w:uri="urn:schemas-microsoft-com:office:smarttags" w:element="country-region">
        <w:smartTag w:uri="urn:schemas-microsoft-com:office:smarttags" w:element="place">
          <w:r w:rsidRPr="005D1704">
            <w:rPr>
              <w:rFonts w:ascii="Arial" w:hAnsi="Arial" w:cs="Arial"/>
              <w:color w:val="000000"/>
              <w:lang w:val="en-US"/>
            </w:rPr>
            <w:t>Finland</w:t>
          </w:r>
        </w:smartTag>
      </w:smartTag>
      <w:r w:rsidRPr="005D1704">
        <w:rPr>
          <w:rFonts w:ascii="Arial" w:hAnsi="Arial" w:cs="Arial"/>
          <w:color w:val="000000"/>
          <w:lang w:val="en-US"/>
        </w:rPr>
        <w:t>.</w:t>
      </w:r>
    </w:p>
    <w:p w14:paraId="55F5BE50"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51"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 xml:space="preserve">5.4. In case the Ministry assigns the Authority/Agency to organize training, separate courses or seminars, each training session, course or seminar or a programme thereof is considered as a project requiring a particular assignment by the Ministry. The expenses arising from planning and </w:t>
      </w:r>
      <w:r w:rsidRPr="005D1704">
        <w:rPr>
          <w:rFonts w:ascii="Arial" w:hAnsi="Arial" w:cs="Arial"/>
          <w:color w:val="000000"/>
          <w:lang w:val="en-US"/>
        </w:rPr>
        <w:lastRenderedPageBreak/>
        <w:t>administration of such projects as well as other expenses not directly accrued to the Authority/Agency from the arrangements are to be compensated only as an overhead or a charge included in the direct expenses arising from the training, course, seminar or programme concerned.</w:t>
      </w:r>
    </w:p>
    <w:p w14:paraId="55F5BE52"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53"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b/>
          <w:color w:val="000000"/>
          <w:lang w:val="en-US"/>
        </w:rPr>
        <w:t>6. Termination of the Assignment</w:t>
      </w:r>
    </w:p>
    <w:p w14:paraId="55F5BE54"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55"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6.1. Should a situation or condition arise necessitating an amendment to or discontinuation of the Assignment, the Ministry may, subject to consultations with the Authority/Agency, amend or terminate the Assignment by a written notice to the Authority/Agency.</w:t>
      </w:r>
    </w:p>
    <w:p w14:paraId="55F5BE56"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57"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6.2. Upon receipt of the notice of termination of the Assignment, the Authority/Agency will take immediate steps to phase out the Services in an appropriate manner and to reduce or minimize any possible losses or costs. The direct and verifiable costs accrued to the Authority/Agency as a result of  terminating the Services will be reimbursed by the Ministry as specified in paragraph 4 above.</w:t>
      </w:r>
    </w:p>
    <w:p w14:paraId="55F5BE58"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b/>
          <w:color w:val="000000"/>
          <w:lang w:val="en-US"/>
        </w:rPr>
      </w:pPr>
    </w:p>
    <w:p w14:paraId="55F5BE59"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b/>
          <w:color w:val="000000"/>
          <w:lang w:val="en-US"/>
        </w:rPr>
        <w:t>7. Other terms</w:t>
      </w:r>
    </w:p>
    <w:p w14:paraId="55F5BE5A"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5B"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r w:rsidRPr="005D1704">
        <w:rPr>
          <w:rFonts w:ascii="Arial" w:hAnsi="Arial" w:cs="Arial"/>
          <w:color w:val="000000"/>
          <w:lang w:val="en-US"/>
        </w:rPr>
        <w:t>7.1. The Authority/Agency does not act as a representative of the Ministry or give the impression that it has been given such an authority. However, in order to carry out the Services in an efficient manner, the Authority/Agency maintains regular contacts with the authorities and organizations of the Recipient Country. The Ministry may authorize the Authority/Agency to negotiate and agree with a recipient authority or organization on measures connected with the implementation of the Assignment. In situations where the Authority/Agency requires the Ministry's authoritative support in applying the inter</w:t>
      </w:r>
      <w:r w:rsidRPr="005D1704">
        <w:rPr>
          <w:rFonts w:ascii="Arial" w:hAnsi="Arial" w:cs="Arial"/>
          <w:color w:val="000000"/>
          <w:lang w:val="en-US"/>
        </w:rPr>
        <w:noBreakHyphen/>
        <w:t>governmental agreements regarding the project or in any other practical matters towards the Recipient Government or local authorities, the local Finnish embassy acts as the representative of the Ministry.</w:t>
      </w:r>
    </w:p>
    <w:p w14:paraId="55F5BE5C" w14:textId="77777777" w:rsidR="00AD0752" w:rsidRPr="005D1704"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pPr>
    </w:p>
    <w:p w14:paraId="55F5BE5D" w14:textId="77777777" w:rsidR="00AD0752" w:rsidRPr="004F74C9" w:rsidRDefault="00AD0752" w:rsidP="00AD0752">
      <w:pPr>
        <w:tabs>
          <w:tab w:val="left" w:pos="0"/>
          <w:tab w:val="left" w:pos="3888"/>
          <w:tab w:val="left" w:pos="5184"/>
          <w:tab w:val="left" w:pos="6480"/>
          <w:tab w:val="left" w:pos="7776"/>
          <w:tab w:val="left" w:pos="7920"/>
        </w:tabs>
        <w:suppressAutoHyphens/>
        <w:rPr>
          <w:rFonts w:ascii="Arial" w:hAnsi="Arial" w:cs="Arial"/>
          <w:color w:val="000000"/>
          <w:lang w:val="en-US"/>
        </w:rPr>
        <w:sectPr w:rsidR="00AD0752" w:rsidRPr="004F74C9" w:rsidSect="00C47B24">
          <w:headerReference w:type="default" r:id="rId19"/>
          <w:pgSz w:w="11900" w:h="16840"/>
          <w:pgMar w:top="1417" w:right="1134" w:bottom="1417" w:left="1134" w:header="708" w:footer="708" w:gutter="0"/>
          <w:cols w:space="708"/>
        </w:sectPr>
      </w:pPr>
      <w:r w:rsidRPr="005D1704">
        <w:rPr>
          <w:rFonts w:ascii="Arial" w:hAnsi="Arial" w:cs="Arial"/>
          <w:color w:val="000000"/>
          <w:lang w:val="en-US"/>
        </w:rPr>
        <w:t>7.2. In other respects the Act and Decree on the Participation of Governmental Authorities and Agencies in Development Co</w:t>
      </w:r>
      <w:r w:rsidRPr="005D1704">
        <w:rPr>
          <w:rFonts w:ascii="Arial" w:hAnsi="Arial" w:cs="Arial"/>
          <w:color w:val="000000"/>
          <w:lang w:val="en-US"/>
        </w:rPr>
        <w:noBreakHyphen/>
        <w:t xml:space="preserve">operation as well as other laws and regulations in force in </w:t>
      </w:r>
      <w:smartTag w:uri="urn:schemas-microsoft-com:office:smarttags" w:element="country-region">
        <w:smartTag w:uri="urn:schemas-microsoft-com:office:smarttags" w:element="place">
          <w:r w:rsidRPr="005D1704">
            <w:rPr>
              <w:rFonts w:ascii="Arial" w:hAnsi="Arial" w:cs="Arial"/>
              <w:color w:val="000000"/>
              <w:lang w:val="en-US"/>
            </w:rPr>
            <w:t>Finland</w:t>
          </w:r>
        </w:smartTag>
      </w:smartTag>
      <w:r>
        <w:rPr>
          <w:rFonts w:ascii="Arial" w:hAnsi="Arial" w:cs="Arial"/>
          <w:color w:val="000000"/>
          <w:lang w:val="en-US"/>
        </w:rPr>
        <w:t xml:space="preserve"> are applied to the Assignment.</w:t>
      </w:r>
    </w:p>
    <w:p w14:paraId="55F5BE5E" w14:textId="77777777" w:rsidR="00900792" w:rsidRPr="00DA4CB3" w:rsidRDefault="00900792" w:rsidP="006878DF">
      <w:pPr>
        <w:rPr>
          <w:lang w:val="en-US"/>
        </w:rPr>
      </w:pPr>
    </w:p>
    <w:p w14:paraId="55F5BE5F" w14:textId="6D5410C6" w:rsidR="00900792" w:rsidRPr="00E028CC" w:rsidRDefault="008B1533" w:rsidP="00900792">
      <w:pPr>
        <w:pStyle w:val="Heading2"/>
        <w:rPr>
          <w:rFonts w:asciiTheme="minorHAnsi" w:hAnsiTheme="minorHAnsi"/>
        </w:rPr>
      </w:pPr>
      <w:bookmarkStart w:id="23" w:name="_Toc60233666"/>
      <w:r>
        <w:rPr>
          <w:rFonts w:asciiTheme="minorHAnsi" w:hAnsiTheme="minorHAnsi"/>
        </w:rPr>
        <w:t>Annex 2</w:t>
      </w:r>
      <w:r w:rsidR="00900792">
        <w:rPr>
          <w:rFonts w:asciiTheme="minorHAnsi" w:hAnsiTheme="minorHAnsi"/>
        </w:rPr>
        <w:t>.2</w:t>
      </w:r>
      <w:r>
        <w:rPr>
          <w:rFonts w:asciiTheme="minorHAnsi" w:hAnsiTheme="minorHAnsi"/>
        </w:rPr>
        <w:t xml:space="preserve">.  </w:t>
      </w:r>
      <w:r w:rsidR="00900792">
        <w:rPr>
          <w:rFonts w:asciiTheme="minorHAnsi" w:hAnsiTheme="minorHAnsi"/>
        </w:rPr>
        <w:t xml:space="preserve"> Template for </w:t>
      </w:r>
      <w:r w:rsidR="000E424C">
        <w:rPr>
          <w:rFonts w:asciiTheme="minorHAnsi" w:hAnsiTheme="minorHAnsi"/>
        </w:rPr>
        <w:t>Memorandum of Understanding</w:t>
      </w:r>
      <w:bookmarkEnd w:id="23"/>
    </w:p>
    <w:p w14:paraId="55F5BE60" w14:textId="77777777" w:rsidR="00900792" w:rsidRDefault="00900792"/>
    <w:p w14:paraId="55F5BE61" w14:textId="4C44A5B8" w:rsidR="007E03BC" w:rsidRDefault="002B01B9">
      <w:pPr>
        <w:rPr>
          <w:rFonts w:eastAsiaTheme="majorEastAsia" w:cstheme="majorBidi"/>
          <w:color w:val="2E74B5" w:themeColor="accent1" w:themeShade="BF"/>
          <w:sz w:val="32"/>
          <w:szCs w:val="32"/>
        </w:rPr>
      </w:pPr>
      <w:r>
        <w:t xml:space="preserve"> A</w:t>
      </w:r>
      <w:r w:rsidR="008B1533">
        <w:t>vailable in annex 1</w:t>
      </w:r>
      <w:r>
        <w:t>.8</w:t>
      </w:r>
      <w:r w:rsidR="00900792">
        <w:t>.</w:t>
      </w:r>
      <w:r w:rsidR="007E03BC">
        <w:br w:type="page"/>
      </w:r>
    </w:p>
    <w:p w14:paraId="55F5BE62" w14:textId="67E57986" w:rsidR="00BE27ED" w:rsidRPr="00207EBF" w:rsidRDefault="008B1533" w:rsidP="00BE27ED">
      <w:pPr>
        <w:pStyle w:val="Heading1"/>
        <w:rPr>
          <w:rFonts w:asciiTheme="minorHAnsi" w:hAnsiTheme="minorHAnsi"/>
          <w:b/>
        </w:rPr>
      </w:pPr>
      <w:bookmarkStart w:id="24" w:name="_Toc60233667"/>
      <w:r>
        <w:rPr>
          <w:rFonts w:asciiTheme="minorHAnsi" w:hAnsiTheme="minorHAnsi"/>
          <w:b/>
        </w:rPr>
        <w:lastRenderedPageBreak/>
        <w:t xml:space="preserve">3.  </w:t>
      </w:r>
      <w:r w:rsidR="00552344" w:rsidRPr="00207EBF">
        <w:rPr>
          <w:rFonts w:asciiTheme="minorHAnsi" w:hAnsiTheme="minorHAnsi"/>
          <w:b/>
        </w:rPr>
        <w:t xml:space="preserve"> Implementation</w:t>
      </w:r>
      <w:bookmarkEnd w:id="24"/>
      <w:r w:rsidR="00BE27ED" w:rsidRPr="00207EBF">
        <w:rPr>
          <w:rFonts w:asciiTheme="minorHAnsi" w:hAnsiTheme="minorHAnsi"/>
          <w:b/>
        </w:rPr>
        <w:t xml:space="preserve"> </w:t>
      </w:r>
    </w:p>
    <w:p w14:paraId="1EA9EE75" w14:textId="77777777" w:rsidR="008B1533" w:rsidRDefault="008B1533" w:rsidP="00D6388A">
      <w:pPr>
        <w:pStyle w:val="Heading2"/>
        <w:rPr>
          <w:rFonts w:asciiTheme="minorHAnsi" w:hAnsiTheme="minorHAnsi"/>
        </w:rPr>
      </w:pPr>
    </w:p>
    <w:p w14:paraId="55F5BE63" w14:textId="51B9A1CE" w:rsidR="00D6388A" w:rsidRPr="00E028CC" w:rsidRDefault="0077256A" w:rsidP="00D6388A">
      <w:pPr>
        <w:pStyle w:val="Heading2"/>
        <w:rPr>
          <w:rFonts w:asciiTheme="minorHAnsi" w:hAnsiTheme="minorHAnsi"/>
        </w:rPr>
      </w:pPr>
      <w:bookmarkStart w:id="25" w:name="_Toc60233668"/>
      <w:r>
        <w:rPr>
          <w:rFonts w:asciiTheme="minorHAnsi" w:hAnsiTheme="minorHAnsi"/>
        </w:rPr>
        <w:t xml:space="preserve">Annex </w:t>
      </w:r>
      <w:r w:rsidR="008B1533">
        <w:rPr>
          <w:rFonts w:asciiTheme="minorHAnsi" w:hAnsiTheme="minorHAnsi"/>
        </w:rPr>
        <w:t>3</w:t>
      </w:r>
      <w:r w:rsidR="002B01B9">
        <w:rPr>
          <w:rFonts w:asciiTheme="minorHAnsi" w:hAnsiTheme="minorHAnsi"/>
        </w:rPr>
        <w:t>.</w:t>
      </w:r>
      <w:r w:rsidR="00552344">
        <w:rPr>
          <w:rFonts w:asciiTheme="minorHAnsi" w:hAnsiTheme="minorHAnsi"/>
        </w:rPr>
        <w:t>1</w:t>
      </w:r>
      <w:r w:rsidR="008B1533">
        <w:rPr>
          <w:rFonts w:asciiTheme="minorHAnsi" w:hAnsiTheme="minorHAnsi"/>
        </w:rPr>
        <w:t xml:space="preserve">.   </w:t>
      </w:r>
      <w:r w:rsidR="00552344">
        <w:rPr>
          <w:rFonts w:asciiTheme="minorHAnsi" w:hAnsiTheme="minorHAnsi"/>
        </w:rPr>
        <w:t xml:space="preserve"> Kick-off meeting agenda</w:t>
      </w:r>
      <w:bookmarkEnd w:id="25"/>
    </w:p>
    <w:p w14:paraId="55F5BE64" w14:textId="77777777" w:rsidR="00D6388A" w:rsidRDefault="00D6388A" w:rsidP="00D6388A"/>
    <w:p w14:paraId="55F5BE65" w14:textId="77777777" w:rsidR="00552344" w:rsidRPr="004D6B63" w:rsidRDefault="00552344" w:rsidP="00552344">
      <w:pPr>
        <w:pStyle w:val="Title"/>
        <w:rPr>
          <w:rFonts w:asciiTheme="minorHAnsi" w:hAnsiTheme="minorHAnsi" w:cs="Arial"/>
          <w:sz w:val="20"/>
          <w:szCs w:val="20"/>
        </w:rPr>
      </w:pPr>
      <w:r w:rsidRPr="004D6B63">
        <w:rPr>
          <w:rFonts w:asciiTheme="minorHAnsi" w:hAnsiTheme="minorHAnsi" w:cs="Arial"/>
          <w:sz w:val="20"/>
          <w:szCs w:val="20"/>
        </w:rPr>
        <w:t>PROJECT NAME</w:t>
      </w:r>
    </w:p>
    <w:p w14:paraId="55F5BE66" w14:textId="77777777" w:rsidR="00552344" w:rsidRPr="004D6B63" w:rsidRDefault="00552344" w:rsidP="00552344">
      <w:pPr>
        <w:pStyle w:val="Title"/>
        <w:rPr>
          <w:rFonts w:asciiTheme="minorHAnsi" w:hAnsiTheme="minorHAnsi" w:cs="Arial"/>
          <w:sz w:val="20"/>
          <w:szCs w:val="20"/>
        </w:rPr>
      </w:pPr>
    </w:p>
    <w:p w14:paraId="55F5BE67" w14:textId="77777777" w:rsidR="00552344" w:rsidRPr="004D6B63" w:rsidRDefault="00552344" w:rsidP="00552344">
      <w:pPr>
        <w:pStyle w:val="Subtitle"/>
        <w:rPr>
          <w:rFonts w:asciiTheme="minorHAnsi" w:hAnsiTheme="minorHAnsi" w:cs="Arial"/>
          <w:sz w:val="20"/>
          <w:szCs w:val="20"/>
        </w:rPr>
      </w:pPr>
      <w:r w:rsidRPr="004D6B63">
        <w:rPr>
          <w:rFonts w:asciiTheme="minorHAnsi" w:hAnsiTheme="minorHAnsi" w:cs="Arial"/>
          <w:sz w:val="20"/>
          <w:szCs w:val="20"/>
        </w:rPr>
        <w:t>PROJECT KICK-OFF MEETING</w:t>
      </w:r>
    </w:p>
    <w:p w14:paraId="55F5BE68" w14:textId="77777777" w:rsidR="00552344" w:rsidRPr="004D6B63" w:rsidRDefault="00552344" w:rsidP="00552344">
      <w:pPr>
        <w:pStyle w:val="Subtitle"/>
        <w:rPr>
          <w:rFonts w:asciiTheme="minorHAnsi" w:hAnsiTheme="minorHAnsi" w:cs="Arial"/>
          <w:sz w:val="20"/>
          <w:szCs w:val="20"/>
        </w:rPr>
      </w:pPr>
      <w:r w:rsidRPr="004D6B63">
        <w:rPr>
          <w:rFonts w:asciiTheme="minorHAnsi" w:hAnsiTheme="minorHAnsi" w:cs="Arial"/>
          <w:sz w:val="20"/>
          <w:szCs w:val="20"/>
        </w:rPr>
        <w:t>Town, country, dates</w:t>
      </w:r>
    </w:p>
    <w:p w14:paraId="55F5BE69" w14:textId="77777777" w:rsidR="00552344" w:rsidRPr="004D6B63" w:rsidRDefault="00552344" w:rsidP="00552344">
      <w:pPr>
        <w:rPr>
          <w:rFonts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6999"/>
      </w:tblGrid>
      <w:tr w:rsidR="00552344" w:rsidRPr="004D6B63" w14:paraId="55F5BE6C" w14:textId="77777777" w:rsidTr="001A37EE">
        <w:tc>
          <w:tcPr>
            <w:tcW w:w="1721" w:type="dxa"/>
            <w:shd w:val="clear" w:color="auto" w:fill="auto"/>
          </w:tcPr>
          <w:p w14:paraId="55F5BE6A" w14:textId="77777777" w:rsidR="00552344" w:rsidRPr="004D6B63" w:rsidRDefault="00552344" w:rsidP="001A37EE">
            <w:pPr>
              <w:rPr>
                <w:rFonts w:cs="Arial"/>
                <w:b/>
                <w:bCs/>
                <w:sz w:val="20"/>
                <w:szCs w:val="20"/>
                <w:lang w:val="en-US"/>
              </w:rPr>
            </w:pPr>
            <w:r w:rsidRPr="004D6B63">
              <w:rPr>
                <w:rFonts w:cs="Arial"/>
                <w:b/>
                <w:bCs/>
                <w:sz w:val="20"/>
                <w:szCs w:val="20"/>
                <w:lang w:val="en-US"/>
              </w:rPr>
              <w:t>Issue, Date &amp; time</w:t>
            </w:r>
          </w:p>
        </w:tc>
        <w:tc>
          <w:tcPr>
            <w:tcW w:w="6999" w:type="dxa"/>
            <w:shd w:val="clear" w:color="auto" w:fill="auto"/>
          </w:tcPr>
          <w:p w14:paraId="55F5BE6B" w14:textId="77777777" w:rsidR="00552344" w:rsidRPr="004D6B63" w:rsidRDefault="00552344" w:rsidP="001A37EE">
            <w:pPr>
              <w:rPr>
                <w:rFonts w:cs="Arial"/>
                <w:b/>
                <w:bCs/>
                <w:sz w:val="20"/>
                <w:szCs w:val="20"/>
                <w:lang w:val="en-US"/>
              </w:rPr>
            </w:pPr>
            <w:r w:rsidRPr="004D6B63">
              <w:rPr>
                <w:rFonts w:cs="Arial"/>
                <w:b/>
                <w:bCs/>
                <w:sz w:val="20"/>
                <w:szCs w:val="20"/>
                <w:lang w:val="en-US"/>
              </w:rPr>
              <w:t>Agenda item</w:t>
            </w:r>
          </w:p>
        </w:tc>
      </w:tr>
      <w:tr w:rsidR="00552344" w:rsidRPr="004D6B63" w14:paraId="55F5BE6E" w14:textId="77777777" w:rsidTr="001A37EE">
        <w:tc>
          <w:tcPr>
            <w:tcW w:w="8720" w:type="dxa"/>
            <w:gridSpan w:val="2"/>
            <w:shd w:val="clear" w:color="auto" w:fill="auto"/>
          </w:tcPr>
          <w:p w14:paraId="55F5BE6D" w14:textId="77777777" w:rsidR="00552344" w:rsidRPr="004D6B63" w:rsidRDefault="00552344" w:rsidP="001A37EE">
            <w:pPr>
              <w:rPr>
                <w:rFonts w:cs="Arial"/>
                <w:b/>
                <w:bCs/>
                <w:sz w:val="20"/>
                <w:szCs w:val="20"/>
                <w:lang w:val="en-US"/>
              </w:rPr>
            </w:pPr>
            <w:r w:rsidRPr="004D6B63">
              <w:rPr>
                <w:rFonts w:cs="Arial"/>
                <w:b/>
                <w:bCs/>
                <w:sz w:val="20"/>
                <w:szCs w:val="20"/>
                <w:lang w:val="en-US"/>
              </w:rPr>
              <w:t>1 OVERALL PROJECT ISSUES</w:t>
            </w:r>
          </w:p>
        </w:tc>
      </w:tr>
      <w:tr w:rsidR="00552344" w:rsidRPr="004D6B63" w14:paraId="55F5BE71" w14:textId="77777777" w:rsidTr="001A37EE">
        <w:tc>
          <w:tcPr>
            <w:tcW w:w="1721" w:type="dxa"/>
            <w:shd w:val="clear" w:color="auto" w:fill="auto"/>
          </w:tcPr>
          <w:p w14:paraId="55F5BE6F" w14:textId="77777777" w:rsidR="00552344" w:rsidRPr="004D6B63" w:rsidRDefault="00552344" w:rsidP="001A37EE">
            <w:pPr>
              <w:rPr>
                <w:rFonts w:cs="Arial"/>
                <w:b/>
                <w:bCs/>
                <w:sz w:val="20"/>
                <w:szCs w:val="20"/>
                <w:lang w:val="en-US"/>
              </w:rPr>
            </w:pPr>
          </w:p>
        </w:tc>
        <w:tc>
          <w:tcPr>
            <w:tcW w:w="6999" w:type="dxa"/>
            <w:shd w:val="clear" w:color="auto" w:fill="auto"/>
          </w:tcPr>
          <w:p w14:paraId="55F5BE70" w14:textId="77777777" w:rsidR="00552344" w:rsidRPr="004D6B63" w:rsidRDefault="00552344" w:rsidP="001A37EE">
            <w:pPr>
              <w:rPr>
                <w:rFonts w:cs="Arial"/>
                <w:b/>
                <w:bCs/>
                <w:sz w:val="20"/>
                <w:szCs w:val="20"/>
                <w:lang w:val="en-US"/>
              </w:rPr>
            </w:pPr>
            <w:r w:rsidRPr="004D6B63">
              <w:rPr>
                <w:rFonts w:cs="Arial"/>
                <w:b/>
                <w:bCs/>
                <w:sz w:val="20"/>
                <w:szCs w:val="20"/>
                <w:lang w:val="en-US"/>
              </w:rPr>
              <w:t>Welcoming addresses / Opening</w:t>
            </w:r>
          </w:p>
        </w:tc>
      </w:tr>
      <w:tr w:rsidR="00552344" w:rsidRPr="004D6B63" w14:paraId="55F5BE74" w14:textId="77777777" w:rsidTr="001A37EE">
        <w:tc>
          <w:tcPr>
            <w:tcW w:w="1721" w:type="dxa"/>
            <w:shd w:val="clear" w:color="auto" w:fill="auto"/>
          </w:tcPr>
          <w:p w14:paraId="55F5BE72" w14:textId="77777777" w:rsidR="00552344" w:rsidRPr="004D6B63" w:rsidRDefault="00552344" w:rsidP="001A37EE">
            <w:pPr>
              <w:rPr>
                <w:rFonts w:cs="Arial"/>
                <w:b/>
                <w:bCs/>
                <w:sz w:val="20"/>
                <w:szCs w:val="20"/>
                <w:lang w:val="en-US"/>
              </w:rPr>
            </w:pPr>
          </w:p>
        </w:tc>
        <w:tc>
          <w:tcPr>
            <w:tcW w:w="6999" w:type="dxa"/>
            <w:shd w:val="clear" w:color="auto" w:fill="auto"/>
          </w:tcPr>
          <w:p w14:paraId="55F5BE73" w14:textId="77777777" w:rsidR="00552344" w:rsidRPr="004D6B63" w:rsidRDefault="00552344" w:rsidP="001A37EE">
            <w:pPr>
              <w:rPr>
                <w:rFonts w:cs="Arial"/>
                <w:b/>
                <w:bCs/>
                <w:sz w:val="20"/>
                <w:szCs w:val="20"/>
                <w:lang w:val="en-US"/>
              </w:rPr>
            </w:pPr>
            <w:r w:rsidRPr="004D6B63">
              <w:rPr>
                <w:rFonts w:cs="Arial"/>
                <w:b/>
                <w:bCs/>
                <w:iCs/>
                <w:sz w:val="20"/>
                <w:szCs w:val="20"/>
              </w:rPr>
              <w:t>Introduction of the Participants</w:t>
            </w:r>
          </w:p>
        </w:tc>
      </w:tr>
      <w:tr w:rsidR="00552344" w:rsidRPr="004D6B63" w14:paraId="55F5BE77" w14:textId="77777777" w:rsidTr="001A37EE">
        <w:tc>
          <w:tcPr>
            <w:tcW w:w="1721" w:type="dxa"/>
            <w:shd w:val="clear" w:color="auto" w:fill="auto"/>
          </w:tcPr>
          <w:p w14:paraId="55F5BE75" w14:textId="77777777" w:rsidR="00552344" w:rsidRPr="004D6B63" w:rsidRDefault="00552344" w:rsidP="001A37EE">
            <w:pPr>
              <w:rPr>
                <w:rFonts w:cs="Arial"/>
                <w:b/>
                <w:bCs/>
                <w:sz w:val="20"/>
                <w:szCs w:val="20"/>
                <w:lang w:val="en-US"/>
              </w:rPr>
            </w:pPr>
          </w:p>
        </w:tc>
        <w:tc>
          <w:tcPr>
            <w:tcW w:w="6999" w:type="dxa"/>
            <w:shd w:val="clear" w:color="auto" w:fill="auto"/>
          </w:tcPr>
          <w:p w14:paraId="55F5BE76" w14:textId="77777777" w:rsidR="00552344" w:rsidRPr="004D6B63" w:rsidRDefault="00552344" w:rsidP="001A37EE">
            <w:pPr>
              <w:rPr>
                <w:rFonts w:cs="Arial"/>
                <w:b/>
                <w:bCs/>
                <w:sz w:val="20"/>
                <w:szCs w:val="20"/>
                <w:lang w:val="en-US"/>
              </w:rPr>
            </w:pPr>
            <w:r w:rsidRPr="004D6B63">
              <w:rPr>
                <w:rFonts w:cs="Arial"/>
                <w:b/>
                <w:sz w:val="20"/>
                <w:szCs w:val="20"/>
              </w:rPr>
              <w:t>Scope and Objectives of the Meeting</w:t>
            </w:r>
          </w:p>
        </w:tc>
      </w:tr>
      <w:tr w:rsidR="00552344" w:rsidRPr="004D6B63" w14:paraId="55F5BE7E" w14:textId="77777777" w:rsidTr="001A37EE">
        <w:tc>
          <w:tcPr>
            <w:tcW w:w="1721" w:type="dxa"/>
            <w:shd w:val="clear" w:color="auto" w:fill="auto"/>
          </w:tcPr>
          <w:p w14:paraId="55F5BE78" w14:textId="77777777" w:rsidR="00552344" w:rsidRPr="004D6B63" w:rsidRDefault="00552344" w:rsidP="001A37EE">
            <w:pPr>
              <w:rPr>
                <w:rFonts w:cs="Arial"/>
                <w:bCs/>
                <w:sz w:val="20"/>
                <w:szCs w:val="20"/>
                <w:lang w:val="en-US"/>
              </w:rPr>
            </w:pPr>
          </w:p>
        </w:tc>
        <w:tc>
          <w:tcPr>
            <w:tcW w:w="6999" w:type="dxa"/>
            <w:shd w:val="clear" w:color="auto" w:fill="auto"/>
          </w:tcPr>
          <w:p w14:paraId="55F5BE79" w14:textId="77777777" w:rsidR="00552344" w:rsidRPr="004D6B63" w:rsidRDefault="00552344" w:rsidP="001A37EE">
            <w:pPr>
              <w:rPr>
                <w:rFonts w:cs="Arial"/>
                <w:b/>
                <w:bCs/>
                <w:sz w:val="20"/>
                <w:szCs w:val="20"/>
                <w:lang w:val="en-US"/>
              </w:rPr>
            </w:pPr>
            <w:r w:rsidRPr="004D6B63">
              <w:rPr>
                <w:rFonts w:cs="Arial"/>
                <w:b/>
                <w:bCs/>
                <w:sz w:val="20"/>
                <w:szCs w:val="20"/>
                <w:lang w:val="en-US"/>
              </w:rPr>
              <w:t>Introduction to the Project: Project Definition</w:t>
            </w:r>
          </w:p>
          <w:p w14:paraId="55F5BE7A"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Result chain (outputs, outcome and impacts)</w:t>
            </w:r>
          </w:p>
          <w:p w14:paraId="55F5BE7B"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Strategy and Scope</w:t>
            </w:r>
          </w:p>
          <w:p w14:paraId="55F5BE7C"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Expected Main Activities</w:t>
            </w:r>
          </w:p>
          <w:p w14:paraId="55F5BE7D"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Inputs</w:t>
            </w:r>
          </w:p>
        </w:tc>
      </w:tr>
      <w:tr w:rsidR="00552344" w:rsidRPr="004D6B63" w14:paraId="55F5BE85" w14:textId="77777777" w:rsidTr="001A37EE">
        <w:tc>
          <w:tcPr>
            <w:tcW w:w="1721" w:type="dxa"/>
            <w:shd w:val="clear" w:color="auto" w:fill="auto"/>
          </w:tcPr>
          <w:p w14:paraId="55F5BE7F" w14:textId="77777777" w:rsidR="00552344" w:rsidRPr="004D6B63" w:rsidRDefault="00552344" w:rsidP="001A37EE">
            <w:pPr>
              <w:rPr>
                <w:rFonts w:cs="Arial"/>
                <w:bCs/>
                <w:sz w:val="20"/>
                <w:szCs w:val="20"/>
                <w:lang w:val="en-US"/>
              </w:rPr>
            </w:pPr>
          </w:p>
        </w:tc>
        <w:tc>
          <w:tcPr>
            <w:tcW w:w="6999" w:type="dxa"/>
            <w:shd w:val="clear" w:color="auto" w:fill="auto"/>
          </w:tcPr>
          <w:p w14:paraId="55F5BE80" w14:textId="77777777" w:rsidR="00552344" w:rsidRPr="004D6B63" w:rsidRDefault="00552344" w:rsidP="001A37EE">
            <w:pPr>
              <w:rPr>
                <w:rFonts w:cs="Arial"/>
                <w:b/>
                <w:bCs/>
                <w:sz w:val="20"/>
                <w:szCs w:val="20"/>
                <w:lang w:val="en-US"/>
              </w:rPr>
            </w:pPr>
            <w:r w:rsidRPr="004D6B63">
              <w:rPr>
                <w:rFonts w:cs="Arial"/>
                <w:b/>
                <w:bCs/>
                <w:sz w:val="20"/>
                <w:szCs w:val="20"/>
                <w:lang w:val="en-US"/>
              </w:rPr>
              <w:t>Project implementation</w:t>
            </w:r>
          </w:p>
          <w:p w14:paraId="55F5BE81"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Approach</w:t>
            </w:r>
          </w:p>
          <w:p w14:paraId="55F5BE82"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Organization</w:t>
            </w:r>
          </w:p>
          <w:p w14:paraId="55F5BE83"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Budget</w:t>
            </w:r>
          </w:p>
          <w:p w14:paraId="55F5BE84"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Work plan</w:t>
            </w:r>
          </w:p>
        </w:tc>
      </w:tr>
      <w:tr w:rsidR="00552344" w:rsidRPr="004D6B63" w14:paraId="55F5BE88" w14:textId="77777777" w:rsidTr="001A37EE">
        <w:tc>
          <w:tcPr>
            <w:tcW w:w="1721" w:type="dxa"/>
            <w:shd w:val="clear" w:color="auto" w:fill="auto"/>
          </w:tcPr>
          <w:p w14:paraId="55F5BE86" w14:textId="77777777" w:rsidR="00552344" w:rsidRPr="004D6B63" w:rsidRDefault="00552344" w:rsidP="001A37EE">
            <w:pPr>
              <w:rPr>
                <w:rFonts w:cs="Arial"/>
                <w:bCs/>
                <w:sz w:val="20"/>
                <w:szCs w:val="20"/>
                <w:lang w:val="en-US"/>
              </w:rPr>
            </w:pPr>
          </w:p>
        </w:tc>
        <w:tc>
          <w:tcPr>
            <w:tcW w:w="6999" w:type="dxa"/>
            <w:shd w:val="clear" w:color="auto" w:fill="auto"/>
          </w:tcPr>
          <w:p w14:paraId="55F5BE87" w14:textId="77777777" w:rsidR="00552344" w:rsidRPr="004D6B63" w:rsidRDefault="00552344" w:rsidP="001A37EE">
            <w:pPr>
              <w:rPr>
                <w:rFonts w:cs="Arial"/>
                <w:b/>
                <w:bCs/>
                <w:sz w:val="20"/>
                <w:szCs w:val="20"/>
                <w:lang w:val="en-US"/>
              </w:rPr>
            </w:pPr>
            <w:r w:rsidRPr="004D6B63">
              <w:rPr>
                <w:rFonts w:cs="Arial"/>
                <w:b/>
                <w:bCs/>
                <w:sz w:val="20"/>
                <w:szCs w:val="20"/>
                <w:lang w:val="en-US"/>
              </w:rPr>
              <w:t>Coordination with Other Projects/Partners and Role of Project Board</w:t>
            </w:r>
          </w:p>
        </w:tc>
      </w:tr>
      <w:tr w:rsidR="00552344" w:rsidRPr="004D6B63" w14:paraId="55F5BE8A" w14:textId="77777777" w:rsidTr="001A37EE">
        <w:tc>
          <w:tcPr>
            <w:tcW w:w="8720" w:type="dxa"/>
            <w:gridSpan w:val="2"/>
            <w:shd w:val="clear" w:color="auto" w:fill="auto"/>
          </w:tcPr>
          <w:p w14:paraId="55F5BE89" w14:textId="77777777" w:rsidR="00552344" w:rsidRPr="004D6B63" w:rsidRDefault="00552344" w:rsidP="001A37EE">
            <w:pPr>
              <w:rPr>
                <w:rFonts w:cs="Arial"/>
                <w:b/>
                <w:sz w:val="20"/>
                <w:szCs w:val="20"/>
                <w:lang w:val="en-US"/>
              </w:rPr>
            </w:pPr>
            <w:r w:rsidRPr="004D6B63">
              <w:rPr>
                <w:rFonts w:cs="Arial"/>
                <w:b/>
                <w:bCs/>
                <w:sz w:val="20"/>
                <w:szCs w:val="20"/>
                <w:lang w:val="en-US"/>
              </w:rPr>
              <w:t>2 Project Implementation and Management Issues</w:t>
            </w:r>
          </w:p>
        </w:tc>
      </w:tr>
      <w:tr w:rsidR="00552344" w:rsidRPr="004D6B63" w14:paraId="55F5BE8F" w14:textId="77777777" w:rsidTr="001A37EE">
        <w:tc>
          <w:tcPr>
            <w:tcW w:w="1721" w:type="dxa"/>
            <w:shd w:val="clear" w:color="auto" w:fill="auto"/>
          </w:tcPr>
          <w:p w14:paraId="55F5BE8B" w14:textId="77777777" w:rsidR="00552344" w:rsidRPr="004D6B63" w:rsidRDefault="00552344" w:rsidP="001A37EE">
            <w:pPr>
              <w:rPr>
                <w:rFonts w:cs="Arial"/>
                <w:bCs/>
                <w:sz w:val="20"/>
                <w:szCs w:val="20"/>
                <w:lang w:val="en-US"/>
              </w:rPr>
            </w:pPr>
          </w:p>
        </w:tc>
        <w:tc>
          <w:tcPr>
            <w:tcW w:w="6999" w:type="dxa"/>
            <w:shd w:val="clear" w:color="auto" w:fill="auto"/>
          </w:tcPr>
          <w:p w14:paraId="55F5BE8C" w14:textId="77777777" w:rsidR="00552344" w:rsidRPr="004D6B63" w:rsidRDefault="00552344" w:rsidP="001A37EE">
            <w:pPr>
              <w:tabs>
                <w:tab w:val="left" w:pos="1980"/>
                <w:tab w:val="left" w:pos="2880"/>
                <w:tab w:val="left" w:pos="5760"/>
              </w:tabs>
              <w:rPr>
                <w:rFonts w:cs="Arial"/>
                <w:b/>
                <w:bCs/>
                <w:iCs/>
                <w:sz w:val="20"/>
                <w:szCs w:val="20"/>
              </w:rPr>
            </w:pPr>
            <w:r w:rsidRPr="004D6B63">
              <w:rPr>
                <w:rFonts w:cs="Arial"/>
                <w:b/>
                <w:bCs/>
                <w:iCs/>
                <w:sz w:val="20"/>
                <w:szCs w:val="20"/>
              </w:rPr>
              <w:t>Contractual matters</w:t>
            </w:r>
          </w:p>
          <w:p w14:paraId="55F5BE8D" w14:textId="77777777" w:rsidR="00552344" w:rsidRPr="004D6B63" w:rsidRDefault="00552344" w:rsidP="00552344">
            <w:pPr>
              <w:numPr>
                <w:ilvl w:val="0"/>
                <w:numId w:val="25"/>
              </w:numPr>
              <w:spacing w:after="0" w:line="240" w:lineRule="auto"/>
              <w:rPr>
                <w:rFonts w:cs="Arial"/>
                <w:bCs/>
                <w:sz w:val="20"/>
                <w:szCs w:val="20"/>
                <w:lang w:val="en-US"/>
              </w:rPr>
            </w:pPr>
            <w:r w:rsidRPr="004D6B63">
              <w:rPr>
                <w:bCs/>
                <w:sz w:val="20"/>
                <w:szCs w:val="20"/>
              </w:rPr>
              <w:t xml:space="preserve">Assignment Contract between the MFA and the Finnish Agency </w:t>
            </w:r>
          </w:p>
          <w:p w14:paraId="55F5BE8E"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Memorandum of Understanding between the Finnish and Partner Country agency</w:t>
            </w:r>
          </w:p>
        </w:tc>
      </w:tr>
      <w:tr w:rsidR="00552344" w:rsidRPr="004D6B63" w14:paraId="55F5BE98" w14:textId="77777777" w:rsidTr="001A37EE">
        <w:tc>
          <w:tcPr>
            <w:tcW w:w="1721" w:type="dxa"/>
            <w:shd w:val="clear" w:color="auto" w:fill="auto"/>
          </w:tcPr>
          <w:p w14:paraId="55F5BE90" w14:textId="77777777" w:rsidR="00552344" w:rsidRPr="004D6B63" w:rsidRDefault="00552344" w:rsidP="001A37EE">
            <w:pPr>
              <w:rPr>
                <w:rFonts w:cs="Arial"/>
                <w:bCs/>
                <w:sz w:val="20"/>
                <w:szCs w:val="20"/>
                <w:lang w:val="en-US"/>
              </w:rPr>
            </w:pPr>
          </w:p>
        </w:tc>
        <w:tc>
          <w:tcPr>
            <w:tcW w:w="6999" w:type="dxa"/>
            <w:shd w:val="clear" w:color="auto" w:fill="auto"/>
          </w:tcPr>
          <w:p w14:paraId="55F5BE91" w14:textId="77777777" w:rsidR="00552344" w:rsidRPr="004D6B63" w:rsidRDefault="00552344" w:rsidP="001A37EE">
            <w:pPr>
              <w:rPr>
                <w:rFonts w:cs="Arial"/>
                <w:b/>
                <w:sz w:val="20"/>
                <w:szCs w:val="20"/>
                <w:lang w:val="en-US"/>
              </w:rPr>
            </w:pPr>
            <w:r w:rsidRPr="004D6B63">
              <w:rPr>
                <w:rFonts w:cs="Arial"/>
                <w:b/>
                <w:sz w:val="20"/>
                <w:szCs w:val="20"/>
                <w:lang w:val="en-US"/>
              </w:rPr>
              <w:t>Financial Management of the Project</w:t>
            </w:r>
          </w:p>
          <w:p w14:paraId="55F5BE92"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Budgeting</w:t>
            </w:r>
          </w:p>
          <w:p w14:paraId="55F5BE93"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Financial Management - responsibilities</w:t>
            </w:r>
          </w:p>
          <w:p w14:paraId="55F5BE94"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Financial reporting</w:t>
            </w:r>
          </w:p>
          <w:p w14:paraId="55F5BE95"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Capacity building costs</w:t>
            </w:r>
          </w:p>
          <w:p w14:paraId="55F5BE96"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Costs of Partner Country Agency</w:t>
            </w:r>
          </w:p>
          <w:p w14:paraId="55F5BE97"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Travel regulations, per diems etc.</w:t>
            </w:r>
          </w:p>
        </w:tc>
      </w:tr>
      <w:tr w:rsidR="00552344" w:rsidRPr="004D6B63" w14:paraId="55F5BE9E" w14:textId="77777777" w:rsidTr="001A37EE">
        <w:tc>
          <w:tcPr>
            <w:tcW w:w="1721" w:type="dxa"/>
            <w:shd w:val="clear" w:color="auto" w:fill="auto"/>
          </w:tcPr>
          <w:p w14:paraId="55F5BE99" w14:textId="77777777" w:rsidR="00552344" w:rsidRPr="004D6B63" w:rsidRDefault="00552344" w:rsidP="001A37EE">
            <w:pPr>
              <w:rPr>
                <w:rFonts w:cs="Arial"/>
                <w:bCs/>
                <w:sz w:val="20"/>
                <w:szCs w:val="20"/>
                <w:lang w:val="en-US"/>
              </w:rPr>
            </w:pPr>
          </w:p>
        </w:tc>
        <w:tc>
          <w:tcPr>
            <w:tcW w:w="6999" w:type="dxa"/>
            <w:shd w:val="clear" w:color="auto" w:fill="auto"/>
          </w:tcPr>
          <w:p w14:paraId="55F5BE9A" w14:textId="77777777" w:rsidR="00552344" w:rsidRPr="004D6B63" w:rsidRDefault="00552344" w:rsidP="001A37EE">
            <w:pPr>
              <w:tabs>
                <w:tab w:val="left" w:pos="1980"/>
                <w:tab w:val="left" w:pos="2880"/>
                <w:tab w:val="left" w:pos="5760"/>
              </w:tabs>
              <w:rPr>
                <w:rFonts w:cs="Arial"/>
                <w:b/>
                <w:sz w:val="20"/>
                <w:szCs w:val="20"/>
              </w:rPr>
            </w:pPr>
            <w:r w:rsidRPr="004D6B63">
              <w:rPr>
                <w:rFonts w:cs="Arial"/>
                <w:b/>
                <w:sz w:val="20"/>
                <w:szCs w:val="20"/>
              </w:rPr>
              <w:t>Procurement</w:t>
            </w:r>
          </w:p>
          <w:p w14:paraId="55F5BE9B"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Principles</w:t>
            </w:r>
          </w:p>
          <w:p w14:paraId="55F5BE9C"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Procurement procedures: equipment &amp; services</w:t>
            </w:r>
          </w:p>
          <w:p w14:paraId="55F5BE9D" w14:textId="77777777" w:rsidR="00552344" w:rsidRPr="004D6B63" w:rsidRDefault="00552344" w:rsidP="00552344">
            <w:pPr>
              <w:numPr>
                <w:ilvl w:val="0"/>
                <w:numId w:val="25"/>
              </w:numPr>
              <w:spacing w:after="0" w:line="240" w:lineRule="auto"/>
              <w:rPr>
                <w:rFonts w:cs="Arial"/>
                <w:bCs/>
                <w:sz w:val="20"/>
                <w:szCs w:val="20"/>
                <w:lang w:val="en-US"/>
              </w:rPr>
            </w:pPr>
            <w:r w:rsidRPr="004D6B63">
              <w:rPr>
                <w:rFonts w:cs="Arial"/>
                <w:bCs/>
                <w:sz w:val="20"/>
                <w:szCs w:val="20"/>
                <w:lang w:val="en-US"/>
              </w:rPr>
              <w:t>Providers</w:t>
            </w:r>
          </w:p>
        </w:tc>
      </w:tr>
      <w:tr w:rsidR="00552344" w:rsidRPr="004D6B63" w14:paraId="55F5BEA0" w14:textId="77777777" w:rsidTr="001A37EE">
        <w:tc>
          <w:tcPr>
            <w:tcW w:w="8720" w:type="dxa"/>
            <w:gridSpan w:val="2"/>
            <w:shd w:val="clear" w:color="auto" w:fill="auto"/>
          </w:tcPr>
          <w:p w14:paraId="55F5BE9F" w14:textId="75D1845D" w:rsidR="00552344" w:rsidRPr="004D6B63" w:rsidRDefault="00552344" w:rsidP="001A37EE">
            <w:pPr>
              <w:rPr>
                <w:rFonts w:cs="Arial"/>
                <w:b/>
                <w:sz w:val="20"/>
                <w:szCs w:val="20"/>
              </w:rPr>
            </w:pPr>
            <w:r w:rsidRPr="004D6B63">
              <w:rPr>
                <w:rFonts w:cs="Arial"/>
                <w:b/>
                <w:bCs/>
                <w:sz w:val="20"/>
                <w:szCs w:val="20"/>
                <w:lang w:val="en-US"/>
              </w:rPr>
              <w:lastRenderedPageBreak/>
              <w:t>3 Project Planning, Monitoring</w:t>
            </w:r>
            <w:r w:rsidR="006F0211">
              <w:rPr>
                <w:rFonts w:cs="Arial"/>
                <w:b/>
                <w:bCs/>
                <w:sz w:val="20"/>
                <w:szCs w:val="20"/>
                <w:lang w:val="en-US"/>
              </w:rPr>
              <w:t>, Evaluation</w:t>
            </w:r>
            <w:r w:rsidRPr="004D6B63">
              <w:rPr>
                <w:rFonts w:cs="Arial"/>
                <w:b/>
                <w:bCs/>
                <w:sz w:val="20"/>
                <w:szCs w:val="20"/>
                <w:lang w:val="en-US"/>
              </w:rPr>
              <w:t xml:space="preserve"> and Reporting</w:t>
            </w:r>
          </w:p>
        </w:tc>
      </w:tr>
      <w:tr w:rsidR="00552344" w:rsidRPr="004D6B63" w14:paraId="55F5BEAC" w14:textId="77777777" w:rsidTr="001A37EE">
        <w:tc>
          <w:tcPr>
            <w:tcW w:w="1721" w:type="dxa"/>
            <w:shd w:val="clear" w:color="auto" w:fill="auto"/>
          </w:tcPr>
          <w:p w14:paraId="55F5BEA1" w14:textId="77777777" w:rsidR="00552344" w:rsidRPr="004D6B63" w:rsidRDefault="00552344" w:rsidP="001A37EE">
            <w:pPr>
              <w:rPr>
                <w:rFonts w:cs="Arial"/>
                <w:bCs/>
                <w:sz w:val="20"/>
                <w:szCs w:val="20"/>
                <w:lang w:val="en-US"/>
              </w:rPr>
            </w:pPr>
          </w:p>
        </w:tc>
        <w:tc>
          <w:tcPr>
            <w:tcW w:w="6999" w:type="dxa"/>
            <w:shd w:val="clear" w:color="auto" w:fill="auto"/>
          </w:tcPr>
          <w:p w14:paraId="55F5BEA2" w14:textId="77777777" w:rsidR="00552344" w:rsidRPr="004D6B63" w:rsidRDefault="00552344" w:rsidP="00552344">
            <w:pPr>
              <w:numPr>
                <w:ilvl w:val="0"/>
                <w:numId w:val="27"/>
              </w:numPr>
              <w:spacing w:after="0" w:line="240" w:lineRule="auto"/>
              <w:rPr>
                <w:rFonts w:cs="Arial"/>
                <w:b/>
                <w:sz w:val="20"/>
                <w:szCs w:val="20"/>
              </w:rPr>
            </w:pPr>
            <w:r w:rsidRPr="004D6B63">
              <w:rPr>
                <w:rFonts w:cs="Arial"/>
                <w:b/>
                <w:sz w:val="20"/>
                <w:szCs w:val="20"/>
              </w:rPr>
              <w:t>Monitoring roles and responsibilities</w:t>
            </w:r>
          </w:p>
          <w:p w14:paraId="55F5BEA3" w14:textId="77777777" w:rsidR="00552344" w:rsidRPr="004D6B63" w:rsidRDefault="00552344" w:rsidP="00552344">
            <w:pPr>
              <w:numPr>
                <w:ilvl w:val="1"/>
                <w:numId w:val="25"/>
              </w:numPr>
              <w:spacing w:after="0" w:line="240" w:lineRule="auto"/>
              <w:rPr>
                <w:rFonts w:cs="Arial"/>
                <w:sz w:val="20"/>
                <w:szCs w:val="20"/>
              </w:rPr>
            </w:pPr>
            <w:r w:rsidRPr="004D6B63">
              <w:rPr>
                <w:rFonts w:cs="Arial"/>
                <w:sz w:val="20"/>
                <w:szCs w:val="20"/>
              </w:rPr>
              <w:t>Roles of The Finnish and Partner Country Agencies</w:t>
            </w:r>
          </w:p>
          <w:p w14:paraId="55F5BEA4" w14:textId="77777777" w:rsidR="00552344" w:rsidRPr="004D6B63" w:rsidRDefault="00552344" w:rsidP="00552344">
            <w:pPr>
              <w:numPr>
                <w:ilvl w:val="1"/>
                <w:numId w:val="25"/>
              </w:numPr>
              <w:spacing w:after="0" w:line="240" w:lineRule="auto"/>
              <w:rPr>
                <w:rFonts w:cs="Arial"/>
                <w:sz w:val="20"/>
                <w:szCs w:val="20"/>
              </w:rPr>
            </w:pPr>
            <w:r w:rsidRPr="004D6B63">
              <w:rPr>
                <w:rFonts w:cs="Arial"/>
                <w:sz w:val="20"/>
                <w:szCs w:val="20"/>
              </w:rPr>
              <w:t xml:space="preserve">Role of Project Management </w:t>
            </w:r>
          </w:p>
          <w:p w14:paraId="55F5BEA5" w14:textId="77777777" w:rsidR="00552344" w:rsidRPr="004D6B63" w:rsidRDefault="00552344" w:rsidP="00552344">
            <w:pPr>
              <w:numPr>
                <w:ilvl w:val="1"/>
                <w:numId w:val="25"/>
              </w:numPr>
              <w:spacing w:after="0" w:line="240" w:lineRule="auto"/>
              <w:rPr>
                <w:rFonts w:cs="Arial"/>
                <w:sz w:val="20"/>
                <w:szCs w:val="20"/>
              </w:rPr>
            </w:pPr>
            <w:r w:rsidRPr="004D6B63">
              <w:rPr>
                <w:rFonts w:cs="Arial"/>
                <w:sz w:val="20"/>
                <w:szCs w:val="20"/>
              </w:rPr>
              <w:t>Role of the ICI Project Board</w:t>
            </w:r>
          </w:p>
          <w:p w14:paraId="55F5BEA6" w14:textId="77777777" w:rsidR="00552344" w:rsidRPr="004D6B63" w:rsidRDefault="00552344" w:rsidP="00552344">
            <w:pPr>
              <w:numPr>
                <w:ilvl w:val="0"/>
                <w:numId w:val="25"/>
              </w:numPr>
              <w:spacing w:after="0" w:line="240" w:lineRule="auto"/>
              <w:rPr>
                <w:rFonts w:cs="Arial"/>
                <w:b/>
                <w:sz w:val="20"/>
                <w:szCs w:val="20"/>
              </w:rPr>
            </w:pPr>
            <w:r w:rsidRPr="004D6B63">
              <w:rPr>
                <w:rFonts w:cs="Arial"/>
                <w:b/>
                <w:sz w:val="20"/>
                <w:szCs w:val="20"/>
              </w:rPr>
              <w:t>Result framework as a monitoring tool</w:t>
            </w:r>
          </w:p>
          <w:p w14:paraId="55F5BEA7" w14:textId="77777777" w:rsidR="00552344" w:rsidRPr="004D6B63" w:rsidRDefault="00552344" w:rsidP="00552344">
            <w:pPr>
              <w:numPr>
                <w:ilvl w:val="0"/>
                <w:numId w:val="25"/>
              </w:numPr>
              <w:spacing w:after="0" w:line="240" w:lineRule="auto"/>
              <w:rPr>
                <w:rFonts w:cs="Arial"/>
                <w:b/>
                <w:sz w:val="20"/>
                <w:szCs w:val="20"/>
              </w:rPr>
            </w:pPr>
            <w:r w:rsidRPr="004D6B63">
              <w:rPr>
                <w:rFonts w:cs="Arial"/>
                <w:b/>
                <w:sz w:val="20"/>
                <w:szCs w:val="20"/>
              </w:rPr>
              <w:t>Annual Planning and Budgeting</w:t>
            </w:r>
          </w:p>
          <w:p w14:paraId="55F5BEA8" w14:textId="77777777" w:rsidR="00552344" w:rsidRPr="004D6B63" w:rsidRDefault="00552344" w:rsidP="00552344">
            <w:pPr>
              <w:numPr>
                <w:ilvl w:val="1"/>
                <w:numId w:val="25"/>
              </w:numPr>
              <w:spacing w:after="0" w:line="240" w:lineRule="auto"/>
              <w:rPr>
                <w:rFonts w:cs="Arial"/>
                <w:sz w:val="20"/>
                <w:szCs w:val="20"/>
              </w:rPr>
            </w:pPr>
            <w:r w:rsidRPr="004D6B63">
              <w:rPr>
                <w:rFonts w:cs="Arial"/>
                <w:sz w:val="20"/>
                <w:szCs w:val="20"/>
              </w:rPr>
              <w:t>Planning formats, schedules and responsibilities</w:t>
            </w:r>
          </w:p>
          <w:p w14:paraId="55F5BEA9" w14:textId="77777777" w:rsidR="00552344" w:rsidRPr="004D6B63" w:rsidRDefault="00552344" w:rsidP="00552344">
            <w:pPr>
              <w:numPr>
                <w:ilvl w:val="0"/>
                <w:numId w:val="25"/>
              </w:numPr>
              <w:spacing w:after="0" w:line="240" w:lineRule="auto"/>
              <w:rPr>
                <w:rFonts w:cs="Arial"/>
                <w:b/>
                <w:sz w:val="20"/>
                <w:szCs w:val="20"/>
              </w:rPr>
            </w:pPr>
            <w:r w:rsidRPr="004D6B63">
              <w:rPr>
                <w:rFonts w:cs="Arial"/>
                <w:b/>
                <w:sz w:val="20"/>
                <w:szCs w:val="20"/>
                <w:lang w:val="en-US"/>
              </w:rPr>
              <w:t>Reporting</w:t>
            </w:r>
          </w:p>
          <w:p w14:paraId="55F5BEAA" w14:textId="77777777" w:rsidR="00055627" w:rsidRPr="00DA4CB3" w:rsidRDefault="00552344">
            <w:pPr>
              <w:numPr>
                <w:ilvl w:val="1"/>
                <w:numId w:val="25"/>
              </w:numPr>
              <w:spacing w:after="0" w:line="240" w:lineRule="auto"/>
              <w:rPr>
                <w:rFonts w:cs="Arial"/>
                <w:b/>
                <w:sz w:val="20"/>
                <w:szCs w:val="20"/>
              </w:rPr>
            </w:pPr>
            <w:r w:rsidRPr="004D6B63">
              <w:rPr>
                <w:rFonts w:cs="Arial"/>
                <w:sz w:val="20"/>
                <w:szCs w:val="20"/>
                <w:lang w:val="en-US"/>
              </w:rPr>
              <w:t xml:space="preserve">Reporting formats, schedules and responsibilities </w:t>
            </w:r>
          </w:p>
          <w:p w14:paraId="55F5BEAB" w14:textId="1368B8FC" w:rsidR="00055627" w:rsidRPr="00055627" w:rsidRDefault="006F0211" w:rsidP="00DA4CB3">
            <w:pPr>
              <w:numPr>
                <w:ilvl w:val="0"/>
                <w:numId w:val="25"/>
              </w:numPr>
              <w:spacing w:after="0" w:line="240" w:lineRule="auto"/>
              <w:rPr>
                <w:rFonts w:cs="Arial"/>
                <w:b/>
                <w:sz w:val="20"/>
                <w:szCs w:val="20"/>
              </w:rPr>
            </w:pPr>
            <w:r>
              <w:rPr>
                <w:rFonts w:cs="Arial"/>
                <w:b/>
                <w:sz w:val="20"/>
                <w:szCs w:val="20"/>
              </w:rPr>
              <w:t>Evaluation/</w:t>
            </w:r>
            <w:r w:rsidR="003979EF">
              <w:rPr>
                <w:rFonts w:cs="Arial"/>
                <w:b/>
                <w:sz w:val="20"/>
                <w:szCs w:val="20"/>
              </w:rPr>
              <w:t>Self-assessment</w:t>
            </w:r>
          </w:p>
        </w:tc>
      </w:tr>
      <w:tr w:rsidR="00552344" w:rsidRPr="004D6B63" w14:paraId="55F5BEAF" w14:textId="77777777" w:rsidTr="001A37EE">
        <w:tc>
          <w:tcPr>
            <w:tcW w:w="1721" w:type="dxa"/>
            <w:shd w:val="clear" w:color="auto" w:fill="auto"/>
          </w:tcPr>
          <w:p w14:paraId="55F5BEAD" w14:textId="77777777" w:rsidR="00552344" w:rsidRPr="004D6B63" w:rsidRDefault="00552344" w:rsidP="001A37EE">
            <w:pPr>
              <w:rPr>
                <w:rFonts w:cs="Arial"/>
                <w:bCs/>
                <w:sz w:val="20"/>
                <w:szCs w:val="20"/>
                <w:lang w:val="en-US"/>
              </w:rPr>
            </w:pPr>
          </w:p>
        </w:tc>
        <w:tc>
          <w:tcPr>
            <w:tcW w:w="6999" w:type="dxa"/>
            <w:shd w:val="clear" w:color="auto" w:fill="auto"/>
          </w:tcPr>
          <w:p w14:paraId="55F5BEAE" w14:textId="77777777" w:rsidR="00552344" w:rsidRPr="004D6B63" w:rsidRDefault="00552344" w:rsidP="001A37EE">
            <w:pPr>
              <w:rPr>
                <w:rFonts w:cs="Arial"/>
                <w:b/>
                <w:sz w:val="20"/>
                <w:szCs w:val="20"/>
              </w:rPr>
            </w:pPr>
            <w:r w:rsidRPr="004D6B63">
              <w:rPr>
                <w:rFonts w:cs="Arial"/>
                <w:b/>
                <w:sz w:val="20"/>
                <w:szCs w:val="20"/>
              </w:rPr>
              <w:t>Any Other Issues</w:t>
            </w:r>
          </w:p>
        </w:tc>
      </w:tr>
      <w:tr w:rsidR="00552344" w:rsidRPr="004D6B63" w14:paraId="55F5BEB2" w14:textId="77777777" w:rsidTr="001A37EE">
        <w:tc>
          <w:tcPr>
            <w:tcW w:w="1721" w:type="dxa"/>
            <w:shd w:val="clear" w:color="auto" w:fill="auto"/>
          </w:tcPr>
          <w:p w14:paraId="55F5BEB0" w14:textId="77777777" w:rsidR="00552344" w:rsidRPr="004D6B63" w:rsidRDefault="00552344" w:rsidP="001A37EE">
            <w:pPr>
              <w:rPr>
                <w:rFonts w:cs="Arial"/>
                <w:bCs/>
                <w:sz w:val="20"/>
                <w:szCs w:val="20"/>
                <w:lang w:val="en-US"/>
              </w:rPr>
            </w:pPr>
          </w:p>
        </w:tc>
        <w:tc>
          <w:tcPr>
            <w:tcW w:w="6999" w:type="dxa"/>
            <w:shd w:val="clear" w:color="auto" w:fill="auto"/>
          </w:tcPr>
          <w:p w14:paraId="55F5BEB1" w14:textId="77777777" w:rsidR="00552344" w:rsidRPr="004D6B63" w:rsidRDefault="00552344" w:rsidP="001A37EE">
            <w:pPr>
              <w:rPr>
                <w:rFonts w:cs="Arial"/>
                <w:b/>
                <w:sz w:val="20"/>
                <w:szCs w:val="20"/>
              </w:rPr>
            </w:pPr>
            <w:r w:rsidRPr="004D6B63">
              <w:rPr>
                <w:rFonts w:cs="Arial"/>
                <w:b/>
                <w:sz w:val="20"/>
                <w:szCs w:val="20"/>
              </w:rPr>
              <w:t>Closing</w:t>
            </w:r>
          </w:p>
        </w:tc>
      </w:tr>
    </w:tbl>
    <w:p w14:paraId="55F5BEB3" w14:textId="77777777" w:rsidR="00B87A56" w:rsidRDefault="00B87A56" w:rsidP="00B87A56"/>
    <w:p w14:paraId="55F5BEB4" w14:textId="77777777" w:rsidR="00B87A56" w:rsidRDefault="00B87A56">
      <w:pPr>
        <w:rPr>
          <w:rFonts w:eastAsiaTheme="majorEastAsia" w:cstheme="majorBidi"/>
          <w:color w:val="2E74B5" w:themeColor="accent1" w:themeShade="BF"/>
          <w:sz w:val="26"/>
          <w:szCs w:val="26"/>
        </w:rPr>
      </w:pPr>
      <w:r>
        <w:br w:type="page"/>
      </w:r>
    </w:p>
    <w:p w14:paraId="55F5BEB5" w14:textId="7E4E881B" w:rsidR="004A038C" w:rsidRPr="004D6B63" w:rsidRDefault="008B1533" w:rsidP="001016D6">
      <w:pPr>
        <w:pStyle w:val="Heading2"/>
        <w:rPr>
          <w:rFonts w:cs="Arial"/>
          <w:b/>
          <w:sz w:val="20"/>
          <w:szCs w:val="20"/>
          <w:lang w:val="en-US"/>
        </w:rPr>
      </w:pPr>
      <w:bookmarkStart w:id="26" w:name="_Toc60233669"/>
      <w:r>
        <w:rPr>
          <w:rFonts w:asciiTheme="minorHAnsi" w:hAnsiTheme="minorHAnsi"/>
        </w:rPr>
        <w:lastRenderedPageBreak/>
        <w:t>Annex 3</w:t>
      </w:r>
      <w:r w:rsidR="001016D6">
        <w:rPr>
          <w:rFonts w:asciiTheme="minorHAnsi" w:hAnsiTheme="minorHAnsi"/>
        </w:rPr>
        <w:t>.2</w:t>
      </w:r>
      <w:r>
        <w:rPr>
          <w:rFonts w:asciiTheme="minorHAnsi" w:hAnsiTheme="minorHAnsi"/>
        </w:rPr>
        <w:t xml:space="preserve">.    </w:t>
      </w:r>
      <w:r w:rsidR="001016D6">
        <w:rPr>
          <w:rFonts w:asciiTheme="minorHAnsi" w:hAnsiTheme="minorHAnsi"/>
        </w:rPr>
        <w:t>Annual Work Pla</w:t>
      </w:r>
      <w:r w:rsidR="00923913">
        <w:rPr>
          <w:rFonts w:asciiTheme="minorHAnsi" w:hAnsiTheme="minorHAnsi"/>
        </w:rPr>
        <w:t>n</w:t>
      </w:r>
      <w:bookmarkEnd w:id="26"/>
    </w:p>
    <w:p w14:paraId="55F5BEB6" w14:textId="77777777" w:rsidR="004A038C" w:rsidRPr="004D6B63" w:rsidRDefault="004A038C" w:rsidP="004A038C">
      <w:pPr>
        <w:rPr>
          <w:rFonts w:cs="Arial"/>
          <w:b/>
          <w:sz w:val="20"/>
          <w:szCs w:val="20"/>
          <w:lang w:val="en-US"/>
        </w:rPr>
      </w:pPr>
    </w:p>
    <w:tbl>
      <w:tblPr>
        <w:tblStyle w:val="TableGrid"/>
        <w:tblW w:w="9351" w:type="dxa"/>
        <w:tblLook w:val="04A0" w:firstRow="1" w:lastRow="0" w:firstColumn="1" w:lastColumn="0" w:noHBand="0" w:noVBand="1"/>
      </w:tblPr>
      <w:tblGrid>
        <w:gridCol w:w="2660"/>
        <w:gridCol w:w="6691"/>
      </w:tblGrid>
      <w:tr w:rsidR="004A038C" w:rsidRPr="004D6B63" w14:paraId="55F5BEC4" w14:textId="77777777" w:rsidTr="00496D64">
        <w:tc>
          <w:tcPr>
            <w:tcW w:w="2660" w:type="dxa"/>
          </w:tcPr>
          <w:p w14:paraId="55F5BEB7" w14:textId="77777777" w:rsidR="004A038C" w:rsidRPr="008B1533" w:rsidRDefault="004A038C" w:rsidP="001A37EE">
            <w:pPr>
              <w:pStyle w:val="Default"/>
              <w:rPr>
                <w:rFonts w:asciiTheme="minorHAnsi" w:hAnsiTheme="minorHAnsi" w:cs="Arial"/>
                <w:b/>
                <w:bCs/>
                <w:sz w:val="20"/>
                <w:szCs w:val="20"/>
                <w:lang w:val="en-US"/>
              </w:rPr>
            </w:pPr>
            <w:r w:rsidRPr="008B1533">
              <w:rPr>
                <w:rFonts w:asciiTheme="minorHAnsi" w:hAnsiTheme="minorHAnsi" w:cs="Arial"/>
                <w:b/>
                <w:bCs/>
                <w:iCs/>
                <w:sz w:val="20"/>
                <w:szCs w:val="20"/>
                <w:lang w:val="en-US"/>
              </w:rPr>
              <w:t>Cover page</w:t>
            </w:r>
          </w:p>
        </w:tc>
        <w:tc>
          <w:tcPr>
            <w:tcW w:w="6691" w:type="dxa"/>
          </w:tcPr>
          <w:p w14:paraId="55F5BEB8"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Title of the project:</w:t>
            </w:r>
          </w:p>
          <w:p w14:paraId="55F5BEB9"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Annual work plan for calendar year:</w:t>
            </w:r>
          </w:p>
          <w:p w14:paraId="55F5BEBA" w14:textId="77777777" w:rsidR="004A038C" w:rsidRPr="004D6B63" w:rsidRDefault="004A038C"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Period:</w:t>
            </w:r>
          </w:p>
          <w:p w14:paraId="55F5BEBB" w14:textId="77777777" w:rsidR="004A038C" w:rsidRPr="008B1533" w:rsidRDefault="004A038C" w:rsidP="001A37EE">
            <w:pPr>
              <w:pStyle w:val="Default"/>
              <w:numPr>
                <w:ilvl w:val="0"/>
                <w:numId w:val="1"/>
              </w:numPr>
              <w:ind w:left="459" w:hanging="283"/>
              <w:rPr>
                <w:rFonts w:asciiTheme="minorHAnsi" w:hAnsiTheme="minorHAnsi" w:cs="Arial"/>
                <w:sz w:val="20"/>
                <w:szCs w:val="20"/>
                <w:lang w:val="en-US"/>
              </w:rPr>
            </w:pPr>
            <w:r w:rsidRPr="008B1533">
              <w:rPr>
                <w:rFonts w:asciiTheme="minorHAnsi" w:hAnsiTheme="minorHAnsi" w:cs="Arial"/>
                <w:sz w:val="20"/>
                <w:szCs w:val="20"/>
                <w:lang w:val="en-US"/>
              </w:rPr>
              <w:t>Prepared by;</w:t>
            </w:r>
          </w:p>
          <w:p w14:paraId="55F5BEBC" w14:textId="77777777" w:rsidR="004A038C" w:rsidRPr="004D6B63" w:rsidRDefault="004A038C"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&lt;Finnish Agency, name of the person, contact information&gt;</w:t>
            </w:r>
          </w:p>
          <w:p w14:paraId="55F5BEBD" w14:textId="77777777" w:rsidR="004A038C" w:rsidRPr="004D6B63" w:rsidRDefault="004A038C"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&lt;Partner Agency, name of the person, contact information</w:t>
            </w:r>
          </w:p>
          <w:p w14:paraId="55F5BEBE" w14:textId="77777777" w:rsidR="004A038C" w:rsidRPr="004D6B63" w:rsidRDefault="004A038C" w:rsidP="001A37EE">
            <w:pPr>
              <w:pStyle w:val="Default"/>
              <w:numPr>
                <w:ilvl w:val="0"/>
                <w:numId w:val="1"/>
              </w:numPr>
              <w:ind w:left="459" w:hanging="283"/>
              <w:rPr>
                <w:rFonts w:asciiTheme="minorHAnsi" w:hAnsiTheme="minorHAnsi" w:cs="Arial"/>
                <w:sz w:val="20"/>
                <w:szCs w:val="20"/>
              </w:rPr>
            </w:pPr>
            <w:r w:rsidRPr="004D6B63">
              <w:rPr>
                <w:rFonts w:asciiTheme="minorHAnsi" w:hAnsiTheme="minorHAnsi" w:cs="Arial"/>
                <w:sz w:val="20"/>
                <w:szCs w:val="20"/>
              </w:rPr>
              <w:t xml:space="preserve">Date and location </w:t>
            </w:r>
          </w:p>
          <w:p w14:paraId="55F5BEBF"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Signature of the responsible person(s)</w:t>
            </w:r>
          </w:p>
          <w:p w14:paraId="55F5BEC0" w14:textId="77777777" w:rsidR="004A038C" w:rsidRPr="004D6B63" w:rsidRDefault="004A038C"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&lt;name&gt;</w:t>
            </w:r>
          </w:p>
          <w:p w14:paraId="55F5BEC1" w14:textId="77777777" w:rsidR="004A038C" w:rsidRPr="004D6B63" w:rsidRDefault="004A038C"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&lt;place and date of the signature&gt;</w:t>
            </w:r>
          </w:p>
          <w:p w14:paraId="55F5BEC2"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Approved by &lt;project board/cooperating agencies&gt;</w:t>
            </w:r>
          </w:p>
          <w:p w14:paraId="55F5BEC3" w14:textId="77777777" w:rsidR="004A038C" w:rsidRPr="004D6B63" w:rsidRDefault="004A038C"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Place and date</w:t>
            </w:r>
          </w:p>
        </w:tc>
      </w:tr>
      <w:tr w:rsidR="004A038C" w:rsidRPr="004D6B63" w14:paraId="55F5BEC8" w14:textId="77777777" w:rsidTr="00496D64">
        <w:tc>
          <w:tcPr>
            <w:tcW w:w="2660" w:type="dxa"/>
          </w:tcPr>
          <w:p w14:paraId="55F5BEC5" w14:textId="77777777" w:rsidR="004A038C" w:rsidRPr="004D6B63" w:rsidRDefault="004A038C" w:rsidP="001A37EE">
            <w:pPr>
              <w:pStyle w:val="Default"/>
              <w:rPr>
                <w:rFonts w:asciiTheme="minorHAnsi" w:hAnsiTheme="minorHAnsi" w:cs="Arial"/>
                <w:b/>
                <w:sz w:val="20"/>
                <w:szCs w:val="20"/>
              </w:rPr>
            </w:pPr>
            <w:r w:rsidRPr="004D6B63">
              <w:rPr>
                <w:rFonts w:asciiTheme="minorHAnsi" w:hAnsiTheme="minorHAnsi" w:cs="Arial"/>
                <w:b/>
                <w:sz w:val="20"/>
                <w:szCs w:val="20"/>
              </w:rPr>
              <w:t>0. Summary</w:t>
            </w:r>
          </w:p>
        </w:tc>
        <w:tc>
          <w:tcPr>
            <w:tcW w:w="6691" w:type="dxa"/>
          </w:tcPr>
          <w:p w14:paraId="55F5BEC6"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Short overview of the project and the planning period in concern</w:t>
            </w:r>
          </w:p>
          <w:p w14:paraId="55F5BEC7"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Key issues regarding the annual plan </w:t>
            </w:r>
          </w:p>
        </w:tc>
      </w:tr>
      <w:tr w:rsidR="004A038C" w:rsidRPr="004D6B63" w14:paraId="55F5BECB" w14:textId="77777777" w:rsidTr="00496D64">
        <w:tc>
          <w:tcPr>
            <w:tcW w:w="2660" w:type="dxa"/>
          </w:tcPr>
          <w:p w14:paraId="55F5BEC9" w14:textId="77777777" w:rsidR="004A038C" w:rsidRPr="004D6B63" w:rsidRDefault="004A038C" w:rsidP="001A37EE">
            <w:pPr>
              <w:pStyle w:val="Default"/>
              <w:rPr>
                <w:rFonts w:asciiTheme="minorHAnsi" w:hAnsiTheme="minorHAnsi" w:cs="Arial"/>
                <w:b/>
                <w:sz w:val="20"/>
                <w:szCs w:val="20"/>
              </w:rPr>
            </w:pPr>
            <w:r w:rsidRPr="004D6B63">
              <w:rPr>
                <w:rFonts w:asciiTheme="minorHAnsi" w:hAnsiTheme="minorHAnsi" w:cs="Arial"/>
                <w:b/>
                <w:sz w:val="20"/>
                <w:szCs w:val="20"/>
              </w:rPr>
              <w:t>1. Outputs and indicators</w:t>
            </w:r>
          </w:p>
        </w:tc>
        <w:tc>
          <w:tcPr>
            <w:tcW w:w="6691" w:type="dxa"/>
          </w:tcPr>
          <w:p w14:paraId="55F5BECA"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Planned outputs and indicators for the period covered, based on the result framework </w:t>
            </w:r>
          </w:p>
        </w:tc>
      </w:tr>
      <w:tr w:rsidR="004A038C" w:rsidRPr="004D6B63" w14:paraId="55F5BED0" w14:textId="77777777" w:rsidTr="00496D64">
        <w:tc>
          <w:tcPr>
            <w:tcW w:w="2660" w:type="dxa"/>
          </w:tcPr>
          <w:p w14:paraId="55F5BECC" w14:textId="77777777" w:rsidR="004A038C" w:rsidRPr="004D6B63" w:rsidRDefault="004A038C"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2. Main activities during the year</w:t>
            </w:r>
          </w:p>
        </w:tc>
        <w:tc>
          <w:tcPr>
            <w:tcW w:w="6691" w:type="dxa"/>
          </w:tcPr>
          <w:p w14:paraId="55F5BECD"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GB"/>
              </w:rPr>
              <w:t>Activities to be described concretely and linking them to expected outputs</w:t>
            </w:r>
          </w:p>
          <w:p w14:paraId="55F5BECE"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Any deviations from the original project document should be mentioned here. </w:t>
            </w:r>
          </w:p>
          <w:p w14:paraId="55F5BECF"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Activities time table as an annex</w:t>
            </w:r>
          </w:p>
        </w:tc>
      </w:tr>
      <w:tr w:rsidR="00055627" w:rsidRPr="004D6B63" w14:paraId="55F5BED3" w14:textId="77777777" w:rsidTr="00496D64">
        <w:tc>
          <w:tcPr>
            <w:tcW w:w="2660" w:type="dxa"/>
          </w:tcPr>
          <w:p w14:paraId="55F5BED1" w14:textId="77777777" w:rsidR="00055627" w:rsidRPr="004D6B63" w:rsidRDefault="00055627">
            <w:pPr>
              <w:pStyle w:val="Default"/>
              <w:rPr>
                <w:rFonts w:asciiTheme="minorHAnsi" w:hAnsiTheme="minorHAnsi" w:cs="Arial"/>
                <w:b/>
                <w:sz w:val="20"/>
                <w:szCs w:val="20"/>
                <w:lang w:val="en-US"/>
              </w:rPr>
            </w:pPr>
            <w:r w:rsidRPr="004D6B63">
              <w:rPr>
                <w:rFonts w:asciiTheme="minorHAnsi" w:hAnsiTheme="minorHAnsi" w:cs="Arial"/>
                <w:b/>
                <w:sz w:val="20"/>
                <w:szCs w:val="20"/>
                <w:lang w:val="en-US"/>
              </w:rPr>
              <w:t xml:space="preserve">3. </w:t>
            </w:r>
            <w:r>
              <w:rPr>
                <w:rFonts w:asciiTheme="minorHAnsi" w:hAnsiTheme="minorHAnsi" w:cs="Arial"/>
                <w:b/>
                <w:sz w:val="20"/>
                <w:szCs w:val="20"/>
                <w:lang w:val="en-US"/>
              </w:rPr>
              <w:t xml:space="preserve">Human Rights issues </w:t>
            </w:r>
          </w:p>
        </w:tc>
        <w:tc>
          <w:tcPr>
            <w:tcW w:w="6691" w:type="dxa"/>
          </w:tcPr>
          <w:p w14:paraId="55F5BED2" w14:textId="77777777" w:rsidR="00055627" w:rsidRPr="004D6B63" w:rsidRDefault="00055627" w:rsidP="001A37EE">
            <w:pPr>
              <w:pStyle w:val="Default"/>
              <w:numPr>
                <w:ilvl w:val="0"/>
                <w:numId w:val="1"/>
              </w:numPr>
              <w:ind w:left="459" w:hanging="283"/>
              <w:rPr>
                <w:rFonts w:asciiTheme="minorHAnsi" w:hAnsiTheme="minorHAnsi" w:cs="Arial"/>
                <w:sz w:val="20"/>
                <w:szCs w:val="20"/>
                <w:lang w:val="en-GB"/>
              </w:rPr>
            </w:pPr>
            <w:r>
              <w:rPr>
                <w:rFonts w:asciiTheme="minorHAnsi" w:hAnsiTheme="minorHAnsi" w:cs="Arial"/>
                <w:sz w:val="20"/>
                <w:szCs w:val="20"/>
                <w:lang w:val="en-GB"/>
              </w:rPr>
              <w:t>How HR issues will be dealt during the period</w:t>
            </w:r>
          </w:p>
        </w:tc>
      </w:tr>
      <w:tr w:rsidR="004A038C" w:rsidRPr="004D6B63" w14:paraId="55F5BED6" w14:textId="77777777" w:rsidTr="00496D64">
        <w:tc>
          <w:tcPr>
            <w:tcW w:w="2660" w:type="dxa"/>
          </w:tcPr>
          <w:p w14:paraId="55F5BED4" w14:textId="77777777" w:rsidR="004A038C" w:rsidRPr="004D6B63" w:rsidRDefault="00055627" w:rsidP="001A37EE">
            <w:pPr>
              <w:pStyle w:val="Default"/>
              <w:rPr>
                <w:rFonts w:asciiTheme="minorHAnsi" w:hAnsiTheme="minorHAnsi" w:cs="Arial"/>
                <w:b/>
                <w:sz w:val="20"/>
                <w:szCs w:val="20"/>
                <w:lang w:val="en-US"/>
              </w:rPr>
            </w:pPr>
            <w:r>
              <w:rPr>
                <w:rFonts w:asciiTheme="minorHAnsi" w:hAnsiTheme="minorHAnsi" w:cs="Arial"/>
                <w:b/>
                <w:sz w:val="20"/>
                <w:szCs w:val="20"/>
                <w:lang w:val="en-US"/>
              </w:rPr>
              <w:t>4</w:t>
            </w:r>
            <w:r w:rsidR="004A038C" w:rsidRPr="004D6B63">
              <w:rPr>
                <w:rFonts w:asciiTheme="minorHAnsi" w:hAnsiTheme="minorHAnsi" w:cs="Arial"/>
                <w:b/>
                <w:sz w:val="20"/>
                <w:szCs w:val="20"/>
                <w:lang w:val="en-US"/>
              </w:rPr>
              <w:t>. Cross-cutting objectives</w:t>
            </w:r>
          </w:p>
        </w:tc>
        <w:tc>
          <w:tcPr>
            <w:tcW w:w="6691" w:type="dxa"/>
          </w:tcPr>
          <w:p w14:paraId="55F5BED5"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Describe how the cross-cutting objectives will be dealt with during the period</w:t>
            </w:r>
          </w:p>
        </w:tc>
      </w:tr>
      <w:tr w:rsidR="004A038C" w:rsidRPr="004D6B63" w14:paraId="55F5BED9" w14:textId="77777777" w:rsidTr="00496D64">
        <w:tc>
          <w:tcPr>
            <w:tcW w:w="2660" w:type="dxa"/>
          </w:tcPr>
          <w:p w14:paraId="55F5BED7" w14:textId="77777777" w:rsidR="004A038C" w:rsidRPr="004D6B63" w:rsidRDefault="00055627" w:rsidP="001A37EE">
            <w:pPr>
              <w:pStyle w:val="Default"/>
              <w:rPr>
                <w:rFonts w:asciiTheme="minorHAnsi" w:hAnsiTheme="minorHAnsi" w:cs="Arial"/>
                <w:b/>
                <w:sz w:val="20"/>
                <w:szCs w:val="20"/>
                <w:lang w:val="en-US"/>
              </w:rPr>
            </w:pPr>
            <w:r>
              <w:rPr>
                <w:rFonts w:asciiTheme="minorHAnsi" w:hAnsiTheme="minorHAnsi" w:cs="Arial"/>
                <w:b/>
                <w:sz w:val="20"/>
                <w:szCs w:val="20"/>
                <w:lang w:val="en-US"/>
              </w:rPr>
              <w:t>5</w:t>
            </w:r>
            <w:r w:rsidR="004A038C" w:rsidRPr="004D6B63">
              <w:rPr>
                <w:rFonts w:asciiTheme="minorHAnsi" w:hAnsiTheme="minorHAnsi" w:cs="Arial"/>
                <w:b/>
                <w:sz w:val="20"/>
                <w:szCs w:val="20"/>
                <w:lang w:val="en-US"/>
              </w:rPr>
              <w:t>. Plan for expert working days</w:t>
            </w:r>
          </w:p>
        </w:tc>
        <w:tc>
          <w:tcPr>
            <w:tcW w:w="6691" w:type="dxa"/>
          </w:tcPr>
          <w:p w14:paraId="55F5BED8"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Working teams, expert working days, planned missions</w:t>
            </w:r>
          </w:p>
        </w:tc>
      </w:tr>
      <w:tr w:rsidR="004A038C" w:rsidRPr="004D6B63" w14:paraId="55F5BEDC" w14:textId="77777777" w:rsidTr="00496D64">
        <w:tc>
          <w:tcPr>
            <w:tcW w:w="2660" w:type="dxa"/>
          </w:tcPr>
          <w:p w14:paraId="55F5BEDA" w14:textId="77777777" w:rsidR="004A038C" w:rsidRPr="004D6B63" w:rsidRDefault="00055627" w:rsidP="001A37EE">
            <w:pPr>
              <w:pStyle w:val="Default"/>
              <w:rPr>
                <w:rFonts w:asciiTheme="minorHAnsi" w:hAnsiTheme="minorHAnsi" w:cs="Arial"/>
                <w:b/>
                <w:sz w:val="20"/>
                <w:szCs w:val="20"/>
                <w:lang w:val="en-US"/>
              </w:rPr>
            </w:pPr>
            <w:r>
              <w:rPr>
                <w:rFonts w:asciiTheme="minorHAnsi" w:hAnsiTheme="minorHAnsi" w:cs="Arial"/>
                <w:b/>
                <w:sz w:val="20"/>
                <w:szCs w:val="20"/>
                <w:lang w:val="en-US"/>
              </w:rPr>
              <w:t>6</w:t>
            </w:r>
            <w:r w:rsidR="004A038C" w:rsidRPr="004D6B63">
              <w:rPr>
                <w:rFonts w:asciiTheme="minorHAnsi" w:hAnsiTheme="minorHAnsi" w:cs="Arial"/>
                <w:b/>
                <w:sz w:val="20"/>
                <w:szCs w:val="20"/>
                <w:lang w:val="en-US"/>
              </w:rPr>
              <w:t>. Planned purchase of equipment or services</w:t>
            </w:r>
          </w:p>
        </w:tc>
        <w:tc>
          <w:tcPr>
            <w:tcW w:w="6691" w:type="dxa"/>
          </w:tcPr>
          <w:p w14:paraId="55F5BEDB"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Equipment or services, justification for purchase, estimated price</w:t>
            </w:r>
          </w:p>
        </w:tc>
      </w:tr>
      <w:tr w:rsidR="004A038C" w:rsidRPr="004D6B63" w14:paraId="55F5BEE0" w14:textId="77777777" w:rsidTr="00496D64">
        <w:tc>
          <w:tcPr>
            <w:tcW w:w="2660" w:type="dxa"/>
          </w:tcPr>
          <w:p w14:paraId="55F5BEDD" w14:textId="77777777" w:rsidR="004A038C" w:rsidRPr="004D6B63" w:rsidRDefault="00055627" w:rsidP="001A37EE">
            <w:pPr>
              <w:pStyle w:val="Default"/>
              <w:rPr>
                <w:rFonts w:asciiTheme="minorHAnsi" w:hAnsiTheme="minorHAnsi" w:cs="Arial"/>
                <w:b/>
                <w:bCs/>
                <w:sz w:val="20"/>
                <w:szCs w:val="20"/>
                <w:lang w:val="en-US"/>
              </w:rPr>
            </w:pPr>
            <w:r>
              <w:rPr>
                <w:rFonts w:asciiTheme="minorHAnsi" w:hAnsiTheme="minorHAnsi" w:cs="Arial"/>
                <w:b/>
                <w:sz w:val="20"/>
                <w:szCs w:val="20"/>
                <w:lang w:val="en-US"/>
              </w:rPr>
              <w:t>4</w:t>
            </w:r>
            <w:r w:rsidR="004A038C" w:rsidRPr="004D6B63">
              <w:rPr>
                <w:rFonts w:asciiTheme="minorHAnsi" w:hAnsiTheme="minorHAnsi" w:cs="Arial"/>
                <w:b/>
                <w:sz w:val="20"/>
                <w:szCs w:val="20"/>
                <w:lang w:val="en-US"/>
              </w:rPr>
              <w:t>. Budget</w:t>
            </w:r>
          </w:p>
        </w:tc>
        <w:tc>
          <w:tcPr>
            <w:tcW w:w="6691" w:type="dxa"/>
          </w:tcPr>
          <w:p w14:paraId="55F5BEDE"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Budget summary </w:t>
            </w:r>
          </w:p>
          <w:p w14:paraId="55F5BEDF"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Main deviations from original project budget</w:t>
            </w:r>
          </w:p>
        </w:tc>
      </w:tr>
      <w:tr w:rsidR="004A038C" w:rsidRPr="004D6B63" w14:paraId="55F5BEE4" w14:textId="77777777" w:rsidTr="00496D64">
        <w:tc>
          <w:tcPr>
            <w:tcW w:w="2660" w:type="dxa"/>
          </w:tcPr>
          <w:p w14:paraId="55F5BEE1" w14:textId="77777777" w:rsidR="004A038C" w:rsidRPr="004D6B63" w:rsidRDefault="004A038C" w:rsidP="001A37EE">
            <w:pPr>
              <w:pStyle w:val="Default"/>
              <w:rPr>
                <w:rFonts w:asciiTheme="minorHAnsi" w:hAnsiTheme="minorHAnsi" w:cs="Arial"/>
                <w:b/>
                <w:sz w:val="20"/>
                <w:szCs w:val="20"/>
                <w:lang w:val="en-US"/>
              </w:rPr>
            </w:pPr>
            <w:r w:rsidRPr="004D6B63">
              <w:rPr>
                <w:rFonts w:asciiTheme="minorHAnsi" w:hAnsiTheme="minorHAnsi" w:cs="Arial"/>
                <w:b/>
                <w:bCs/>
                <w:sz w:val="20"/>
                <w:szCs w:val="20"/>
                <w:lang w:val="en-US"/>
              </w:rPr>
              <w:t>Annexes</w:t>
            </w:r>
          </w:p>
        </w:tc>
        <w:tc>
          <w:tcPr>
            <w:tcW w:w="6691" w:type="dxa"/>
          </w:tcPr>
          <w:p w14:paraId="55F5BEE2"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Work plan (activities with time table)</w:t>
            </w:r>
          </w:p>
          <w:p w14:paraId="55F5BEE3" w14:textId="77777777" w:rsidR="004A038C" w:rsidRPr="004D6B63" w:rsidRDefault="004A038C"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Annual budget</w:t>
            </w:r>
          </w:p>
        </w:tc>
      </w:tr>
      <w:tr w:rsidR="004A038C" w:rsidRPr="004D6B63" w14:paraId="55F5BEE7" w14:textId="77777777" w:rsidTr="00496D64">
        <w:tc>
          <w:tcPr>
            <w:tcW w:w="2660" w:type="dxa"/>
          </w:tcPr>
          <w:p w14:paraId="55F5BEE5" w14:textId="77777777" w:rsidR="004A038C" w:rsidRPr="004D6B63" w:rsidRDefault="004A038C" w:rsidP="001A37EE">
            <w:pPr>
              <w:pStyle w:val="Default"/>
              <w:rPr>
                <w:rFonts w:asciiTheme="minorHAnsi" w:hAnsiTheme="minorHAnsi" w:cs="Arial"/>
                <w:b/>
                <w:bCs/>
                <w:sz w:val="20"/>
                <w:szCs w:val="20"/>
                <w:lang w:val="en-US"/>
              </w:rPr>
            </w:pPr>
          </w:p>
        </w:tc>
        <w:tc>
          <w:tcPr>
            <w:tcW w:w="6691" w:type="dxa"/>
          </w:tcPr>
          <w:p w14:paraId="55F5BEE6" w14:textId="77777777" w:rsidR="004A038C" w:rsidRPr="004D6B63" w:rsidRDefault="004A038C" w:rsidP="001A37EE">
            <w:pPr>
              <w:pStyle w:val="Default"/>
              <w:ind w:left="459"/>
              <w:rPr>
                <w:rFonts w:asciiTheme="minorHAnsi" w:hAnsiTheme="minorHAnsi" w:cs="Arial"/>
                <w:sz w:val="20"/>
                <w:szCs w:val="20"/>
                <w:lang w:val="en-US"/>
              </w:rPr>
            </w:pPr>
          </w:p>
        </w:tc>
      </w:tr>
      <w:tr w:rsidR="004A038C" w:rsidRPr="004D6B63" w14:paraId="55F5BEF0" w14:textId="77777777" w:rsidTr="00496D64">
        <w:tc>
          <w:tcPr>
            <w:tcW w:w="2660" w:type="dxa"/>
          </w:tcPr>
          <w:p w14:paraId="55F5BEE8" w14:textId="77777777" w:rsidR="004A038C" w:rsidRPr="004D6B63" w:rsidRDefault="004A038C" w:rsidP="001A37EE">
            <w:pPr>
              <w:pStyle w:val="Default"/>
              <w:rPr>
                <w:rFonts w:asciiTheme="minorHAnsi" w:hAnsiTheme="minorHAnsi" w:cs="Arial"/>
                <w:b/>
                <w:bCs/>
                <w:sz w:val="20"/>
                <w:szCs w:val="20"/>
                <w:lang w:val="en-US"/>
              </w:rPr>
            </w:pPr>
            <w:r w:rsidRPr="004D6B63">
              <w:rPr>
                <w:rFonts w:asciiTheme="minorHAnsi" w:hAnsiTheme="minorHAnsi" w:cs="Arial"/>
                <w:b/>
                <w:bCs/>
                <w:sz w:val="20"/>
                <w:szCs w:val="20"/>
                <w:lang w:val="en-US"/>
              </w:rPr>
              <w:t>Assessment presented by the ICI facilitation consultant</w:t>
            </w:r>
          </w:p>
        </w:tc>
        <w:tc>
          <w:tcPr>
            <w:tcW w:w="6691" w:type="dxa"/>
          </w:tcPr>
          <w:p w14:paraId="55F5BEE9" w14:textId="77777777" w:rsidR="004A038C" w:rsidRPr="004D6B63" w:rsidRDefault="004A038C" w:rsidP="001A37EE">
            <w:pPr>
              <w:pStyle w:val="Default"/>
              <w:rPr>
                <w:rFonts w:asciiTheme="minorHAnsi" w:hAnsiTheme="minorHAnsi" w:cs="Arial"/>
                <w:sz w:val="20"/>
                <w:szCs w:val="20"/>
                <w:lang w:val="en-US"/>
              </w:rPr>
            </w:pPr>
            <w:r w:rsidRPr="004D6B63">
              <w:rPr>
                <w:rFonts w:asciiTheme="minorHAnsi" w:hAnsiTheme="minorHAnsi" w:cs="Arial"/>
                <w:sz w:val="20"/>
                <w:szCs w:val="20"/>
                <w:lang w:val="en-US"/>
              </w:rPr>
              <w:t xml:space="preserve">Does the plan fulfil the requirements as specified in the agreement and ICI guidelines? </w:t>
            </w:r>
          </w:p>
          <w:p w14:paraId="55F5BEEA" w14:textId="77777777" w:rsidR="004A038C" w:rsidRPr="004D6B63" w:rsidRDefault="004A038C" w:rsidP="001A37EE">
            <w:pPr>
              <w:pStyle w:val="Default"/>
              <w:rPr>
                <w:rFonts w:asciiTheme="minorHAnsi" w:hAnsiTheme="minorHAnsi" w:cs="Arial"/>
                <w:sz w:val="20"/>
                <w:szCs w:val="20"/>
                <w:lang w:val="en-US"/>
              </w:rPr>
            </w:pPr>
          </w:p>
          <w:p w14:paraId="55F5BEEB" w14:textId="77777777" w:rsidR="004A038C" w:rsidRPr="004D6B63" w:rsidRDefault="004A038C" w:rsidP="001A37EE">
            <w:pPr>
              <w:pStyle w:val="Default"/>
              <w:rPr>
                <w:rFonts w:asciiTheme="minorHAnsi" w:hAnsiTheme="minorHAnsi" w:cs="Arial"/>
                <w:sz w:val="20"/>
                <w:szCs w:val="20"/>
                <w:lang w:val="en-US"/>
              </w:rPr>
            </w:pPr>
            <w:r w:rsidRPr="004D6B63">
              <w:rPr>
                <w:rFonts w:asciiTheme="minorHAnsi" w:hAnsiTheme="minorHAnsi" w:cs="Arial"/>
                <w:sz w:val="20"/>
                <w:szCs w:val="20"/>
                <w:lang w:val="en-US"/>
              </w:rPr>
              <w:t xml:space="preserve">Specific remarks: </w:t>
            </w:r>
          </w:p>
          <w:p w14:paraId="55F5BEEC" w14:textId="77777777" w:rsidR="004A038C" w:rsidRPr="004D6B63" w:rsidRDefault="004A038C" w:rsidP="001A37EE">
            <w:pPr>
              <w:pStyle w:val="Default"/>
              <w:rPr>
                <w:rFonts w:asciiTheme="minorHAnsi" w:hAnsiTheme="minorHAnsi" w:cs="Arial"/>
                <w:sz w:val="20"/>
                <w:szCs w:val="20"/>
                <w:lang w:val="en-US"/>
              </w:rPr>
            </w:pPr>
          </w:p>
          <w:p w14:paraId="55F5BEED" w14:textId="77777777" w:rsidR="004A038C" w:rsidRPr="004D6B63" w:rsidRDefault="004A038C" w:rsidP="001A37EE">
            <w:pPr>
              <w:pStyle w:val="Default"/>
              <w:rPr>
                <w:rFonts w:asciiTheme="minorHAnsi" w:hAnsiTheme="minorHAnsi" w:cs="Arial"/>
                <w:i/>
                <w:sz w:val="20"/>
                <w:szCs w:val="20"/>
                <w:lang w:val="en-US"/>
              </w:rPr>
            </w:pPr>
            <w:r w:rsidRPr="004D6B63">
              <w:rPr>
                <w:rFonts w:asciiTheme="minorHAnsi" w:hAnsiTheme="minorHAnsi" w:cs="Arial"/>
                <w:i/>
                <w:sz w:val="20"/>
                <w:szCs w:val="20"/>
                <w:lang w:val="en-US"/>
              </w:rPr>
              <w:t>Name and signature of the ICI consultant</w:t>
            </w:r>
          </w:p>
          <w:p w14:paraId="55F5BEEE" w14:textId="77777777" w:rsidR="004A038C" w:rsidRPr="004D6B63" w:rsidRDefault="004A038C" w:rsidP="001A37EE">
            <w:pPr>
              <w:pStyle w:val="Default"/>
              <w:rPr>
                <w:rFonts w:asciiTheme="minorHAnsi" w:hAnsiTheme="minorHAnsi" w:cs="Arial"/>
                <w:sz w:val="20"/>
                <w:szCs w:val="20"/>
                <w:lang w:val="en-US"/>
              </w:rPr>
            </w:pPr>
            <w:r w:rsidRPr="004D6B63">
              <w:rPr>
                <w:rFonts w:asciiTheme="minorHAnsi" w:hAnsiTheme="minorHAnsi" w:cs="Arial"/>
                <w:sz w:val="20"/>
                <w:szCs w:val="20"/>
                <w:lang w:val="en-US"/>
              </w:rPr>
              <w:t>Date and place</w:t>
            </w:r>
          </w:p>
          <w:p w14:paraId="55F5BEEF" w14:textId="77777777" w:rsidR="004A038C" w:rsidRPr="004D6B63" w:rsidRDefault="004A038C" w:rsidP="001A37EE">
            <w:pPr>
              <w:pStyle w:val="Default"/>
              <w:rPr>
                <w:rFonts w:asciiTheme="minorHAnsi" w:hAnsiTheme="minorHAnsi" w:cs="Arial"/>
                <w:i/>
                <w:sz w:val="20"/>
                <w:szCs w:val="20"/>
                <w:lang w:val="en-US"/>
              </w:rPr>
            </w:pPr>
          </w:p>
        </w:tc>
      </w:tr>
    </w:tbl>
    <w:p w14:paraId="55F5BEF1" w14:textId="77777777" w:rsidR="004A038C" w:rsidRPr="004D6B63" w:rsidRDefault="004A038C" w:rsidP="004A038C">
      <w:pPr>
        <w:rPr>
          <w:rFonts w:cs="Arial"/>
          <w:color w:val="FF0000"/>
          <w:sz w:val="20"/>
          <w:szCs w:val="20"/>
          <w:lang w:val="en-US"/>
        </w:rPr>
      </w:pPr>
    </w:p>
    <w:p w14:paraId="55F5BEF2" w14:textId="77777777" w:rsidR="00B87A56" w:rsidRDefault="00B87A56">
      <w:pPr>
        <w:rPr>
          <w:rFonts w:eastAsiaTheme="majorEastAsia" w:cstheme="majorBidi"/>
          <w:color w:val="2E74B5" w:themeColor="accent1" w:themeShade="BF"/>
          <w:sz w:val="26"/>
          <w:szCs w:val="26"/>
        </w:rPr>
      </w:pPr>
      <w:r>
        <w:br w:type="page"/>
      </w:r>
    </w:p>
    <w:p w14:paraId="55F5BEF3" w14:textId="14293A09" w:rsidR="00B87A56" w:rsidRPr="00F704E2" w:rsidRDefault="008B1533" w:rsidP="00F704E2">
      <w:pPr>
        <w:pStyle w:val="Heading2"/>
      </w:pPr>
      <w:bookmarkStart w:id="27" w:name="_Toc60233670"/>
      <w:r w:rsidRPr="00F704E2">
        <w:lastRenderedPageBreak/>
        <w:t>Annex 3</w:t>
      </w:r>
      <w:r w:rsidR="005D2468" w:rsidRPr="00F704E2">
        <w:t>.3</w:t>
      </w:r>
      <w:r w:rsidRPr="00F704E2">
        <w:t xml:space="preserve">.  </w:t>
      </w:r>
      <w:r w:rsidR="00B87A56" w:rsidRPr="00F704E2">
        <w:t xml:space="preserve"> Annual Budge</w:t>
      </w:r>
      <w:r w:rsidR="00A943BF" w:rsidRPr="00F704E2">
        <w:t>t</w:t>
      </w:r>
      <w:bookmarkEnd w:id="27"/>
    </w:p>
    <w:p w14:paraId="55F5BEF4" w14:textId="77777777" w:rsidR="008809C9" w:rsidRDefault="008809C9" w:rsidP="00B87A56">
      <w:pPr>
        <w:spacing w:after="0" w:line="240" w:lineRule="auto"/>
        <w:rPr>
          <w:rFonts w:eastAsia="Times New Roman" w:cs="Arial"/>
          <w:sz w:val="20"/>
          <w:szCs w:val="20"/>
        </w:rPr>
      </w:pPr>
    </w:p>
    <w:p w14:paraId="55F5BEF5"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Project name:</w:t>
      </w:r>
    </w:p>
    <w:p w14:paraId="55F5BEF6" w14:textId="77777777" w:rsidR="004A038C" w:rsidRPr="004D6B63" w:rsidRDefault="00B87A56" w:rsidP="00B87A56">
      <w:pPr>
        <w:spacing w:after="0" w:line="240" w:lineRule="auto"/>
        <w:rPr>
          <w:rFonts w:eastAsia="Times New Roman" w:cs="Arial"/>
          <w:sz w:val="20"/>
          <w:szCs w:val="20"/>
        </w:rPr>
      </w:pPr>
      <w:r>
        <w:rPr>
          <w:rFonts w:eastAsia="Times New Roman" w:cs="Arial"/>
          <w:sz w:val="20"/>
          <w:szCs w:val="20"/>
        </w:rPr>
        <w:t>Project budget, EUR</w:t>
      </w:r>
      <w:r w:rsidR="004A038C" w:rsidRPr="004D6B63">
        <w:rPr>
          <w:rFonts w:eastAsia="Times New Roman" w:cs="Arial"/>
          <w:sz w:val="20"/>
          <w:szCs w:val="20"/>
        </w:rPr>
        <w:t>:</w:t>
      </w:r>
    </w:p>
    <w:p w14:paraId="55F5BEF7" w14:textId="77777777" w:rsidR="004A038C" w:rsidRDefault="004A038C" w:rsidP="00B87A56">
      <w:pPr>
        <w:spacing w:after="0" w:line="240" w:lineRule="auto"/>
        <w:rPr>
          <w:rFonts w:eastAsia="Times New Roman" w:cs="Arial"/>
          <w:sz w:val="20"/>
          <w:szCs w:val="20"/>
        </w:rPr>
      </w:pPr>
      <w:r w:rsidRPr="004D6B63">
        <w:rPr>
          <w:rFonts w:eastAsia="Times New Roman" w:cs="Arial"/>
          <w:sz w:val="20"/>
          <w:szCs w:val="20"/>
        </w:rPr>
        <w:t xml:space="preserve">Year: </w:t>
      </w:r>
    </w:p>
    <w:p w14:paraId="55F5BEF8" w14:textId="77777777" w:rsidR="00B87A56" w:rsidRPr="004D6B63" w:rsidRDefault="00B87A56" w:rsidP="00B87A56">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134"/>
        <w:gridCol w:w="1134"/>
        <w:gridCol w:w="992"/>
        <w:gridCol w:w="2977"/>
      </w:tblGrid>
      <w:tr w:rsidR="004A038C" w:rsidRPr="004D6B63" w14:paraId="55F5BEFF" w14:textId="77777777" w:rsidTr="00736EEC">
        <w:tc>
          <w:tcPr>
            <w:tcW w:w="2972" w:type="dxa"/>
            <w:shd w:val="clear" w:color="auto" w:fill="auto"/>
          </w:tcPr>
          <w:p w14:paraId="55F5BEF9"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Budget lines</w:t>
            </w:r>
          </w:p>
        </w:tc>
        <w:tc>
          <w:tcPr>
            <w:tcW w:w="1134" w:type="dxa"/>
            <w:shd w:val="clear" w:color="auto" w:fill="auto"/>
          </w:tcPr>
          <w:p w14:paraId="55F5BEFA"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Costs per unit</w:t>
            </w:r>
          </w:p>
        </w:tc>
        <w:tc>
          <w:tcPr>
            <w:tcW w:w="1134" w:type="dxa"/>
          </w:tcPr>
          <w:p w14:paraId="55F5BEFB"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Number of Units</w:t>
            </w:r>
          </w:p>
        </w:tc>
        <w:tc>
          <w:tcPr>
            <w:tcW w:w="992" w:type="dxa"/>
            <w:shd w:val="clear" w:color="auto" w:fill="auto"/>
          </w:tcPr>
          <w:p w14:paraId="55F5BEFC"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Total costs in 20XX</w:t>
            </w:r>
          </w:p>
          <w:p w14:paraId="55F5BEFD"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BEFE" w14:textId="77777777" w:rsidR="004A038C" w:rsidRPr="004D6B63" w:rsidRDefault="00B87A56" w:rsidP="00B87A56">
            <w:pPr>
              <w:spacing w:after="0" w:line="240" w:lineRule="auto"/>
              <w:rPr>
                <w:rFonts w:eastAsia="Times New Roman" w:cs="Arial"/>
                <w:b/>
                <w:sz w:val="20"/>
                <w:szCs w:val="20"/>
              </w:rPr>
            </w:pPr>
            <w:r>
              <w:rPr>
                <w:rFonts w:eastAsia="Times New Roman" w:cs="Arial"/>
                <w:b/>
                <w:sz w:val="20"/>
                <w:szCs w:val="20"/>
              </w:rPr>
              <w:t xml:space="preserve">Remarks </w:t>
            </w:r>
            <w:r w:rsidR="004A038C" w:rsidRPr="004D6B63">
              <w:rPr>
                <w:rFonts w:eastAsia="Times New Roman" w:cs="Arial"/>
                <w:b/>
                <w:sz w:val="20"/>
                <w:szCs w:val="20"/>
              </w:rPr>
              <w:t>/</w:t>
            </w:r>
            <w:r>
              <w:rPr>
                <w:rFonts w:eastAsia="Times New Roman" w:cs="Arial"/>
                <w:b/>
                <w:sz w:val="20"/>
                <w:szCs w:val="20"/>
              </w:rPr>
              <w:t xml:space="preserve"> </w:t>
            </w:r>
            <w:r w:rsidR="004A038C" w:rsidRPr="004D6B63">
              <w:rPr>
                <w:rFonts w:eastAsia="Times New Roman" w:cs="Arial"/>
                <w:b/>
                <w:sz w:val="20"/>
                <w:szCs w:val="20"/>
              </w:rPr>
              <w:t>explanation</w:t>
            </w:r>
          </w:p>
        </w:tc>
      </w:tr>
      <w:tr w:rsidR="004A038C" w:rsidRPr="004D6B63" w14:paraId="55F5BF05" w14:textId="77777777" w:rsidTr="00736EEC">
        <w:tc>
          <w:tcPr>
            <w:tcW w:w="2972" w:type="dxa"/>
            <w:shd w:val="clear" w:color="auto" w:fill="auto"/>
          </w:tcPr>
          <w:p w14:paraId="55F5BF00" w14:textId="77777777" w:rsidR="004A038C" w:rsidRPr="004D6B63" w:rsidRDefault="004A038C" w:rsidP="00B87A56">
            <w:pPr>
              <w:spacing w:after="0" w:line="240" w:lineRule="auto"/>
              <w:rPr>
                <w:rFonts w:eastAsia="Times New Roman" w:cs="Arial"/>
                <w:b/>
                <w:i/>
                <w:sz w:val="20"/>
                <w:szCs w:val="20"/>
              </w:rPr>
            </w:pPr>
            <w:r w:rsidRPr="004D6B63">
              <w:rPr>
                <w:rFonts w:eastAsia="Times New Roman" w:cs="Arial"/>
                <w:b/>
                <w:i/>
                <w:sz w:val="20"/>
                <w:szCs w:val="20"/>
              </w:rPr>
              <w:t>Costs of the Finnish Agency</w:t>
            </w:r>
          </w:p>
        </w:tc>
        <w:tc>
          <w:tcPr>
            <w:tcW w:w="1134" w:type="dxa"/>
            <w:shd w:val="clear" w:color="auto" w:fill="auto"/>
          </w:tcPr>
          <w:p w14:paraId="55F5BF01" w14:textId="77777777" w:rsidR="004A038C" w:rsidRPr="004D6B63" w:rsidRDefault="004A038C" w:rsidP="00B87A56">
            <w:pPr>
              <w:spacing w:after="0" w:line="240" w:lineRule="auto"/>
              <w:rPr>
                <w:rFonts w:eastAsia="Times New Roman" w:cs="Arial"/>
                <w:b/>
                <w:sz w:val="20"/>
                <w:szCs w:val="20"/>
              </w:rPr>
            </w:pPr>
          </w:p>
        </w:tc>
        <w:tc>
          <w:tcPr>
            <w:tcW w:w="1134" w:type="dxa"/>
          </w:tcPr>
          <w:p w14:paraId="55F5BF02"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BF03"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BF04" w14:textId="77777777" w:rsidR="004A038C" w:rsidRPr="004D6B63" w:rsidRDefault="004A038C" w:rsidP="00B87A56">
            <w:pPr>
              <w:spacing w:after="0" w:line="240" w:lineRule="auto"/>
              <w:rPr>
                <w:rFonts w:eastAsia="Times New Roman" w:cs="Arial"/>
                <w:b/>
                <w:sz w:val="20"/>
                <w:szCs w:val="20"/>
              </w:rPr>
            </w:pPr>
          </w:p>
        </w:tc>
      </w:tr>
      <w:tr w:rsidR="004A038C" w:rsidRPr="004D6B63" w14:paraId="55F5BF0B" w14:textId="77777777" w:rsidTr="00736EEC">
        <w:tc>
          <w:tcPr>
            <w:tcW w:w="2972" w:type="dxa"/>
            <w:shd w:val="clear" w:color="auto" w:fill="auto"/>
          </w:tcPr>
          <w:p w14:paraId="55F5BF06"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A1. Assignment fees per Finnish government expert</w:t>
            </w:r>
          </w:p>
        </w:tc>
        <w:tc>
          <w:tcPr>
            <w:tcW w:w="1134" w:type="dxa"/>
            <w:shd w:val="clear" w:color="auto" w:fill="auto"/>
          </w:tcPr>
          <w:p w14:paraId="55F5BF07" w14:textId="77777777" w:rsidR="004A038C" w:rsidRPr="004D6B63" w:rsidRDefault="004A038C" w:rsidP="00B87A56">
            <w:pPr>
              <w:spacing w:after="0" w:line="240" w:lineRule="auto"/>
              <w:rPr>
                <w:rFonts w:eastAsia="Times New Roman" w:cs="Arial"/>
                <w:b/>
                <w:sz w:val="20"/>
                <w:szCs w:val="20"/>
              </w:rPr>
            </w:pPr>
          </w:p>
        </w:tc>
        <w:tc>
          <w:tcPr>
            <w:tcW w:w="1134" w:type="dxa"/>
          </w:tcPr>
          <w:p w14:paraId="55F5BF08"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BF09"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BF0A" w14:textId="77777777" w:rsidR="004A038C" w:rsidRPr="004D6B63" w:rsidRDefault="004A038C" w:rsidP="00B87A56">
            <w:pPr>
              <w:spacing w:after="0" w:line="240" w:lineRule="auto"/>
              <w:rPr>
                <w:rFonts w:eastAsia="Times New Roman" w:cs="Arial"/>
                <w:b/>
                <w:sz w:val="20"/>
                <w:szCs w:val="20"/>
              </w:rPr>
            </w:pPr>
          </w:p>
        </w:tc>
      </w:tr>
      <w:tr w:rsidR="004A038C" w:rsidRPr="004D6B63" w14:paraId="55F5BF11" w14:textId="77777777" w:rsidTr="00736EEC">
        <w:tc>
          <w:tcPr>
            <w:tcW w:w="2972" w:type="dxa"/>
            <w:shd w:val="clear" w:color="auto" w:fill="auto"/>
          </w:tcPr>
          <w:p w14:paraId="55F5BF0C" w14:textId="40B4E3AC"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(Person/position)</w:t>
            </w:r>
          </w:p>
        </w:tc>
        <w:tc>
          <w:tcPr>
            <w:tcW w:w="1134" w:type="dxa"/>
            <w:shd w:val="clear" w:color="auto" w:fill="auto"/>
          </w:tcPr>
          <w:p w14:paraId="55F5BF0D" w14:textId="77777777" w:rsidR="004A038C" w:rsidRPr="004D6B63" w:rsidRDefault="004A038C" w:rsidP="00B87A56">
            <w:pPr>
              <w:spacing w:after="0" w:line="240" w:lineRule="auto"/>
              <w:rPr>
                <w:rFonts w:eastAsia="Times New Roman" w:cs="Arial"/>
                <w:sz w:val="20"/>
                <w:szCs w:val="20"/>
              </w:rPr>
            </w:pPr>
          </w:p>
        </w:tc>
        <w:tc>
          <w:tcPr>
            <w:tcW w:w="1134" w:type="dxa"/>
          </w:tcPr>
          <w:p w14:paraId="55F5BF0E"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0F"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10" w14:textId="77777777" w:rsidR="004A038C" w:rsidRPr="004D6B63" w:rsidRDefault="004A038C" w:rsidP="00B87A56">
            <w:pPr>
              <w:spacing w:after="0" w:line="240" w:lineRule="auto"/>
              <w:rPr>
                <w:rFonts w:eastAsia="Times New Roman" w:cs="Arial"/>
                <w:sz w:val="20"/>
                <w:szCs w:val="20"/>
              </w:rPr>
            </w:pPr>
          </w:p>
        </w:tc>
      </w:tr>
      <w:tr w:rsidR="004A038C" w:rsidRPr="004D6B63" w14:paraId="55F5BF17" w14:textId="77777777" w:rsidTr="00736EEC">
        <w:tc>
          <w:tcPr>
            <w:tcW w:w="2972" w:type="dxa"/>
            <w:shd w:val="clear" w:color="auto" w:fill="auto"/>
          </w:tcPr>
          <w:p w14:paraId="55F5BF12"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13" w14:textId="77777777" w:rsidR="004A038C" w:rsidRPr="004D6B63" w:rsidRDefault="004A038C" w:rsidP="00B87A56">
            <w:pPr>
              <w:spacing w:after="0" w:line="240" w:lineRule="auto"/>
              <w:rPr>
                <w:rFonts w:eastAsia="Times New Roman" w:cs="Arial"/>
                <w:sz w:val="20"/>
                <w:szCs w:val="20"/>
              </w:rPr>
            </w:pPr>
          </w:p>
        </w:tc>
        <w:tc>
          <w:tcPr>
            <w:tcW w:w="1134" w:type="dxa"/>
          </w:tcPr>
          <w:p w14:paraId="55F5BF14"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15"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16" w14:textId="77777777" w:rsidR="004A038C" w:rsidRPr="004D6B63" w:rsidRDefault="004A038C" w:rsidP="00B87A56">
            <w:pPr>
              <w:spacing w:after="0" w:line="240" w:lineRule="auto"/>
              <w:rPr>
                <w:rFonts w:eastAsia="Times New Roman" w:cs="Arial"/>
                <w:sz w:val="20"/>
                <w:szCs w:val="20"/>
              </w:rPr>
            </w:pPr>
          </w:p>
        </w:tc>
      </w:tr>
      <w:tr w:rsidR="004A038C" w:rsidRPr="004D6B63" w14:paraId="55F5BF1D" w14:textId="77777777" w:rsidTr="00736EEC">
        <w:tc>
          <w:tcPr>
            <w:tcW w:w="2972" w:type="dxa"/>
            <w:shd w:val="clear" w:color="auto" w:fill="auto"/>
          </w:tcPr>
          <w:p w14:paraId="55F5BF18"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A1</w:t>
            </w:r>
          </w:p>
        </w:tc>
        <w:tc>
          <w:tcPr>
            <w:tcW w:w="1134" w:type="dxa"/>
            <w:shd w:val="clear" w:color="auto" w:fill="auto"/>
          </w:tcPr>
          <w:p w14:paraId="55F5BF19" w14:textId="77777777" w:rsidR="004A038C" w:rsidRPr="004D6B63" w:rsidRDefault="004A038C" w:rsidP="00B87A56">
            <w:pPr>
              <w:spacing w:after="0" w:line="240" w:lineRule="auto"/>
              <w:rPr>
                <w:rFonts w:eastAsia="Times New Roman" w:cs="Arial"/>
                <w:sz w:val="20"/>
                <w:szCs w:val="20"/>
              </w:rPr>
            </w:pPr>
          </w:p>
        </w:tc>
        <w:tc>
          <w:tcPr>
            <w:tcW w:w="1134" w:type="dxa"/>
          </w:tcPr>
          <w:p w14:paraId="55F5BF1A"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1B"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1C" w14:textId="77777777" w:rsidR="004A038C" w:rsidRPr="004D6B63" w:rsidRDefault="004A038C" w:rsidP="00B87A56">
            <w:pPr>
              <w:spacing w:after="0" w:line="240" w:lineRule="auto"/>
              <w:rPr>
                <w:rFonts w:eastAsia="Times New Roman" w:cs="Arial"/>
                <w:sz w:val="20"/>
                <w:szCs w:val="20"/>
              </w:rPr>
            </w:pPr>
          </w:p>
        </w:tc>
      </w:tr>
      <w:tr w:rsidR="004A038C" w:rsidRPr="004D6B63" w14:paraId="55F5BF23" w14:textId="77777777" w:rsidTr="00736EEC">
        <w:tc>
          <w:tcPr>
            <w:tcW w:w="2972" w:type="dxa"/>
            <w:shd w:val="clear" w:color="auto" w:fill="auto"/>
          </w:tcPr>
          <w:p w14:paraId="55F5BF1E" w14:textId="77777777" w:rsidR="004A038C" w:rsidRPr="004D6B63" w:rsidRDefault="004A038C" w:rsidP="00B87A56">
            <w:pPr>
              <w:spacing w:after="0" w:line="240" w:lineRule="auto"/>
              <w:rPr>
                <w:rFonts w:eastAsia="Times New Roman" w:cs="Arial"/>
                <w:b/>
                <w:sz w:val="20"/>
                <w:szCs w:val="20"/>
              </w:rPr>
            </w:pPr>
          </w:p>
        </w:tc>
        <w:tc>
          <w:tcPr>
            <w:tcW w:w="1134" w:type="dxa"/>
            <w:shd w:val="clear" w:color="auto" w:fill="auto"/>
          </w:tcPr>
          <w:p w14:paraId="55F5BF1F" w14:textId="77777777" w:rsidR="004A038C" w:rsidRPr="004D6B63" w:rsidRDefault="004A038C" w:rsidP="00B87A56">
            <w:pPr>
              <w:spacing w:after="0" w:line="240" w:lineRule="auto"/>
              <w:rPr>
                <w:rFonts w:eastAsia="Times New Roman" w:cs="Arial"/>
                <w:sz w:val="20"/>
                <w:szCs w:val="20"/>
              </w:rPr>
            </w:pPr>
          </w:p>
        </w:tc>
        <w:tc>
          <w:tcPr>
            <w:tcW w:w="1134" w:type="dxa"/>
          </w:tcPr>
          <w:p w14:paraId="55F5BF20"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21"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22" w14:textId="77777777" w:rsidR="004A038C" w:rsidRPr="004D6B63" w:rsidRDefault="004A038C" w:rsidP="00B87A56">
            <w:pPr>
              <w:spacing w:after="0" w:line="240" w:lineRule="auto"/>
              <w:rPr>
                <w:rFonts w:eastAsia="Times New Roman" w:cs="Arial"/>
                <w:sz w:val="20"/>
                <w:szCs w:val="20"/>
              </w:rPr>
            </w:pPr>
          </w:p>
        </w:tc>
      </w:tr>
      <w:tr w:rsidR="004A038C" w:rsidRPr="004D6B63" w14:paraId="55F5BF29" w14:textId="77777777" w:rsidTr="00736EEC">
        <w:tc>
          <w:tcPr>
            <w:tcW w:w="2972" w:type="dxa"/>
            <w:shd w:val="clear" w:color="auto" w:fill="auto"/>
          </w:tcPr>
          <w:p w14:paraId="55F5BF24"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A2. Travel Costs</w:t>
            </w:r>
          </w:p>
        </w:tc>
        <w:tc>
          <w:tcPr>
            <w:tcW w:w="1134" w:type="dxa"/>
            <w:shd w:val="clear" w:color="auto" w:fill="auto"/>
          </w:tcPr>
          <w:p w14:paraId="55F5BF25" w14:textId="77777777" w:rsidR="004A038C" w:rsidRPr="004D6B63" w:rsidRDefault="004A038C" w:rsidP="00B87A56">
            <w:pPr>
              <w:spacing w:after="0" w:line="240" w:lineRule="auto"/>
              <w:rPr>
                <w:rFonts w:eastAsia="Times New Roman" w:cs="Arial"/>
                <w:b/>
                <w:sz w:val="20"/>
                <w:szCs w:val="20"/>
              </w:rPr>
            </w:pPr>
          </w:p>
        </w:tc>
        <w:tc>
          <w:tcPr>
            <w:tcW w:w="1134" w:type="dxa"/>
          </w:tcPr>
          <w:p w14:paraId="55F5BF26"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BF27"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BF28" w14:textId="77777777" w:rsidR="004A038C" w:rsidRPr="004D6B63" w:rsidRDefault="004A038C" w:rsidP="00B87A56">
            <w:pPr>
              <w:spacing w:after="0" w:line="240" w:lineRule="auto"/>
              <w:rPr>
                <w:rFonts w:eastAsia="Times New Roman" w:cs="Arial"/>
                <w:b/>
                <w:sz w:val="20"/>
                <w:szCs w:val="20"/>
              </w:rPr>
            </w:pPr>
          </w:p>
        </w:tc>
      </w:tr>
      <w:tr w:rsidR="004A038C" w:rsidRPr="004D6B63" w14:paraId="55F5BF2F" w14:textId="77777777" w:rsidTr="00736EEC">
        <w:tc>
          <w:tcPr>
            <w:tcW w:w="2972" w:type="dxa"/>
            <w:shd w:val="clear" w:color="auto" w:fill="auto"/>
          </w:tcPr>
          <w:p w14:paraId="55F5BF2A"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(Person/position)</w:t>
            </w:r>
          </w:p>
        </w:tc>
        <w:tc>
          <w:tcPr>
            <w:tcW w:w="1134" w:type="dxa"/>
            <w:shd w:val="clear" w:color="auto" w:fill="auto"/>
          </w:tcPr>
          <w:p w14:paraId="55F5BF2B" w14:textId="77777777" w:rsidR="004A038C" w:rsidRPr="004D6B63" w:rsidRDefault="004A038C" w:rsidP="00B87A56">
            <w:pPr>
              <w:spacing w:after="0" w:line="240" w:lineRule="auto"/>
              <w:rPr>
                <w:rFonts w:eastAsia="Times New Roman" w:cs="Arial"/>
                <w:sz w:val="20"/>
                <w:szCs w:val="20"/>
              </w:rPr>
            </w:pPr>
          </w:p>
        </w:tc>
        <w:tc>
          <w:tcPr>
            <w:tcW w:w="1134" w:type="dxa"/>
          </w:tcPr>
          <w:p w14:paraId="55F5BF2C"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2D"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2E" w14:textId="77777777" w:rsidR="004A038C" w:rsidRPr="004D6B63" w:rsidRDefault="004A038C" w:rsidP="00B87A56">
            <w:pPr>
              <w:spacing w:after="0" w:line="240" w:lineRule="auto"/>
              <w:rPr>
                <w:rFonts w:eastAsia="Times New Roman" w:cs="Arial"/>
                <w:sz w:val="20"/>
                <w:szCs w:val="20"/>
              </w:rPr>
            </w:pPr>
          </w:p>
        </w:tc>
      </w:tr>
      <w:tr w:rsidR="004A038C" w:rsidRPr="004D6B63" w14:paraId="55F5BF35" w14:textId="77777777" w:rsidTr="00736EEC">
        <w:tc>
          <w:tcPr>
            <w:tcW w:w="2972" w:type="dxa"/>
            <w:shd w:val="clear" w:color="auto" w:fill="auto"/>
          </w:tcPr>
          <w:p w14:paraId="55F5BF30"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31" w14:textId="77777777" w:rsidR="004A038C" w:rsidRPr="004D6B63" w:rsidRDefault="004A038C" w:rsidP="00B87A56">
            <w:pPr>
              <w:spacing w:after="0" w:line="240" w:lineRule="auto"/>
              <w:rPr>
                <w:rFonts w:eastAsia="Times New Roman" w:cs="Arial"/>
                <w:sz w:val="20"/>
                <w:szCs w:val="20"/>
              </w:rPr>
            </w:pPr>
          </w:p>
        </w:tc>
        <w:tc>
          <w:tcPr>
            <w:tcW w:w="1134" w:type="dxa"/>
          </w:tcPr>
          <w:p w14:paraId="55F5BF32"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33"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34" w14:textId="77777777" w:rsidR="004A038C" w:rsidRPr="004D6B63" w:rsidRDefault="004A038C" w:rsidP="00B87A56">
            <w:pPr>
              <w:spacing w:after="0" w:line="240" w:lineRule="auto"/>
              <w:rPr>
                <w:rFonts w:eastAsia="Times New Roman" w:cs="Arial"/>
                <w:sz w:val="20"/>
                <w:szCs w:val="20"/>
              </w:rPr>
            </w:pPr>
          </w:p>
        </w:tc>
      </w:tr>
      <w:tr w:rsidR="004A038C" w:rsidRPr="004D6B63" w14:paraId="55F5BF3B" w14:textId="77777777" w:rsidTr="00736EEC">
        <w:tc>
          <w:tcPr>
            <w:tcW w:w="2972" w:type="dxa"/>
            <w:shd w:val="clear" w:color="auto" w:fill="auto"/>
          </w:tcPr>
          <w:p w14:paraId="55F5BF36"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A2</w:t>
            </w:r>
          </w:p>
        </w:tc>
        <w:tc>
          <w:tcPr>
            <w:tcW w:w="1134" w:type="dxa"/>
            <w:shd w:val="clear" w:color="auto" w:fill="auto"/>
          </w:tcPr>
          <w:p w14:paraId="55F5BF37" w14:textId="77777777" w:rsidR="004A038C" w:rsidRPr="004D6B63" w:rsidRDefault="004A038C" w:rsidP="00B87A56">
            <w:pPr>
              <w:spacing w:after="0" w:line="240" w:lineRule="auto"/>
              <w:rPr>
                <w:rFonts w:eastAsia="Times New Roman" w:cs="Arial"/>
                <w:sz w:val="20"/>
                <w:szCs w:val="20"/>
              </w:rPr>
            </w:pPr>
          </w:p>
        </w:tc>
        <w:tc>
          <w:tcPr>
            <w:tcW w:w="1134" w:type="dxa"/>
          </w:tcPr>
          <w:p w14:paraId="55F5BF38"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39"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3A" w14:textId="77777777" w:rsidR="004A038C" w:rsidRPr="004D6B63" w:rsidRDefault="004A038C" w:rsidP="00B87A56">
            <w:pPr>
              <w:spacing w:after="0" w:line="240" w:lineRule="auto"/>
              <w:rPr>
                <w:rFonts w:eastAsia="Times New Roman" w:cs="Arial"/>
                <w:sz w:val="20"/>
                <w:szCs w:val="20"/>
              </w:rPr>
            </w:pPr>
          </w:p>
        </w:tc>
      </w:tr>
      <w:tr w:rsidR="004A038C" w:rsidRPr="004D6B63" w14:paraId="55F5BF41" w14:textId="77777777" w:rsidTr="00736EEC">
        <w:tc>
          <w:tcPr>
            <w:tcW w:w="2972" w:type="dxa"/>
            <w:shd w:val="clear" w:color="auto" w:fill="auto"/>
          </w:tcPr>
          <w:p w14:paraId="55F5BF3C" w14:textId="77777777" w:rsidR="004A038C" w:rsidRPr="004D6B63" w:rsidRDefault="004A038C" w:rsidP="00B87A56">
            <w:pPr>
              <w:spacing w:after="0" w:line="240" w:lineRule="auto"/>
              <w:rPr>
                <w:rFonts w:eastAsia="Times New Roman" w:cs="Arial"/>
                <w:b/>
                <w:sz w:val="20"/>
                <w:szCs w:val="20"/>
              </w:rPr>
            </w:pPr>
          </w:p>
        </w:tc>
        <w:tc>
          <w:tcPr>
            <w:tcW w:w="1134" w:type="dxa"/>
            <w:shd w:val="clear" w:color="auto" w:fill="auto"/>
          </w:tcPr>
          <w:p w14:paraId="55F5BF3D" w14:textId="77777777" w:rsidR="004A038C" w:rsidRPr="004D6B63" w:rsidRDefault="004A038C" w:rsidP="00B87A56">
            <w:pPr>
              <w:spacing w:after="0" w:line="240" w:lineRule="auto"/>
              <w:rPr>
                <w:rFonts w:eastAsia="Times New Roman" w:cs="Arial"/>
                <w:sz w:val="20"/>
                <w:szCs w:val="20"/>
              </w:rPr>
            </w:pPr>
          </w:p>
        </w:tc>
        <w:tc>
          <w:tcPr>
            <w:tcW w:w="1134" w:type="dxa"/>
          </w:tcPr>
          <w:p w14:paraId="55F5BF3E"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3F"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40" w14:textId="77777777" w:rsidR="004A038C" w:rsidRPr="004D6B63" w:rsidRDefault="004A038C" w:rsidP="00B87A56">
            <w:pPr>
              <w:spacing w:after="0" w:line="240" w:lineRule="auto"/>
              <w:rPr>
                <w:rFonts w:eastAsia="Times New Roman" w:cs="Arial"/>
                <w:sz w:val="20"/>
                <w:szCs w:val="20"/>
              </w:rPr>
            </w:pPr>
          </w:p>
        </w:tc>
      </w:tr>
      <w:tr w:rsidR="004A038C" w:rsidRPr="004D6B63" w14:paraId="55F5BF47" w14:textId="77777777" w:rsidTr="00736EEC">
        <w:tc>
          <w:tcPr>
            <w:tcW w:w="2972" w:type="dxa"/>
            <w:shd w:val="clear" w:color="auto" w:fill="auto"/>
          </w:tcPr>
          <w:p w14:paraId="55F5BF42"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A3. Accommodation</w:t>
            </w:r>
          </w:p>
        </w:tc>
        <w:tc>
          <w:tcPr>
            <w:tcW w:w="1134" w:type="dxa"/>
            <w:shd w:val="clear" w:color="auto" w:fill="auto"/>
          </w:tcPr>
          <w:p w14:paraId="55F5BF43" w14:textId="77777777" w:rsidR="004A038C" w:rsidRPr="004D6B63" w:rsidRDefault="004A038C" w:rsidP="00B87A56">
            <w:pPr>
              <w:spacing w:after="0" w:line="240" w:lineRule="auto"/>
              <w:rPr>
                <w:rFonts w:eastAsia="Times New Roman" w:cs="Arial"/>
                <w:b/>
                <w:sz w:val="20"/>
                <w:szCs w:val="20"/>
              </w:rPr>
            </w:pPr>
          </w:p>
        </w:tc>
        <w:tc>
          <w:tcPr>
            <w:tcW w:w="1134" w:type="dxa"/>
          </w:tcPr>
          <w:p w14:paraId="55F5BF44"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BF45"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BF46" w14:textId="77777777" w:rsidR="004A038C" w:rsidRPr="004D6B63" w:rsidRDefault="004A038C" w:rsidP="00B87A56">
            <w:pPr>
              <w:spacing w:after="0" w:line="240" w:lineRule="auto"/>
              <w:rPr>
                <w:rFonts w:eastAsia="Times New Roman" w:cs="Arial"/>
                <w:b/>
                <w:sz w:val="20"/>
                <w:szCs w:val="20"/>
              </w:rPr>
            </w:pPr>
          </w:p>
        </w:tc>
      </w:tr>
      <w:tr w:rsidR="004A038C" w:rsidRPr="004D6B63" w14:paraId="55F5BF4D" w14:textId="77777777" w:rsidTr="00736EEC">
        <w:tc>
          <w:tcPr>
            <w:tcW w:w="2972" w:type="dxa"/>
            <w:shd w:val="clear" w:color="auto" w:fill="auto"/>
          </w:tcPr>
          <w:p w14:paraId="55F5BF48"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(Person/position)</w:t>
            </w:r>
          </w:p>
        </w:tc>
        <w:tc>
          <w:tcPr>
            <w:tcW w:w="1134" w:type="dxa"/>
            <w:shd w:val="clear" w:color="auto" w:fill="auto"/>
          </w:tcPr>
          <w:p w14:paraId="55F5BF49" w14:textId="77777777" w:rsidR="004A038C" w:rsidRPr="004D6B63" w:rsidRDefault="004A038C" w:rsidP="00B87A56">
            <w:pPr>
              <w:spacing w:after="0" w:line="240" w:lineRule="auto"/>
              <w:rPr>
                <w:rFonts w:eastAsia="Times New Roman" w:cs="Arial"/>
                <w:sz w:val="20"/>
                <w:szCs w:val="20"/>
              </w:rPr>
            </w:pPr>
          </w:p>
        </w:tc>
        <w:tc>
          <w:tcPr>
            <w:tcW w:w="1134" w:type="dxa"/>
          </w:tcPr>
          <w:p w14:paraId="55F5BF4A"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4B"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4C" w14:textId="77777777" w:rsidR="004A038C" w:rsidRPr="004D6B63" w:rsidRDefault="004A038C" w:rsidP="00B87A56">
            <w:pPr>
              <w:spacing w:after="0" w:line="240" w:lineRule="auto"/>
              <w:rPr>
                <w:rFonts w:eastAsia="Times New Roman" w:cs="Arial"/>
                <w:sz w:val="20"/>
                <w:szCs w:val="20"/>
              </w:rPr>
            </w:pPr>
          </w:p>
        </w:tc>
      </w:tr>
      <w:tr w:rsidR="004A038C" w:rsidRPr="004D6B63" w14:paraId="55F5BF53" w14:textId="77777777" w:rsidTr="00736EEC">
        <w:tc>
          <w:tcPr>
            <w:tcW w:w="2972" w:type="dxa"/>
            <w:shd w:val="clear" w:color="auto" w:fill="auto"/>
          </w:tcPr>
          <w:p w14:paraId="55F5BF4E"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4F" w14:textId="77777777" w:rsidR="004A038C" w:rsidRPr="004D6B63" w:rsidRDefault="004A038C" w:rsidP="00B87A56">
            <w:pPr>
              <w:spacing w:after="0" w:line="240" w:lineRule="auto"/>
              <w:rPr>
                <w:rFonts w:eastAsia="Times New Roman" w:cs="Arial"/>
                <w:sz w:val="20"/>
                <w:szCs w:val="20"/>
              </w:rPr>
            </w:pPr>
          </w:p>
        </w:tc>
        <w:tc>
          <w:tcPr>
            <w:tcW w:w="1134" w:type="dxa"/>
          </w:tcPr>
          <w:p w14:paraId="55F5BF50"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51"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52" w14:textId="77777777" w:rsidR="004A038C" w:rsidRPr="004D6B63" w:rsidRDefault="004A038C" w:rsidP="00B87A56">
            <w:pPr>
              <w:spacing w:after="0" w:line="240" w:lineRule="auto"/>
              <w:rPr>
                <w:rFonts w:eastAsia="Times New Roman" w:cs="Arial"/>
                <w:sz w:val="20"/>
                <w:szCs w:val="20"/>
              </w:rPr>
            </w:pPr>
          </w:p>
        </w:tc>
      </w:tr>
      <w:tr w:rsidR="004A038C" w:rsidRPr="004D6B63" w14:paraId="55F5BF59" w14:textId="77777777" w:rsidTr="00736EEC">
        <w:tc>
          <w:tcPr>
            <w:tcW w:w="2972" w:type="dxa"/>
            <w:shd w:val="clear" w:color="auto" w:fill="auto"/>
          </w:tcPr>
          <w:p w14:paraId="55F5BF54"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A3</w:t>
            </w:r>
          </w:p>
        </w:tc>
        <w:tc>
          <w:tcPr>
            <w:tcW w:w="1134" w:type="dxa"/>
            <w:shd w:val="clear" w:color="auto" w:fill="auto"/>
          </w:tcPr>
          <w:p w14:paraId="55F5BF55" w14:textId="77777777" w:rsidR="004A038C" w:rsidRPr="004D6B63" w:rsidRDefault="004A038C" w:rsidP="00B87A56">
            <w:pPr>
              <w:spacing w:after="0" w:line="240" w:lineRule="auto"/>
              <w:rPr>
                <w:rFonts w:eastAsia="Times New Roman" w:cs="Arial"/>
                <w:sz w:val="20"/>
                <w:szCs w:val="20"/>
              </w:rPr>
            </w:pPr>
          </w:p>
        </w:tc>
        <w:tc>
          <w:tcPr>
            <w:tcW w:w="1134" w:type="dxa"/>
          </w:tcPr>
          <w:p w14:paraId="55F5BF56"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57"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58" w14:textId="77777777" w:rsidR="004A038C" w:rsidRPr="004D6B63" w:rsidRDefault="004A038C" w:rsidP="00B87A56">
            <w:pPr>
              <w:spacing w:after="0" w:line="240" w:lineRule="auto"/>
              <w:rPr>
                <w:rFonts w:eastAsia="Times New Roman" w:cs="Arial"/>
                <w:sz w:val="20"/>
                <w:szCs w:val="20"/>
              </w:rPr>
            </w:pPr>
          </w:p>
        </w:tc>
      </w:tr>
      <w:tr w:rsidR="004A038C" w:rsidRPr="004D6B63" w14:paraId="55F5BF5F" w14:textId="77777777" w:rsidTr="00736EEC">
        <w:tc>
          <w:tcPr>
            <w:tcW w:w="2972" w:type="dxa"/>
            <w:shd w:val="clear" w:color="auto" w:fill="auto"/>
          </w:tcPr>
          <w:p w14:paraId="55F5BF5A" w14:textId="77777777" w:rsidR="004A038C" w:rsidRPr="004D6B63" w:rsidRDefault="004A038C" w:rsidP="00B87A56">
            <w:pPr>
              <w:spacing w:after="0" w:line="240" w:lineRule="auto"/>
              <w:rPr>
                <w:rFonts w:eastAsia="Times New Roman" w:cs="Arial"/>
                <w:b/>
                <w:sz w:val="20"/>
                <w:szCs w:val="20"/>
              </w:rPr>
            </w:pPr>
          </w:p>
        </w:tc>
        <w:tc>
          <w:tcPr>
            <w:tcW w:w="1134" w:type="dxa"/>
            <w:shd w:val="clear" w:color="auto" w:fill="auto"/>
          </w:tcPr>
          <w:p w14:paraId="55F5BF5B" w14:textId="77777777" w:rsidR="004A038C" w:rsidRPr="004D6B63" w:rsidRDefault="004A038C" w:rsidP="00B87A56">
            <w:pPr>
              <w:spacing w:after="0" w:line="240" w:lineRule="auto"/>
              <w:rPr>
                <w:rFonts w:eastAsia="Times New Roman" w:cs="Arial"/>
                <w:sz w:val="20"/>
                <w:szCs w:val="20"/>
              </w:rPr>
            </w:pPr>
          </w:p>
        </w:tc>
        <w:tc>
          <w:tcPr>
            <w:tcW w:w="1134" w:type="dxa"/>
          </w:tcPr>
          <w:p w14:paraId="55F5BF5C"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5D"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5E" w14:textId="77777777" w:rsidR="004A038C" w:rsidRPr="004D6B63" w:rsidRDefault="004A038C" w:rsidP="00B87A56">
            <w:pPr>
              <w:spacing w:after="0" w:line="240" w:lineRule="auto"/>
              <w:rPr>
                <w:rFonts w:eastAsia="Times New Roman" w:cs="Arial"/>
                <w:sz w:val="20"/>
                <w:szCs w:val="20"/>
              </w:rPr>
            </w:pPr>
          </w:p>
        </w:tc>
      </w:tr>
      <w:tr w:rsidR="004A038C" w:rsidRPr="004D6B63" w14:paraId="55F5BF65" w14:textId="77777777" w:rsidTr="00736EEC">
        <w:tc>
          <w:tcPr>
            <w:tcW w:w="2972" w:type="dxa"/>
            <w:shd w:val="clear" w:color="auto" w:fill="auto"/>
          </w:tcPr>
          <w:p w14:paraId="55F5BF60"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A4. Per diem allowances for Finnish experts</w:t>
            </w:r>
          </w:p>
        </w:tc>
        <w:tc>
          <w:tcPr>
            <w:tcW w:w="1134" w:type="dxa"/>
            <w:shd w:val="clear" w:color="auto" w:fill="auto"/>
          </w:tcPr>
          <w:p w14:paraId="55F5BF61" w14:textId="77777777" w:rsidR="004A038C" w:rsidRPr="004D6B63" w:rsidRDefault="004A038C" w:rsidP="00B87A56">
            <w:pPr>
              <w:spacing w:after="0" w:line="240" w:lineRule="auto"/>
              <w:rPr>
                <w:rFonts w:eastAsia="Times New Roman" w:cs="Arial"/>
                <w:b/>
                <w:sz w:val="20"/>
                <w:szCs w:val="20"/>
              </w:rPr>
            </w:pPr>
          </w:p>
        </w:tc>
        <w:tc>
          <w:tcPr>
            <w:tcW w:w="1134" w:type="dxa"/>
          </w:tcPr>
          <w:p w14:paraId="55F5BF62"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BF63"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BF64" w14:textId="77777777" w:rsidR="004A038C" w:rsidRPr="004D6B63" w:rsidRDefault="004A038C" w:rsidP="00B87A56">
            <w:pPr>
              <w:spacing w:after="0" w:line="240" w:lineRule="auto"/>
              <w:rPr>
                <w:rFonts w:eastAsia="Times New Roman" w:cs="Arial"/>
                <w:b/>
                <w:sz w:val="20"/>
                <w:szCs w:val="20"/>
              </w:rPr>
            </w:pPr>
          </w:p>
        </w:tc>
      </w:tr>
      <w:tr w:rsidR="004A038C" w:rsidRPr="004D6B63" w14:paraId="55F5BF6B" w14:textId="77777777" w:rsidTr="00736EEC">
        <w:tc>
          <w:tcPr>
            <w:tcW w:w="2972" w:type="dxa"/>
            <w:shd w:val="clear" w:color="auto" w:fill="auto"/>
          </w:tcPr>
          <w:p w14:paraId="55F5BF66"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(Person/position)</w:t>
            </w:r>
          </w:p>
        </w:tc>
        <w:tc>
          <w:tcPr>
            <w:tcW w:w="1134" w:type="dxa"/>
            <w:shd w:val="clear" w:color="auto" w:fill="auto"/>
          </w:tcPr>
          <w:p w14:paraId="55F5BF67" w14:textId="77777777" w:rsidR="004A038C" w:rsidRPr="004D6B63" w:rsidRDefault="004A038C" w:rsidP="00B87A56">
            <w:pPr>
              <w:spacing w:after="0" w:line="240" w:lineRule="auto"/>
              <w:rPr>
                <w:rFonts w:eastAsia="Times New Roman" w:cs="Arial"/>
                <w:sz w:val="20"/>
                <w:szCs w:val="20"/>
              </w:rPr>
            </w:pPr>
          </w:p>
        </w:tc>
        <w:tc>
          <w:tcPr>
            <w:tcW w:w="1134" w:type="dxa"/>
          </w:tcPr>
          <w:p w14:paraId="55F5BF68"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69"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6A" w14:textId="77777777" w:rsidR="004A038C" w:rsidRPr="004D6B63" w:rsidRDefault="004A038C" w:rsidP="00B87A56">
            <w:pPr>
              <w:spacing w:after="0" w:line="240" w:lineRule="auto"/>
              <w:rPr>
                <w:rFonts w:eastAsia="Times New Roman" w:cs="Arial"/>
                <w:sz w:val="20"/>
                <w:szCs w:val="20"/>
              </w:rPr>
            </w:pPr>
          </w:p>
        </w:tc>
      </w:tr>
      <w:tr w:rsidR="004A038C" w:rsidRPr="004D6B63" w14:paraId="55F5BF71" w14:textId="77777777" w:rsidTr="00736EEC">
        <w:tc>
          <w:tcPr>
            <w:tcW w:w="2972" w:type="dxa"/>
            <w:shd w:val="clear" w:color="auto" w:fill="auto"/>
          </w:tcPr>
          <w:p w14:paraId="55F5BF6C"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6D" w14:textId="77777777" w:rsidR="004A038C" w:rsidRPr="004D6B63" w:rsidRDefault="004A038C" w:rsidP="00B87A56">
            <w:pPr>
              <w:spacing w:after="0" w:line="240" w:lineRule="auto"/>
              <w:rPr>
                <w:rFonts w:eastAsia="Times New Roman" w:cs="Arial"/>
                <w:sz w:val="20"/>
                <w:szCs w:val="20"/>
              </w:rPr>
            </w:pPr>
          </w:p>
        </w:tc>
        <w:tc>
          <w:tcPr>
            <w:tcW w:w="1134" w:type="dxa"/>
          </w:tcPr>
          <w:p w14:paraId="55F5BF6E"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6F"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70" w14:textId="77777777" w:rsidR="004A038C" w:rsidRPr="004D6B63" w:rsidRDefault="004A038C" w:rsidP="00B87A56">
            <w:pPr>
              <w:spacing w:after="0" w:line="240" w:lineRule="auto"/>
              <w:rPr>
                <w:rFonts w:eastAsia="Times New Roman" w:cs="Arial"/>
                <w:sz w:val="20"/>
                <w:szCs w:val="20"/>
              </w:rPr>
            </w:pPr>
          </w:p>
        </w:tc>
      </w:tr>
      <w:tr w:rsidR="004A038C" w:rsidRPr="004D6B63" w14:paraId="55F5BF77" w14:textId="77777777" w:rsidTr="00736EEC">
        <w:tc>
          <w:tcPr>
            <w:tcW w:w="2972" w:type="dxa"/>
            <w:shd w:val="clear" w:color="auto" w:fill="auto"/>
          </w:tcPr>
          <w:p w14:paraId="55F5BF72"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A4</w:t>
            </w:r>
          </w:p>
        </w:tc>
        <w:tc>
          <w:tcPr>
            <w:tcW w:w="1134" w:type="dxa"/>
            <w:shd w:val="clear" w:color="auto" w:fill="auto"/>
          </w:tcPr>
          <w:p w14:paraId="55F5BF73" w14:textId="77777777" w:rsidR="004A038C" w:rsidRPr="004D6B63" w:rsidRDefault="004A038C" w:rsidP="00B87A56">
            <w:pPr>
              <w:spacing w:after="0" w:line="240" w:lineRule="auto"/>
              <w:rPr>
                <w:rFonts w:eastAsia="Times New Roman" w:cs="Arial"/>
                <w:sz w:val="20"/>
                <w:szCs w:val="20"/>
              </w:rPr>
            </w:pPr>
          </w:p>
        </w:tc>
        <w:tc>
          <w:tcPr>
            <w:tcW w:w="1134" w:type="dxa"/>
          </w:tcPr>
          <w:p w14:paraId="55F5BF74"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75"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76" w14:textId="77777777" w:rsidR="004A038C" w:rsidRPr="004D6B63" w:rsidRDefault="004A038C" w:rsidP="00B87A56">
            <w:pPr>
              <w:spacing w:after="0" w:line="240" w:lineRule="auto"/>
              <w:rPr>
                <w:rFonts w:eastAsia="Times New Roman" w:cs="Arial"/>
                <w:sz w:val="20"/>
                <w:szCs w:val="20"/>
              </w:rPr>
            </w:pPr>
          </w:p>
        </w:tc>
      </w:tr>
      <w:tr w:rsidR="004A038C" w:rsidRPr="004D6B63" w14:paraId="55F5BF7D" w14:textId="77777777" w:rsidTr="00736EEC">
        <w:tc>
          <w:tcPr>
            <w:tcW w:w="2972" w:type="dxa"/>
            <w:shd w:val="clear" w:color="auto" w:fill="auto"/>
          </w:tcPr>
          <w:p w14:paraId="55F5BF78"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79" w14:textId="77777777" w:rsidR="004A038C" w:rsidRPr="004D6B63" w:rsidRDefault="004A038C" w:rsidP="00B87A56">
            <w:pPr>
              <w:spacing w:after="0" w:line="240" w:lineRule="auto"/>
              <w:rPr>
                <w:rFonts w:eastAsia="Times New Roman" w:cs="Arial"/>
                <w:sz w:val="20"/>
                <w:szCs w:val="20"/>
              </w:rPr>
            </w:pPr>
          </w:p>
        </w:tc>
        <w:tc>
          <w:tcPr>
            <w:tcW w:w="1134" w:type="dxa"/>
          </w:tcPr>
          <w:p w14:paraId="55F5BF7A"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7B"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7C" w14:textId="77777777" w:rsidR="004A038C" w:rsidRPr="004D6B63" w:rsidRDefault="004A038C" w:rsidP="00B87A56">
            <w:pPr>
              <w:spacing w:after="0" w:line="240" w:lineRule="auto"/>
              <w:rPr>
                <w:rFonts w:eastAsia="Times New Roman" w:cs="Arial"/>
                <w:sz w:val="20"/>
                <w:szCs w:val="20"/>
              </w:rPr>
            </w:pPr>
          </w:p>
        </w:tc>
      </w:tr>
      <w:tr w:rsidR="004A038C" w:rsidRPr="004D6B63" w14:paraId="55F5BF83" w14:textId="77777777" w:rsidTr="00736EEC">
        <w:tc>
          <w:tcPr>
            <w:tcW w:w="2972" w:type="dxa"/>
            <w:shd w:val="clear" w:color="auto" w:fill="auto"/>
          </w:tcPr>
          <w:p w14:paraId="55F5BF7E" w14:textId="77777777" w:rsidR="004A038C" w:rsidRPr="004D6B63" w:rsidRDefault="004A038C" w:rsidP="00B87A56">
            <w:pPr>
              <w:spacing w:after="0" w:line="240" w:lineRule="auto"/>
              <w:rPr>
                <w:rFonts w:eastAsia="Times New Roman" w:cs="Arial"/>
                <w:b/>
                <w:i/>
                <w:sz w:val="20"/>
                <w:szCs w:val="20"/>
              </w:rPr>
            </w:pPr>
            <w:r w:rsidRPr="004D6B63">
              <w:rPr>
                <w:rFonts w:eastAsia="Times New Roman" w:cs="Arial"/>
                <w:b/>
                <w:i/>
                <w:sz w:val="20"/>
                <w:szCs w:val="20"/>
              </w:rPr>
              <w:t>Costs of Partner Country Agency</w:t>
            </w:r>
          </w:p>
        </w:tc>
        <w:tc>
          <w:tcPr>
            <w:tcW w:w="1134" w:type="dxa"/>
            <w:shd w:val="clear" w:color="auto" w:fill="auto"/>
          </w:tcPr>
          <w:p w14:paraId="55F5BF7F" w14:textId="77777777" w:rsidR="004A038C" w:rsidRPr="004D6B63" w:rsidRDefault="004A038C" w:rsidP="00B87A56">
            <w:pPr>
              <w:spacing w:after="0" w:line="240" w:lineRule="auto"/>
              <w:rPr>
                <w:rFonts w:eastAsia="Times New Roman" w:cs="Arial"/>
                <w:sz w:val="20"/>
                <w:szCs w:val="20"/>
              </w:rPr>
            </w:pPr>
          </w:p>
        </w:tc>
        <w:tc>
          <w:tcPr>
            <w:tcW w:w="1134" w:type="dxa"/>
          </w:tcPr>
          <w:p w14:paraId="55F5BF80"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81"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82" w14:textId="77777777" w:rsidR="004A038C" w:rsidRPr="004D6B63" w:rsidRDefault="004A038C" w:rsidP="00B87A56">
            <w:pPr>
              <w:spacing w:after="0" w:line="240" w:lineRule="auto"/>
              <w:rPr>
                <w:rFonts w:eastAsia="Times New Roman" w:cs="Arial"/>
                <w:sz w:val="20"/>
                <w:szCs w:val="20"/>
              </w:rPr>
            </w:pPr>
          </w:p>
        </w:tc>
      </w:tr>
      <w:tr w:rsidR="004A038C" w:rsidRPr="004D6B63" w14:paraId="55F5BF89" w14:textId="77777777" w:rsidTr="00736EEC">
        <w:tc>
          <w:tcPr>
            <w:tcW w:w="2972" w:type="dxa"/>
            <w:shd w:val="clear" w:color="auto" w:fill="auto"/>
          </w:tcPr>
          <w:p w14:paraId="55F5BF84"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A5. Travel costs</w:t>
            </w:r>
          </w:p>
        </w:tc>
        <w:tc>
          <w:tcPr>
            <w:tcW w:w="1134" w:type="dxa"/>
            <w:shd w:val="clear" w:color="auto" w:fill="auto"/>
          </w:tcPr>
          <w:p w14:paraId="55F5BF85" w14:textId="77777777" w:rsidR="004A038C" w:rsidRPr="004D6B63" w:rsidRDefault="004A038C" w:rsidP="00B87A56">
            <w:pPr>
              <w:spacing w:after="0" w:line="240" w:lineRule="auto"/>
              <w:rPr>
                <w:rFonts w:eastAsia="Times New Roman" w:cs="Arial"/>
                <w:sz w:val="20"/>
                <w:szCs w:val="20"/>
              </w:rPr>
            </w:pPr>
          </w:p>
        </w:tc>
        <w:tc>
          <w:tcPr>
            <w:tcW w:w="1134" w:type="dxa"/>
          </w:tcPr>
          <w:p w14:paraId="55F5BF86"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87"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88" w14:textId="77777777" w:rsidR="004A038C" w:rsidRPr="004D6B63" w:rsidRDefault="004A038C" w:rsidP="00B87A56">
            <w:pPr>
              <w:spacing w:after="0" w:line="240" w:lineRule="auto"/>
              <w:rPr>
                <w:rFonts w:eastAsia="Times New Roman" w:cs="Arial"/>
                <w:sz w:val="20"/>
                <w:szCs w:val="20"/>
              </w:rPr>
            </w:pPr>
          </w:p>
        </w:tc>
      </w:tr>
      <w:tr w:rsidR="004A038C" w:rsidRPr="004D6B63" w14:paraId="55F5BF8F" w14:textId="77777777" w:rsidTr="00736EEC">
        <w:tc>
          <w:tcPr>
            <w:tcW w:w="2972" w:type="dxa"/>
            <w:shd w:val="clear" w:color="auto" w:fill="auto"/>
          </w:tcPr>
          <w:p w14:paraId="55F5BF8A"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(Person/position)</w:t>
            </w:r>
          </w:p>
        </w:tc>
        <w:tc>
          <w:tcPr>
            <w:tcW w:w="1134" w:type="dxa"/>
            <w:shd w:val="clear" w:color="auto" w:fill="auto"/>
          </w:tcPr>
          <w:p w14:paraId="55F5BF8B" w14:textId="77777777" w:rsidR="004A038C" w:rsidRPr="004D6B63" w:rsidRDefault="004A038C" w:rsidP="00B87A56">
            <w:pPr>
              <w:spacing w:after="0" w:line="240" w:lineRule="auto"/>
              <w:rPr>
                <w:rFonts w:eastAsia="Times New Roman" w:cs="Arial"/>
                <w:sz w:val="20"/>
                <w:szCs w:val="20"/>
              </w:rPr>
            </w:pPr>
          </w:p>
        </w:tc>
        <w:tc>
          <w:tcPr>
            <w:tcW w:w="1134" w:type="dxa"/>
          </w:tcPr>
          <w:p w14:paraId="55F5BF8C"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8D"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8E" w14:textId="77777777" w:rsidR="004A038C" w:rsidRPr="004D6B63" w:rsidRDefault="004A038C" w:rsidP="00B87A56">
            <w:pPr>
              <w:spacing w:after="0" w:line="240" w:lineRule="auto"/>
              <w:rPr>
                <w:rFonts w:eastAsia="Times New Roman" w:cs="Arial"/>
                <w:sz w:val="20"/>
                <w:szCs w:val="20"/>
              </w:rPr>
            </w:pPr>
          </w:p>
        </w:tc>
      </w:tr>
      <w:tr w:rsidR="004A038C" w:rsidRPr="004D6B63" w14:paraId="55F5BF95" w14:textId="77777777" w:rsidTr="00736EEC">
        <w:tc>
          <w:tcPr>
            <w:tcW w:w="2972" w:type="dxa"/>
            <w:shd w:val="clear" w:color="auto" w:fill="auto"/>
          </w:tcPr>
          <w:p w14:paraId="55F5BF90"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91" w14:textId="77777777" w:rsidR="004A038C" w:rsidRPr="004D6B63" w:rsidRDefault="004A038C" w:rsidP="00B87A56">
            <w:pPr>
              <w:spacing w:after="0" w:line="240" w:lineRule="auto"/>
              <w:rPr>
                <w:rFonts w:eastAsia="Times New Roman" w:cs="Arial"/>
                <w:sz w:val="20"/>
                <w:szCs w:val="20"/>
              </w:rPr>
            </w:pPr>
          </w:p>
        </w:tc>
        <w:tc>
          <w:tcPr>
            <w:tcW w:w="1134" w:type="dxa"/>
          </w:tcPr>
          <w:p w14:paraId="55F5BF92"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93"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94" w14:textId="77777777" w:rsidR="004A038C" w:rsidRPr="004D6B63" w:rsidRDefault="004A038C" w:rsidP="00B87A56">
            <w:pPr>
              <w:spacing w:after="0" w:line="240" w:lineRule="auto"/>
              <w:rPr>
                <w:rFonts w:eastAsia="Times New Roman" w:cs="Arial"/>
                <w:sz w:val="20"/>
                <w:szCs w:val="20"/>
              </w:rPr>
            </w:pPr>
          </w:p>
        </w:tc>
      </w:tr>
      <w:tr w:rsidR="004A038C" w:rsidRPr="004D6B63" w14:paraId="55F5BF9B" w14:textId="77777777" w:rsidTr="00736EEC">
        <w:tc>
          <w:tcPr>
            <w:tcW w:w="2972" w:type="dxa"/>
            <w:shd w:val="clear" w:color="auto" w:fill="auto"/>
          </w:tcPr>
          <w:p w14:paraId="55F5BF96"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 xml:space="preserve">Subtotal A5 </w:t>
            </w:r>
          </w:p>
        </w:tc>
        <w:tc>
          <w:tcPr>
            <w:tcW w:w="1134" w:type="dxa"/>
            <w:shd w:val="clear" w:color="auto" w:fill="auto"/>
          </w:tcPr>
          <w:p w14:paraId="55F5BF97" w14:textId="77777777" w:rsidR="004A038C" w:rsidRPr="004D6B63" w:rsidRDefault="004A038C" w:rsidP="00B87A56">
            <w:pPr>
              <w:spacing w:after="0" w:line="240" w:lineRule="auto"/>
              <w:rPr>
                <w:rFonts w:eastAsia="Times New Roman" w:cs="Arial"/>
                <w:sz w:val="20"/>
                <w:szCs w:val="20"/>
              </w:rPr>
            </w:pPr>
          </w:p>
        </w:tc>
        <w:tc>
          <w:tcPr>
            <w:tcW w:w="1134" w:type="dxa"/>
          </w:tcPr>
          <w:p w14:paraId="55F5BF98"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99"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9A" w14:textId="77777777" w:rsidR="004A038C" w:rsidRPr="004D6B63" w:rsidRDefault="004A038C" w:rsidP="00B87A56">
            <w:pPr>
              <w:spacing w:after="0" w:line="240" w:lineRule="auto"/>
              <w:rPr>
                <w:rFonts w:eastAsia="Times New Roman" w:cs="Arial"/>
                <w:sz w:val="20"/>
                <w:szCs w:val="20"/>
              </w:rPr>
            </w:pPr>
          </w:p>
        </w:tc>
      </w:tr>
      <w:tr w:rsidR="004A038C" w:rsidRPr="004D6B63" w14:paraId="55F5BFA1" w14:textId="77777777" w:rsidTr="00736EEC">
        <w:tc>
          <w:tcPr>
            <w:tcW w:w="2972" w:type="dxa"/>
            <w:shd w:val="clear" w:color="auto" w:fill="auto"/>
          </w:tcPr>
          <w:p w14:paraId="55F5BF9C" w14:textId="77777777" w:rsidR="004A038C" w:rsidRPr="004D6B63" w:rsidRDefault="004A038C" w:rsidP="00B87A56">
            <w:pPr>
              <w:spacing w:after="0" w:line="240" w:lineRule="auto"/>
              <w:rPr>
                <w:rFonts w:eastAsia="Times New Roman" w:cs="Arial"/>
                <w:b/>
                <w:sz w:val="20"/>
                <w:szCs w:val="20"/>
              </w:rPr>
            </w:pPr>
          </w:p>
        </w:tc>
        <w:tc>
          <w:tcPr>
            <w:tcW w:w="1134" w:type="dxa"/>
            <w:shd w:val="clear" w:color="auto" w:fill="auto"/>
          </w:tcPr>
          <w:p w14:paraId="55F5BF9D" w14:textId="77777777" w:rsidR="004A038C" w:rsidRPr="004D6B63" w:rsidRDefault="004A038C" w:rsidP="00B87A56">
            <w:pPr>
              <w:spacing w:after="0" w:line="240" w:lineRule="auto"/>
              <w:rPr>
                <w:rFonts w:eastAsia="Times New Roman" w:cs="Arial"/>
                <w:sz w:val="20"/>
                <w:szCs w:val="20"/>
              </w:rPr>
            </w:pPr>
          </w:p>
        </w:tc>
        <w:tc>
          <w:tcPr>
            <w:tcW w:w="1134" w:type="dxa"/>
          </w:tcPr>
          <w:p w14:paraId="55F5BF9E"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9F"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A0" w14:textId="77777777" w:rsidR="004A038C" w:rsidRPr="004D6B63" w:rsidRDefault="004A038C" w:rsidP="00B87A56">
            <w:pPr>
              <w:spacing w:after="0" w:line="240" w:lineRule="auto"/>
              <w:rPr>
                <w:rFonts w:eastAsia="Times New Roman" w:cs="Arial"/>
                <w:sz w:val="20"/>
                <w:szCs w:val="20"/>
              </w:rPr>
            </w:pPr>
          </w:p>
        </w:tc>
      </w:tr>
      <w:tr w:rsidR="004A038C" w:rsidRPr="004D6B63" w14:paraId="55F5BFA7" w14:textId="77777777" w:rsidTr="00736EEC">
        <w:tc>
          <w:tcPr>
            <w:tcW w:w="2972" w:type="dxa"/>
            <w:shd w:val="clear" w:color="auto" w:fill="auto"/>
          </w:tcPr>
          <w:p w14:paraId="55F5BFA2"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A6. Accommodation</w:t>
            </w:r>
          </w:p>
        </w:tc>
        <w:tc>
          <w:tcPr>
            <w:tcW w:w="1134" w:type="dxa"/>
            <w:shd w:val="clear" w:color="auto" w:fill="auto"/>
          </w:tcPr>
          <w:p w14:paraId="55F5BFA3" w14:textId="77777777" w:rsidR="004A038C" w:rsidRPr="004D6B63" w:rsidRDefault="004A038C" w:rsidP="00B87A56">
            <w:pPr>
              <w:spacing w:after="0" w:line="240" w:lineRule="auto"/>
              <w:rPr>
                <w:rFonts w:eastAsia="Times New Roman" w:cs="Arial"/>
                <w:sz w:val="20"/>
                <w:szCs w:val="20"/>
              </w:rPr>
            </w:pPr>
          </w:p>
        </w:tc>
        <w:tc>
          <w:tcPr>
            <w:tcW w:w="1134" w:type="dxa"/>
          </w:tcPr>
          <w:p w14:paraId="55F5BFA4"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A5"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A6" w14:textId="77777777" w:rsidR="004A038C" w:rsidRPr="004D6B63" w:rsidRDefault="004A038C" w:rsidP="00B87A56">
            <w:pPr>
              <w:spacing w:after="0" w:line="240" w:lineRule="auto"/>
              <w:rPr>
                <w:rFonts w:eastAsia="Times New Roman" w:cs="Arial"/>
                <w:sz w:val="20"/>
                <w:szCs w:val="20"/>
              </w:rPr>
            </w:pPr>
          </w:p>
        </w:tc>
      </w:tr>
      <w:tr w:rsidR="004A038C" w:rsidRPr="004D6B63" w14:paraId="55F5BFAD" w14:textId="77777777" w:rsidTr="00736EEC">
        <w:tc>
          <w:tcPr>
            <w:tcW w:w="2972" w:type="dxa"/>
            <w:shd w:val="clear" w:color="auto" w:fill="auto"/>
          </w:tcPr>
          <w:p w14:paraId="55F5BFA8"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(Person/position)</w:t>
            </w:r>
          </w:p>
        </w:tc>
        <w:tc>
          <w:tcPr>
            <w:tcW w:w="1134" w:type="dxa"/>
            <w:shd w:val="clear" w:color="auto" w:fill="auto"/>
          </w:tcPr>
          <w:p w14:paraId="55F5BFA9" w14:textId="77777777" w:rsidR="004A038C" w:rsidRPr="004D6B63" w:rsidRDefault="004A038C" w:rsidP="00B87A56">
            <w:pPr>
              <w:spacing w:after="0" w:line="240" w:lineRule="auto"/>
              <w:rPr>
                <w:rFonts w:eastAsia="Times New Roman" w:cs="Arial"/>
                <w:sz w:val="20"/>
                <w:szCs w:val="20"/>
              </w:rPr>
            </w:pPr>
          </w:p>
        </w:tc>
        <w:tc>
          <w:tcPr>
            <w:tcW w:w="1134" w:type="dxa"/>
          </w:tcPr>
          <w:p w14:paraId="55F5BFAA"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AB"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AC" w14:textId="77777777" w:rsidR="004A038C" w:rsidRPr="004D6B63" w:rsidRDefault="004A038C" w:rsidP="00B87A56">
            <w:pPr>
              <w:spacing w:after="0" w:line="240" w:lineRule="auto"/>
              <w:rPr>
                <w:rFonts w:eastAsia="Times New Roman" w:cs="Arial"/>
                <w:sz w:val="20"/>
                <w:szCs w:val="20"/>
              </w:rPr>
            </w:pPr>
          </w:p>
        </w:tc>
      </w:tr>
      <w:tr w:rsidR="004A038C" w:rsidRPr="004D6B63" w14:paraId="55F5BFB3" w14:textId="77777777" w:rsidTr="00736EEC">
        <w:tc>
          <w:tcPr>
            <w:tcW w:w="2972" w:type="dxa"/>
            <w:shd w:val="clear" w:color="auto" w:fill="auto"/>
          </w:tcPr>
          <w:p w14:paraId="55F5BFAE"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AF" w14:textId="77777777" w:rsidR="004A038C" w:rsidRPr="004D6B63" w:rsidRDefault="004A038C" w:rsidP="00B87A56">
            <w:pPr>
              <w:spacing w:after="0" w:line="240" w:lineRule="auto"/>
              <w:rPr>
                <w:rFonts w:eastAsia="Times New Roman" w:cs="Arial"/>
                <w:sz w:val="20"/>
                <w:szCs w:val="20"/>
              </w:rPr>
            </w:pPr>
          </w:p>
        </w:tc>
        <w:tc>
          <w:tcPr>
            <w:tcW w:w="1134" w:type="dxa"/>
          </w:tcPr>
          <w:p w14:paraId="55F5BFB0"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B1"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B2" w14:textId="77777777" w:rsidR="004A038C" w:rsidRPr="004D6B63" w:rsidRDefault="004A038C" w:rsidP="00B87A56">
            <w:pPr>
              <w:spacing w:after="0" w:line="240" w:lineRule="auto"/>
              <w:rPr>
                <w:rFonts w:eastAsia="Times New Roman" w:cs="Arial"/>
                <w:sz w:val="20"/>
                <w:szCs w:val="20"/>
              </w:rPr>
            </w:pPr>
          </w:p>
        </w:tc>
      </w:tr>
      <w:tr w:rsidR="004A038C" w:rsidRPr="004D6B63" w14:paraId="55F5BFB9" w14:textId="77777777" w:rsidTr="00736EEC">
        <w:tc>
          <w:tcPr>
            <w:tcW w:w="2972" w:type="dxa"/>
            <w:shd w:val="clear" w:color="auto" w:fill="auto"/>
          </w:tcPr>
          <w:p w14:paraId="55F5BFB4"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A6</w:t>
            </w:r>
          </w:p>
        </w:tc>
        <w:tc>
          <w:tcPr>
            <w:tcW w:w="1134" w:type="dxa"/>
            <w:shd w:val="clear" w:color="auto" w:fill="auto"/>
          </w:tcPr>
          <w:p w14:paraId="55F5BFB5" w14:textId="77777777" w:rsidR="004A038C" w:rsidRPr="004D6B63" w:rsidRDefault="004A038C" w:rsidP="00B87A56">
            <w:pPr>
              <w:spacing w:after="0" w:line="240" w:lineRule="auto"/>
              <w:rPr>
                <w:rFonts w:eastAsia="Times New Roman" w:cs="Arial"/>
                <w:sz w:val="20"/>
                <w:szCs w:val="20"/>
              </w:rPr>
            </w:pPr>
          </w:p>
        </w:tc>
        <w:tc>
          <w:tcPr>
            <w:tcW w:w="1134" w:type="dxa"/>
          </w:tcPr>
          <w:p w14:paraId="55F5BFB6"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B7"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B8" w14:textId="77777777" w:rsidR="004A038C" w:rsidRPr="004D6B63" w:rsidRDefault="004A038C" w:rsidP="00B87A56">
            <w:pPr>
              <w:spacing w:after="0" w:line="240" w:lineRule="auto"/>
              <w:rPr>
                <w:rFonts w:eastAsia="Times New Roman" w:cs="Arial"/>
                <w:sz w:val="20"/>
                <w:szCs w:val="20"/>
              </w:rPr>
            </w:pPr>
          </w:p>
        </w:tc>
      </w:tr>
      <w:tr w:rsidR="004A038C" w:rsidRPr="004D6B63" w14:paraId="55F5BFBF" w14:textId="77777777" w:rsidTr="00736EEC">
        <w:tc>
          <w:tcPr>
            <w:tcW w:w="2972" w:type="dxa"/>
            <w:shd w:val="clear" w:color="auto" w:fill="auto"/>
          </w:tcPr>
          <w:p w14:paraId="55F5BFBA" w14:textId="77777777" w:rsidR="004A038C" w:rsidRPr="004D6B63" w:rsidRDefault="004A038C" w:rsidP="00B87A56">
            <w:pPr>
              <w:spacing w:after="0" w:line="240" w:lineRule="auto"/>
              <w:rPr>
                <w:rFonts w:eastAsia="Times New Roman" w:cs="Arial"/>
                <w:b/>
                <w:sz w:val="20"/>
                <w:szCs w:val="20"/>
              </w:rPr>
            </w:pPr>
          </w:p>
        </w:tc>
        <w:tc>
          <w:tcPr>
            <w:tcW w:w="1134" w:type="dxa"/>
            <w:shd w:val="clear" w:color="auto" w:fill="auto"/>
          </w:tcPr>
          <w:p w14:paraId="55F5BFBB" w14:textId="77777777" w:rsidR="004A038C" w:rsidRPr="004D6B63" w:rsidRDefault="004A038C" w:rsidP="00B87A56">
            <w:pPr>
              <w:spacing w:after="0" w:line="240" w:lineRule="auto"/>
              <w:rPr>
                <w:rFonts w:eastAsia="Times New Roman" w:cs="Arial"/>
                <w:sz w:val="20"/>
                <w:szCs w:val="20"/>
              </w:rPr>
            </w:pPr>
          </w:p>
        </w:tc>
        <w:tc>
          <w:tcPr>
            <w:tcW w:w="1134" w:type="dxa"/>
          </w:tcPr>
          <w:p w14:paraId="55F5BFBC"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BD"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BE" w14:textId="77777777" w:rsidR="004A038C" w:rsidRPr="004D6B63" w:rsidRDefault="004A038C" w:rsidP="00B87A56">
            <w:pPr>
              <w:spacing w:after="0" w:line="240" w:lineRule="auto"/>
              <w:rPr>
                <w:rFonts w:eastAsia="Times New Roman" w:cs="Arial"/>
                <w:sz w:val="20"/>
                <w:szCs w:val="20"/>
              </w:rPr>
            </w:pPr>
          </w:p>
        </w:tc>
      </w:tr>
      <w:tr w:rsidR="004A038C" w:rsidRPr="004D6B63" w14:paraId="55F5BFC5" w14:textId="77777777" w:rsidTr="00736EEC">
        <w:tc>
          <w:tcPr>
            <w:tcW w:w="2972" w:type="dxa"/>
            <w:shd w:val="clear" w:color="auto" w:fill="auto"/>
          </w:tcPr>
          <w:p w14:paraId="55F5BFC0"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A7. Per diem allowances for Partner country experts</w:t>
            </w:r>
          </w:p>
        </w:tc>
        <w:tc>
          <w:tcPr>
            <w:tcW w:w="1134" w:type="dxa"/>
            <w:shd w:val="clear" w:color="auto" w:fill="auto"/>
          </w:tcPr>
          <w:p w14:paraId="55F5BFC1" w14:textId="77777777" w:rsidR="004A038C" w:rsidRPr="004D6B63" w:rsidRDefault="004A038C" w:rsidP="00B87A56">
            <w:pPr>
              <w:spacing w:after="0" w:line="240" w:lineRule="auto"/>
              <w:rPr>
                <w:rFonts w:eastAsia="Times New Roman" w:cs="Arial"/>
                <w:sz w:val="20"/>
                <w:szCs w:val="20"/>
              </w:rPr>
            </w:pPr>
          </w:p>
        </w:tc>
        <w:tc>
          <w:tcPr>
            <w:tcW w:w="1134" w:type="dxa"/>
          </w:tcPr>
          <w:p w14:paraId="55F5BFC2"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C3"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C4" w14:textId="77777777" w:rsidR="004A038C" w:rsidRPr="004D6B63" w:rsidRDefault="004A038C" w:rsidP="00B87A56">
            <w:pPr>
              <w:spacing w:after="0" w:line="240" w:lineRule="auto"/>
              <w:rPr>
                <w:rFonts w:eastAsia="Times New Roman" w:cs="Arial"/>
                <w:sz w:val="20"/>
                <w:szCs w:val="20"/>
              </w:rPr>
            </w:pPr>
          </w:p>
        </w:tc>
      </w:tr>
      <w:tr w:rsidR="004A038C" w:rsidRPr="004D6B63" w14:paraId="55F5BFCB" w14:textId="77777777" w:rsidTr="00736EEC">
        <w:tc>
          <w:tcPr>
            <w:tcW w:w="2972" w:type="dxa"/>
            <w:shd w:val="clear" w:color="auto" w:fill="auto"/>
          </w:tcPr>
          <w:p w14:paraId="55F5BFC6"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(Person/position)</w:t>
            </w:r>
          </w:p>
        </w:tc>
        <w:tc>
          <w:tcPr>
            <w:tcW w:w="1134" w:type="dxa"/>
            <w:shd w:val="clear" w:color="auto" w:fill="auto"/>
          </w:tcPr>
          <w:p w14:paraId="55F5BFC7" w14:textId="77777777" w:rsidR="004A038C" w:rsidRPr="004D6B63" w:rsidRDefault="004A038C" w:rsidP="00B87A56">
            <w:pPr>
              <w:spacing w:after="0" w:line="240" w:lineRule="auto"/>
              <w:rPr>
                <w:rFonts w:eastAsia="Times New Roman" w:cs="Arial"/>
                <w:sz w:val="20"/>
                <w:szCs w:val="20"/>
              </w:rPr>
            </w:pPr>
          </w:p>
        </w:tc>
        <w:tc>
          <w:tcPr>
            <w:tcW w:w="1134" w:type="dxa"/>
          </w:tcPr>
          <w:p w14:paraId="55F5BFC8"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C9"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CA" w14:textId="77777777" w:rsidR="004A038C" w:rsidRPr="004D6B63" w:rsidRDefault="004A038C" w:rsidP="00B87A56">
            <w:pPr>
              <w:spacing w:after="0" w:line="240" w:lineRule="auto"/>
              <w:rPr>
                <w:rFonts w:eastAsia="Times New Roman" w:cs="Arial"/>
                <w:sz w:val="20"/>
                <w:szCs w:val="20"/>
              </w:rPr>
            </w:pPr>
          </w:p>
        </w:tc>
      </w:tr>
      <w:tr w:rsidR="004A038C" w:rsidRPr="004D6B63" w14:paraId="55F5BFD1" w14:textId="77777777" w:rsidTr="00736EEC">
        <w:tc>
          <w:tcPr>
            <w:tcW w:w="2972" w:type="dxa"/>
            <w:shd w:val="clear" w:color="auto" w:fill="auto"/>
          </w:tcPr>
          <w:p w14:paraId="55F5BFCC"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CD" w14:textId="77777777" w:rsidR="004A038C" w:rsidRPr="004D6B63" w:rsidRDefault="004A038C" w:rsidP="00B87A56">
            <w:pPr>
              <w:spacing w:after="0" w:line="240" w:lineRule="auto"/>
              <w:rPr>
                <w:rFonts w:eastAsia="Times New Roman" w:cs="Arial"/>
                <w:sz w:val="20"/>
                <w:szCs w:val="20"/>
              </w:rPr>
            </w:pPr>
          </w:p>
        </w:tc>
        <w:tc>
          <w:tcPr>
            <w:tcW w:w="1134" w:type="dxa"/>
          </w:tcPr>
          <w:p w14:paraId="55F5BFCE"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CF"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D0" w14:textId="77777777" w:rsidR="004A038C" w:rsidRPr="004D6B63" w:rsidRDefault="004A038C" w:rsidP="00B87A56">
            <w:pPr>
              <w:spacing w:after="0" w:line="240" w:lineRule="auto"/>
              <w:rPr>
                <w:rFonts w:eastAsia="Times New Roman" w:cs="Arial"/>
                <w:sz w:val="20"/>
                <w:szCs w:val="20"/>
              </w:rPr>
            </w:pPr>
          </w:p>
        </w:tc>
      </w:tr>
      <w:tr w:rsidR="004A038C" w:rsidRPr="004D6B63" w14:paraId="55F5BFD7" w14:textId="77777777" w:rsidTr="00736EEC">
        <w:tc>
          <w:tcPr>
            <w:tcW w:w="2972" w:type="dxa"/>
            <w:shd w:val="clear" w:color="auto" w:fill="auto"/>
          </w:tcPr>
          <w:p w14:paraId="55F5BFD2"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A7</w:t>
            </w:r>
          </w:p>
        </w:tc>
        <w:tc>
          <w:tcPr>
            <w:tcW w:w="1134" w:type="dxa"/>
            <w:shd w:val="clear" w:color="auto" w:fill="auto"/>
          </w:tcPr>
          <w:p w14:paraId="55F5BFD3" w14:textId="77777777" w:rsidR="004A038C" w:rsidRPr="004D6B63" w:rsidRDefault="004A038C" w:rsidP="00B87A56">
            <w:pPr>
              <w:spacing w:after="0" w:line="240" w:lineRule="auto"/>
              <w:rPr>
                <w:rFonts w:eastAsia="Times New Roman" w:cs="Arial"/>
                <w:sz w:val="20"/>
                <w:szCs w:val="20"/>
              </w:rPr>
            </w:pPr>
          </w:p>
        </w:tc>
        <w:tc>
          <w:tcPr>
            <w:tcW w:w="1134" w:type="dxa"/>
          </w:tcPr>
          <w:p w14:paraId="55F5BFD4"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D5"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D6" w14:textId="77777777" w:rsidR="004A038C" w:rsidRPr="004D6B63" w:rsidRDefault="004A038C" w:rsidP="00B87A56">
            <w:pPr>
              <w:spacing w:after="0" w:line="240" w:lineRule="auto"/>
              <w:rPr>
                <w:rFonts w:eastAsia="Times New Roman" w:cs="Arial"/>
                <w:sz w:val="20"/>
                <w:szCs w:val="20"/>
              </w:rPr>
            </w:pPr>
          </w:p>
        </w:tc>
      </w:tr>
      <w:tr w:rsidR="004A038C" w:rsidRPr="004D6B63" w14:paraId="55F5BFDD" w14:textId="77777777" w:rsidTr="00736EEC">
        <w:tc>
          <w:tcPr>
            <w:tcW w:w="2972" w:type="dxa"/>
            <w:shd w:val="clear" w:color="auto" w:fill="auto"/>
          </w:tcPr>
          <w:p w14:paraId="55F5BFD8" w14:textId="77777777" w:rsidR="004A038C" w:rsidRPr="004D6B63" w:rsidRDefault="004A038C" w:rsidP="00B87A56">
            <w:pPr>
              <w:spacing w:after="0" w:line="240" w:lineRule="auto"/>
              <w:rPr>
                <w:rFonts w:eastAsia="Times New Roman" w:cs="Arial"/>
                <w:b/>
                <w:sz w:val="20"/>
                <w:szCs w:val="20"/>
              </w:rPr>
            </w:pPr>
          </w:p>
        </w:tc>
        <w:tc>
          <w:tcPr>
            <w:tcW w:w="1134" w:type="dxa"/>
            <w:shd w:val="clear" w:color="auto" w:fill="auto"/>
          </w:tcPr>
          <w:p w14:paraId="55F5BFD9" w14:textId="77777777" w:rsidR="004A038C" w:rsidRPr="004D6B63" w:rsidRDefault="004A038C" w:rsidP="00B87A56">
            <w:pPr>
              <w:spacing w:after="0" w:line="240" w:lineRule="auto"/>
              <w:rPr>
                <w:rFonts w:eastAsia="Times New Roman" w:cs="Arial"/>
                <w:sz w:val="20"/>
                <w:szCs w:val="20"/>
              </w:rPr>
            </w:pPr>
          </w:p>
        </w:tc>
        <w:tc>
          <w:tcPr>
            <w:tcW w:w="1134" w:type="dxa"/>
          </w:tcPr>
          <w:p w14:paraId="55F5BFDA"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DB"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DC" w14:textId="77777777" w:rsidR="004A038C" w:rsidRPr="004D6B63" w:rsidRDefault="004A038C" w:rsidP="00B87A56">
            <w:pPr>
              <w:spacing w:after="0" w:line="240" w:lineRule="auto"/>
              <w:rPr>
                <w:rFonts w:eastAsia="Times New Roman" w:cs="Arial"/>
                <w:sz w:val="20"/>
                <w:szCs w:val="20"/>
              </w:rPr>
            </w:pPr>
          </w:p>
        </w:tc>
      </w:tr>
      <w:tr w:rsidR="004A038C" w:rsidRPr="004D6B63" w14:paraId="55F5BFE3" w14:textId="77777777" w:rsidTr="00736EEC">
        <w:tc>
          <w:tcPr>
            <w:tcW w:w="2972" w:type="dxa"/>
            <w:shd w:val="clear" w:color="auto" w:fill="auto"/>
          </w:tcPr>
          <w:p w14:paraId="55F5BFDE" w14:textId="77777777" w:rsidR="004A038C" w:rsidRPr="004D6B63" w:rsidRDefault="004A038C" w:rsidP="00B87A56">
            <w:pPr>
              <w:spacing w:after="0" w:line="240" w:lineRule="auto"/>
              <w:rPr>
                <w:rFonts w:eastAsia="Times New Roman" w:cs="Arial"/>
                <w:b/>
                <w:i/>
                <w:sz w:val="20"/>
                <w:szCs w:val="20"/>
              </w:rPr>
            </w:pPr>
            <w:r w:rsidRPr="004D6B63">
              <w:rPr>
                <w:rFonts w:eastAsia="Times New Roman" w:cs="Arial"/>
                <w:b/>
                <w:i/>
                <w:sz w:val="20"/>
                <w:szCs w:val="20"/>
              </w:rPr>
              <w:t>Other</w:t>
            </w:r>
          </w:p>
        </w:tc>
        <w:tc>
          <w:tcPr>
            <w:tcW w:w="1134" w:type="dxa"/>
            <w:shd w:val="clear" w:color="auto" w:fill="auto"/>
          </w:tcPr>
          <w:p w14:paraId="55F5BFDF" w14:textId="77777777" w:rsidR="004A038C" w:rsidRPr="004D6B63" w:rsidRDefault="004A038C" w:rsidP="00B87A56">
            <w:pPr>
              <w:spacing w:after="0" w:line="240" w:lineRule="auto"/>
              <w:rPr>
                <w:rFonts w:eastAsia="Times New Roman" w:cs="Arial"/>
                <w:sz w:val="20"/>
                <w:szCs w:val="20"/>
              </w:rPr>
            </w:pPr>
          </w:p>
        </w:tc>
        <w:tc>
          <w:tcPr>
            <w:tcW w:w="1134" w:type="dxa"/>
          </w:tcPr>
          <w:p w14:paraId="55F5BFE0"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E1"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E2" w14:textId="77777777" w:rsidR="004A038C" w:rsidRPr="004D6B63" w:rsidRDefault="004A038C" w:rsidP="00B87A56">
            <w:pPr>
              <w:spacing w:after="0" w:line="240" w:lineRule="auto"/>
              <w:rPr>
                <w:rFonts w:eastAsia="Times New Roman" w:cs="Arial"/>
                <w:sz w:val="20"/>
                <w:szCs w:val="20"/>
              </w:rPr>
            </w:pPr>
          </w:p>
        </w:tc>
      </w:tr>
      <w:tr w:rsidR="004A038C" w:rsidRPr="004D6B63" w14:paraId="55F5BFE9" w14:textId="77777777" w:rsidTr="00736EEC">
        <w:tc>
          <w:tcPr>
            <w:tcW w:w="2972" w:type="dxa"/>
            <w:shd w:val="clear" w:color="auto" w:fill="auto"/>
          </w:tcPr>
          <w:p w14:paraId="55F5BFE4" w14:textId="0BEA5324"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A8. Subcontracted work assignment</w:t>
            </w:r>
            <w:r w:rsidR="004D5A5D">
              <w:rPr>
                <w:rFonts w:eastAsia="Times New Roman" w:cs="Arial"/>
                <w:b/>
                <w:sz w:val="20"/>
                <w:szCs w:val="20"/>
              </w:rPr>
              <w:t xml:space="preserve"> (max 15 %)</w:t>
            </w:r>
          </w:p>
        </w:tc>
        <w:tc>
          <w:tcPr>
            <w:tcW w:w="1134" w:type="dxa"/>
            <w:shd w:val="clear" w:color="auto" w:fill="auto"/>
          </w:tcPr>
          <w:p w14:paraId="55F5BFE5" w14:textId="77777777" w:rsidR="004A038C" w:rsidRPr="004D6B63" w:rsidRDefault="004A038C" w:rsidP="00B87A56">
            <w:pPr>
              <w:spacing w:after="0" w:line="240" w:lineRule="auto"/>
              <w:rPr>
                <w:rFonts w:eastAsia="Times New Roman" w:cs="Arial"/>
                <w:b/>
                <w:sz w:val="20"/>
                <w:szCs w:val="20"/>
              </w:rPr>
            </w:pPr>
          </w:p>
        </w:tc>
        <w:tc>
          <w:tcPr>
            <w:tcW w:w="1134" w:type="dxa"/>
          </w:tcPr>
          <w:p w14:paraId="55F5BFE6"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BFE7"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BFE8" w14:textId="77777777" w:rsidR="004A038C" w:rsidRPr="004D6B63" w:rsidRDefault="004A038C" w:rsidP="00B87A56">
            <w:pPr>
              <w:spacing w:after="0" w:line="240" w:lineRule="auto"/>
              <w:rPr>
                <w:rFonts w:eastAsia="Times New Roman" w:cs="Arial"/>
                <w:b/>
                <w:sz w:val="20"/>
                <w:szCs w:val="20"/>
              </w:rPr>
            </w:pPr>
          </w:p>
        </w:tc>
      </w:tr>
      <w:tr w:rsidR="004A038C" w:rsidRPr="004D6B63" w14:paraId="55F5BFEF" w14:textId="77777777" w:rsidTr="00736EEC">
        <w:tc>
          <w:tcPr>
            <w:tcW w:w="2972" w:type="dxa"/>
            <w:shd w:val="clear" w:color="auto" w:fill="auto"/>
          </w:tcPr>
          <w:p w14:paraId="55F5BFEA"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(task)</w:t>
            </w:r>
          </w:p>
        </w:tc>
        <w:tc>
          <w:tcPr>
            <w:tcW w:w="1134" w:type="dxa"/>
            <w:shd w:val="clear" w:color="auto" w:fill="auto"/>
          </w:tcPr>
          <w:p w14:paraId="55F5BFEB" w14:textId="77777777" w:rsidR="004A038C" w:rsidRPr="004D6B63" w:rsidRDefault="004A038C" w:rsidP="00B87A56">
            <w:pPr>
              <w:spacing w:after="0" w:line="240" w:lineRule="auto"/>
              <w:rPr>
                <w:rFonts w:eastAsia="Times New Roman" w:cs="Arial"/>
                <w:sz w:val="20"/>
                <w:szCs w:val="20"/>
              </w:rPr>
            </w:pPr>
          </w:p>
        </w:tc>
        <w:tc>
          <w:tcPr>
            <w:tcW w:w="1134" w:type="dxa"/>
          </w:tcPr>
          <w:p w14:paraId="55F5BFEC"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ED"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EE" w14:textId="77777777" w:rsidR="004A038C" w:rsidRPr="004D6B63" w:rsidRDefault="004A038C" w:rsidP="00B87A56">
            <w:pPr>
              <w:spacing w:after="0" w:line="240" w:lineRule="auto"/>
              <w:rPr>
                <w:rFonts w:eastAsia="Times New Roman" w:cs="Arial"/>
                <w:sz w:val="20"/>
                <w:szCs w:val="20"/>
              </w:rPr>
            </w:pPr>
          </w:p>
        </w:tc>
      </w:tr>
      <w:tr w:rsidR="004A038C" w:rsidRPr="004D6B63" w14:paraId="55F5BFF5" w14:textId="77777777" w:rsidTr="00736EEC">
        <w:tc>
          <w:tcPr>
            <w:tcW w:w="2972" w:type="dxa"/>
            <w:shd w:val="clear" w:color="auto" w:fill="auto"/>
          </w:tcPr>
          <w:p w14:paraId="55F5BFF0"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(task)</w:t>
            </w:r>
          </w:p>
        </w:tc>
        <w:tc>
          <w:tcPr>
            <w:tcW w:w="1134" w:type="dxa"/>
            <w:shd w:val="clear" w:color="auto" w:fill="auto"/>
          </w:tcPr>
          <w:p w14:paraId="55F5BFF1" w14:textId="77777777" w:rsidR="004A038C" w:rsidRPr="004D6B63" w:rsidRDefault="004A038C" w:rsidP="00B87A56">
            <w:pPr>
              <w:spacing w:after="0" w:line="240" w:lineRule="auto"/>
              <w:rPr>
                <w:rFonts w:eastAsia="Times New Roman" w:cs="Arial"/>
                <w:sz w:val="20"/>
                <w:szCs w:val="20"/>
              </w:rPr>
            </w:pPr>
          </w:p>
        </w:tc>
        <w:tc>
          <w:tcPr>
            <w:tcW w:w="1134" w:type="dxa"/>
          </w:tcPr>
          <w:p w14:paraId="55F5BFF2"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F3"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F4" w14:textId="77777777" w:rsidR="004A038C" w:rsidRPr="004D6B63" w:rsidRDefault="004A038C" w:rsidP="00B87A56">
            <w:pPr>
              <w:spacing w:after="0" w:line="240" w:lineRule="auto"/>
              <w:rPr>
                <w:rFonts w:eastAsia="Times New Roman" w:cs="Arial"/>
                <w:sz w:val="20"/>
                <w:szCs w:val="20"/>
              </w:rPr>
            </w:pPr>
          </w:p>
        </w:tc>
      </w:tr>
      <w:tr w:rsidR="004A038C" w:rsidRPr="004D6B63" w14:paraId="55F5BFFB" w14:textId="77777777" w:rsidTr="00736EEC">
        <w:tc>
          <w:tcPr>
            <w:tcW w:w="2972" w:type="dxa"/>
            <w:shd w:val="clear" w:color="auto" w:fill="auto"/>
          </w:tcPr>
          <w:p w14:paraId="55F5BFF6"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BFF7" w14:textId="77777777" w:rsidR="004A038C" w:rsidRPr="004D6B63" w:rsidRDefault="004A038C" w:rsidP="00B87A56">
            <w:pPr>
              <w:spacing w:after="0" w:line="240" w:lineRule="auto"/>
              <w:rPr>
                <w:rFonts w:eastAsia="Times New Roman" w:cs="Arial"/>
                <w:sz w:val="20"/>
                <w:szCs w:val="20"/>
              </w:rPr>
            </w:pPr>
          </w:p>
        </w:tc>
        <w:tc>
          <w:tcPr>
            <w:tcW w:w="1134" w:type="dxa"/>
          </w:tcPr>
          <w:p w14:paraId="55F5BFF8"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F9"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BFFA" w14:textId="77777777" w:rsidR="004A038C" w:rsidRPr="004D6B63" w:rsidRDefault="004A038C" w:rsidP="00B87A56">
            <w:pPr>
              <w:spacing w:after="0" w:line="240" w:lineRule="auto"/>
              <w:rPr>
                <w:rFonts w:eastAsia="Times New Roman" w:cs="Arial"/>
                <w:sz w:val="20"/>
                <w:szCs w:val="20"/>
              </w:rPr>
            </w:pPr>
          </w:p>
        </w:tc>
      </w:tr>
      <w:tr w:rsidR="004A038C" w:rsidRPr="004D6B63" w14:paraId="55F5C001" w14:textId="77777777" w:rsidTr="00736EEC">
        <w:tc>
          <w:tcPr>
            <w:tcW w:w="2972" w:type="dxa"/>
            <w:shd w:val="clear" w:color="auto" w:fill="auto"/>
          </w:tcPr>
          <w:p w14:paraId="55F5BFFC"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A8</w:t>
            </w:r>
          </w:p>
        </w:tc>
        <w:tc>
          <w:tcPr>
            <w:tcW w:w="1134" w:type="dxa"/>
            <w:shd w:val="clear" w:color="auto" w:fill="auto"/>
          </w:tcPr>
          <w:p w14:paraId="55F5BFFD" w14:textId="77777777" w:rsidR="004A038C" w:rsidRPr="004D6B63" w:rsidRDefault="004A038C" w:rsidP="00B87A56">
            <w:pPr>
              <w:spacing w:after="0" w:line="240" w:lineRule="auto"/>
              <w:rPr>
                <w:rFonts w:eastAsia="Times New Roman" w:cs="Arial"/>
                <w:sz w:val="20"/>
                <w:szCs w:val="20"/>
              </w:rPr>
            </w:pPr>
          </w:p>
        </w:tc>
        <w:tc>
          <w:tcPr>
            <w:tcW w:w="1134" w:type="dxa"/>
          </w:tcPr>
          <w:p w14:paraId="55F5BFFE"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BFFF"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00" w14:textId="77777777" w:rsidR="004A038C" w:rsidRPr="004D6B63" w:rsidRDefault="004A038C" w:rsidP="00B87A56">
            <w:pPr>
              <w:spacing w:after="0" w:line="240" w:lineRule="auto"/>
              <w:rPr>
                <w:rFonts w:eastAsia="Times New Roman" w:cs="Arial"/>
                <w:sz w:val="20"/>
                <w:szCs w:val="20"/>
              </w:rPr>
            </w:pPr>
          </w:p>
        </w:tc>
      </w:tr>
      <w:tr w:rsidR="004A038C" w:rsidRPr="004D6B63" w14:paraId="55F5C007" w14:textId="77777777" w:rsidTr="00736EEC">
        <w:tc>
          <w:tcPr>
            <w:tcW w:w="2972" w:type="dxa"/>
            <w:shd w:val="clear" w:color="auto" w:fill="auto"/>
          </w:tcPr>
          <w:p w14:paraId="55F5C002" w14:textId="77777777" w:rsidR="004A038C" w:rsidRPr="004D6B63" w:rsidRDefault="004A038C" w:rsidP="00B87A56">
            <w:pPr>
              <w:spacing w:after="0" w:line="240" w:lineRule="auto"/>
              <w:rPr>
                <w:rFonts w:eastAsia="Times New Roman" w:cs="Arial"/>
                <w:b/>
                <w:sz w:val="20"/>
                <w:szCs w:val="20"/>
              </w:rPr>
            </w:pPr>
          </w:p>
        </w:tc>
        <w:tc>
          <w:tcPr>
            <w:tcW w:w="1134" w:type="dxa"/>
            <w:shd w:val="clear" w:color="auto" w:fill="auto"/>
          </w:tcPr>
          <w:p w14:paraId="55F5C003" w14:textId="77777777" w:rsidR="004A038C" w:rsidRPr="004D6B63" w:rsidRDefault="004A038C" w:rsidP="00B87A56">
            <w:pPr>
              <w:spacing w:after="0" w:line="240" w:lineRule="auto"/>
              <w:rPr>
                <w:rFonts w:eastAsia="Times New Roman" w:cs="Arial"/>
                <w:sz w:val="20"/>
                <w:szCs w:val="20"/>
              </w:rPr>
            </w:pPr>
          </w:p>
        </w:tc>
        <w:tc>
          <w:tcPr>
            <w:tcW w:w="1134" w:type="dxa"/>
          </w:tcPr>
          <w:p w14:paraId="55F5C004"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05"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06" w14:textId="77777777" w:rsidR="004A038C" w:rsidRPr="004D6B63" w:rsidRDefault="004A038C" w:rsidP="00B87A56">
            <w:pPr>
              <w:spacing w:after="0" w:line="240" w:lineRule="auto"/>
              <w:rPr>
                <w:rFonts w:eastAsia="Times New Roman" w:cs="Arial"/>
                <w:sz w:val="20"/>
                <w:szCs w:val="20"/>
              </w:rPr>
            </w:pPr>
          </w:p>
        </w:tc>
      </w:tr>
      <w:tr w:rsidR="00ED65FA" w:rsidRPr="004D6B63" w14:paraId="1FD8E956" w14:textId="77777777" w:rsidTr="00736EEC">
        <w:tc>
          <w:tcPr>
            <w:tcW w:w="2972" w:type="dxa"/>
            <w:shd w:val="clear" w:color="auto" w:fill="auto"/>
          </w:tcPr>
          <w:p w14:paraId="69B86F91" w14:textId="2C66AE77" w:rsidR="00ED65FA" w:rsidRPr="004D6B63" w:rsidRDefault="00CA6FD2" w:rsidP="00B87A56">
            <w:pPr>
              <w:spacing w:after="0" w:line="240" w:lineRule="auto"/>
              <w:rPr>
                <w:rFonts w:eastAsia="Times New Roman" w:cs="Arial"/>
                <w:b/>
                <w:sz w:val="20"/>
                <w:szCs w:val="20"/>
              </w:rPr>
            </w:pPr>
            <w:r>
              <w:rPr>
                <w:rFonts w:eastAsia="Times New Roman" w:cs="Arial"/>
                <w:b/>
                <w:sz w:val="20"/>
                <w:szCs w:val="20"/>
              </w:rPr>
              <w:t xml:space="preserve">A9. Self-assessment/other evaluation </w:t>
            </w:r>
            <w:r w:rsidR="00ED65FA">
              <w:rPr>
                <w:rFonts w:eastAsia="Times New Roman" w:cs="Arial"/>
                <w:b/>
                <w:sz w:val="20"/>
                <w:szCs w:val="20"/>
              </w:rPr>
              <w:t>costs</w:t>
            </w:r>
          </w:p>
        </w:tc>
        <w:tc>
          <w:tcPr>
            <w:tcW w:w="1134" w:type="dxa"/>
            <w:shd w:val="clear" w:color="auto" w:fill="auto"/>
          </w:tcPr>
          <w:p w14:paraId="639D0D0D" w14:textId="77777777" w:rsidR="00ED65FA" w:rsidRPr="004D6B63" w:rsidRDefault="00ED65FA" w:rsidP="00B87A56">
            <w:pPr>
              <w:spacing w:after="0" w:line="240" w:lineRule="auto"/>
              <w:rPr>
                <w:rFonts w:eastAsia="Times New Roman" w:cs="Arial"/>
                <w:sz w:val="20"/>
                <w:szCs w:val="20"/>
              </w:rPr>
            </w:pPr>
          </w:p>
        </w:tc>
        <w:tc>
          <w:tcPr>
            <w:tcW w:w="1134" w:type="dxa"/>
          </w:tcPr>
          <w:p w14:paraId="1B0AA3D6" w14:textId="77777777" w:rsidR="00ED65FA" w:rsidRPr="004D6B63" w:rsidRDefault="00ED65FA" w:rsidP="00B87A56">
            <w:pPr>
              <w:spacing w:after="0" w:line="240" w:lineRule="auto"/>
              <w:rPr>
                <w:rFonts w:eastAsia="Times New Roman" w:cs="Arial"/>
                <w:sz w:val="20"/>
                <w:szCs w:val="20"/>
              </w:rPr>
            </w:pPr>
          </w:p>
        </w:tc>
        <w:tc>
          <w:tcPr>
            <w:tcW w:w="992" w:type="dxa"/>
            <w:shd w:val="clear" w:color="auto" w:fill="auto"/>
          </w:tcPr>
          <w:p w14:paraId="023C02BE" w14:textId="77777777" w:rsidR="00ED65FA" w:rsidRPr="004D6B63" w:rsidRDefault="00ED65FA" w:rsidP="00B87A56">
            <w:pPr>
              <w:spacing w:after="0" w:line="240" w:lineRule="auto"/>
              <w:rPr>
                <w:rFonts w:eastAsia="Times New Roman" w:cs="Arial"/>
                <w:sz w:val="20"/>
                <w:szCs w:val="20"/>
              </w:rPr>
            </w:pPr>
          </w:p>
        </w:tc>
        <w:tc>
          <w:tcPr>
            <w:tcW w:w="2977" w:type="dxa"/>
            <w:shd w:val="clear" w:color="auto" w:fill="auto"/>
          </w:tcPr>
          <w:p w14:paraId="5341D6C3" w14:textId="77777777" w:rsidR="00ED65FA" w:rsidRPr="004D6B63" w:rsidRDefault="00ED65FA" w:rsidP="00B87A56">
            <w:pPr>
              <w:spacing w:after="0" w:line="240" w:lineRule="auto"/>
              <w:rPr>
                <w:rFonts w:eastAsia="Times New Roman" w:cs="Arial"/>
                <w:sz w:val="20"/>
                <w:szCs w:val="20"/>
              </w:rPr>
            </w:pPr>
          </w:p>
        </w:tc>
      </w:tr>
      <w:tr w:rsidR="00ED65FA" w:rsidRPr="004D6B63" w14:paraId="500259E0" w14:textId="77777777" w:rsidTr="00736EEC">
        <w:tc>
          <w:tcPr>
            <w:tcW w:w="2972" w:type="dxa"/>
            <w:shd w:val="clear" w:color="auto" w:fill="auto"/>
          </w:tcPr>
          <w:p w14:paraId="0E52388F" w14:textId="1627E00E" w:rsidR="00ED65FA" w:rsidRPr="00ED65FA" w:rsidRDefault="00ED65FA" w:rsidP="00B87A56">
            <w:pPr>
              <w:spacing w:after="0" w:line="240" w:lineRule="auto"/>
              <w:rPr>
                <w:rFonts w:eastAsia="Times New Roman" w:cs="Arial"/>
                <w:sz w:val="20"/>
                <w:szCs w:val="20"/>
              </w:rPr>
            </w:pPr>
            <w:r w:rsidRPr="00ED65FA">
              <w:rPr>
                <w:rFonts w:eastAsia="Times New Roman" w:cs="Arial"/>
                <w:sz w:val="20"/>
                <w:szCs w:val="20"/>
              </w:rPr>
              <w:t>(item)</w:t>
            </w:r>
          </w:p>
        </w:tc>
        <w:tc>
          <w:tcPr>
            <w:tcW w:w="1134" w:type="dxa"/>
            <w:shd w:val="clear" w:color="auto" w:fill="auto"/>
          </w:tcPr>
          <w:p w14:paraId="03506F3D" w14:textId="77777777" w:rsidR="00ED65FA" w:rsidRPr="004D6B63" w:rsidRDefault="00ED65FA" w:rsidP="00B87A56">
            <w:pPr>
              <w:spacing w:after="0" w:line="240" w:lineRule="auto"/>
              <w:rPr>
                <w:rFonts w:eastAsia="Times New Roman" w:cs="Arial"/>
                <w:sz w:val="20"/>
                <w:szCs w:val="20"/>
              </w:rPr>
            </w:pPr>
          </w:p>
        </w:tc>
        <w:tc>
          <w:tcPr>
            <w:tcW w:w="1134" w:type="dxa"/>
          </w:tcPr>
          <w:p w14:paraId="3FC82DDC" w14:textId="77777777" w:rsidR="00ED65FA" w:rsidRPr="004D6B63" w:rsidRDefault="00ED65FA" w:rsidP="00B87A56">
            <w:pPr>
              <w:spacing w:after="0" w:line="240" w:lineRule="auto"/>
              <w:rPr>
                <w:rFonts w:eastAsia="Times New Roman" w:cs="Arial"/>
                <w:sz w:val="20"/>
                <w:szCs w:val="20"/>
              </w:rPr>
            </w:pPr>
          </w:p>
        </w:tc>
        <w:tc>
          <w:tcPr>
            <w:tcW w:w="992" w:type="dxa"/>
            <w:shd w:val="clear" w:color="auto" w:fill="auto"/>
          </w:tcPr>
          <w:p w14:paraId="7D941B53" w14:textId="77777777" w:rsidR="00ED65FA" w:rsidRPr="004D6B63" w:rsidRDefault="00ED65FA" w:rsidP="00B87A56">
            <w:pPr>
              <w:spacing w:after="0" w:line="240" w:lineRule="auto"/>
              <w:rPr>
                <w:rFonts w:eastAsia="Times New Roman" w:cs="Arial"/>
                <w:sz w:val="20"/>
                <w:szCs w:val="20"/>
              </w:rPr>
            </w:pPr>
          </w:p>
        </w:tc>
        <w:tc>
          <w:tcPr>
            <w:tcW w:w="2977" w:type="dxa"/>
            <w:shd w:val="clear" w:color="auto" w:fill="auto"/>
          </w:tcPr>
          <w:p w14:paraId="35E93E28" w14:textId="77777777" w:rsidR="00ED65FA" w:rsidRPr="004D6B63" w:rsidRDefault="00ED65FA" w:rsidP="00B87A56">
            <w:pPr>
              <w:spacing w:after="0" w:line="240" w:lineRule="auto"/>
              <w:rPr>
                <w:rFonts w:eastAsia="Times New Roman" w:cs="Arial"/>
                <w:sz w:val="20"/>
                <w:szCs w:val="20"/>
              </w:rPr>
            </w:pPr>
          </w:p>
        </w:tc>
      </w:tr>
      <w:tr w:rsidR="00ED65FA" w:rsidRPr="004D6B63" w14:paraId="28351C68" w14:textId="77777777" w:rsidTr="00736EEC">
        <w:tc>
          <w:tcPr>
            <w:tcW w:w="2972" w:type="dxa"/>
            <w:shd w:val="clear" w:color="auto" w:fill="auto"/>
          </w:tcPr>
          <w:p w14:paraId="340B9BC1" w14:textId="77777777" w:rsidR="00ED65FA" w:rsidRPr="00ED65FA" w:rsidRDefault="00ED65FA" w:rsidP="00B87A56">
            <w:pPr>
              <w:spacing w:after="0" w:line="240" w:lineRule="auto"/>
              <w:rPr>
                <w:rFonts w:eastAsia="Times New Roman" w:cs="Arial"/>
                <w:sz w:val="20"/>
                <w:szCs w:val="20"/>
              </w:rPr>
            </w:pPr>
          </w:p>
        </w:tc>
        <w:tc>
          <w:tcPr>
            <w:tcW w:w="1134" w:type="dxa"/>
            <w:shd w:val="clear" w:color="auto" w:fill="auto"/>
          </w:tcPr>
          <w:p w14:paraId="3C62FF13" w14:textId="77777777" w:rsidR="00ED65FA" w:rsidRPr="004D6B63" w:rsidRDefault="00ED65FA" w:rsidP="00B87A56">
            <w:pPr>
              <w:spacing w:after="0" w:line="240" w:lineRule="auto"/>
              <w:rPr>
                <w:rFonts w:eastAsia="Times New Roman" w:cs="Arial"/>
                <w:sz w:val="20"/>
                <w:szCs w:val="20"/>
              </w:rPr>
            </w:pPr>
          </w:p>
        </w:tc>
        <w:tc>
          <w:tcPr>
            <w:tcW w:w="1134" w:type="dxa"/>
          </w:tcPr>
          <w:p w14:paraId="3CE06314" w14:textId="77777777" w:rsidR="00ED65FA" w:rsidRPr="004D6B63" w:rsidRDefault="00ED65FA" w:rsidP="00B87A56">
            <w:pPr>
              <w:spacing w:after="0" w:line="240" w:lineRule="auto"/>
              <w:rPr>
                <w:rFonts w:eastAsia="Times New Roman" w:cs="Arial"/>
                <w:sz w:val="20"/>
                <w:szCs w:val="20"/>
              </w:rPr>
            </w:pPr>
          </w:p>
        </w:tc>
        <w:tc>
          <w:tcPr>
            <w:tcW w:w="992" w:type="dxa"/>
            <w:shd w:val="clear" w:color="auto" w:fill="auto"/>
          </w:tcPr>
          <w:p w14:paraId="0745D4AE" w14:textId="77777777" w:rsidR="00ED65FA" w:rsidRPr="004D6B63" w:rsidRDefault="00ED65FA" w:rsidP="00B87A56">
            <w:pPr>
              <w:spacing w:after="0" w:line="240" w:lineRule="auto"/>
              <w:rPr>
                <w:rFonts w:eastAsia="Times New Roman" w:cs="Arial"/>
                <w:sz w:val="20"/>
                <w:szCs w:val="20"/>
              </w:rPr>
            </w:pPr>
          </w:p>
        </w:tc>
        <w:tc>
          <w:tcPr>
            <w:tcW w:w="2977" w:type="dxa"/>
            <w:shd w:val="clear" w:color="auto" w:fill="auto"/>
          </w:tcPr>
          <w:p w14:paraId="1CFCC598" w14:textId="77777777" w:rsidR="00ED65FA" w:rsidRPr="004D6B63" w:rsidRDefault="00ED65FA" w:rsidP="00B87A56">
            <w:pPr>
              <w:spacing w:after="0" w:line="240" w:lineRule="auto"/>
              <w:rPr>
                <w:rFonts w:eastAsia="Times New Roman" w:cs="Arial"/>
                <w:sz w:val="20"/>
                <w:szCs w:val="20"/>
              </w:rPr>
            </w:pPr>
          </w:p>
        </w:tc>
      </w:tr>
      <w:tr w:rsidR="00ED65FA" w:rsidRPr="004D6B63" w14:paraId="4E7BE8F7" w14:textId="77777777" w:rsidTr="00736EEC">
        <w:tc>
          <w:tcPr>
            <w:tcW w:w="2972" w:type="dxa"/>
            <w:shd w:val="clear" w:color="auto" w:fill="auto"/>
          </w:tcPr>
          <w:p w14:paraId="2779BF76" w14:textId="748178EC" w:rsidR="00ED65FA" w:rsidRPr="00ED65FA" w:rsidRDefault="00ED65FA" w:rsidP="00B87A56">
            <w:pPr>
              <w:spacing w:after="0" w:line="240" w:lineRule="auto"/>
              <w:rPr>
                <w:rFonts w:eastAsia="Times New Roman" w:cs="Arial"/>
                <w:sz w:val="20"/>
                <w:szCs w:val="20"/>
              </w:rPr>
            </w:pPr>
            <w:r>
              <w:rPr>
                <w:rFonts w:eastAsia="Times New Roman" w:cs="Arial"/>
                <w:sz w:val="20"/>
                <w:szCs w:val="20"/>
              </w:rPr>
              <w:t>Subtotal A9</w:t>
            </w:r>
          </w:p>
        </w:tc>
        <w:tc>
          <w:tcPr>
            <w:tcW w:w="1134" w:type="dxa"/>
            <w:shd w:val="clear" w:color="auto" w:fill="auto"/>
          </w:tcPr>
          <w:p w14:paraId="04B2DA8D" w14:textId="77777777" w:rsidR="00ED65FA" w:rsidRPr="004D6B63" w:rsidRDefault="00ED65FA" w:rsidP="00B87A56">
            <w:pPr>
              <w:spacing w:after="0" w:line="240" w:lineRule="auto"/>
              <w:rPr>
                <w:rFonts w:eastAsia="Times New Roman" w:cs="Arial"/>
                <w:sz w:val="20"/>
                <w:szCs w:val="20"/>
              </w:rPr>
            </w:pPr>
          </w:p>
        </w:tc>
        <w:tc>
          <w:tcPr>
            <w:tcW w:w="1134" w:type="dxa"/>
          </w:tcPr>
          <w:p w14:paraId="5C770E0A" w14:textId="77777777" w:rsidR="00ED65FA" w:rsidRPr="004D6B63" w:rsidRDefault="00ED65FA" w:rsidP="00B87A56">
            <w:pPr>
              <w:spacing w:after="0" w:line="240" w:lineRule="auto"/>
              <w:rPr>
                <w:rFonts w:eastAsia="Times New Roman" w:cs="Arial"/>
                <w:sz w:val="20"/>
                <w:szCs w:val="20"/>
              </w:rPr>
            </w:pPr>
          </w:p>
        </w:tc>
        <w:tc>
          <w:tcPr>
            <w:tcW w:w="992" w:type="dxa"/>
            <w:shd w:val="clear" w:color="auto" w:fill="auto"/>
          </w:tcPr>
          <w:p w14:paraId="5E628606" w14:textId="77777777" w:rsidR="00ED65FA" w:rsidRPr="004D6B63" w:rsidRDefault="00ED65FA" w:rsidP="00B87A56">
            <w:pPr>
              <w:spacing w:after="0" w:line="240" w:lineRule="auto"/>
              <w:rPr>
                <w:rFonts w:eastAsia="Times New Roman" w:cs="Arial"/>
                <w:sz w:val="20"/>
                <w:szCs w:val="20"/>
              </w:rPr>
            </w:pPr>
          </w:p>
        </w:tc>
        <w:tc>
          <w:tcPr>
            <w:tcW w:w="2977" w:type="dxa"/>
            <w:shd w:val="clear" w:color="auto" w:fill="auto"/>
          </w:tcPr>
          <w:p w14:paraId="04BC7FB5" w14:textId="77777777" w:rsidR="00ED65FA" w:rsidRPr="004D6B63" w:rsidRDefault="00ED65FA" w:rsidP="00B87A56">
            <w:pPr>
              <w:spacing w:after="0" w:line="240" w:lineRule="auto"/>
              <w:rPr>
                <w:rFonts w:eastAsia="Times New Roman" w:cs="Arial"/>
                <w:sz w:val="20"/>
                <w:szCs w:val="20"/>
              </w:rPr>
            </w:pPr>
          </w:p>
        </w:tc>
      </w:tr>
      <w:tr w:rsidR="00ED65FA" w:rsidRPr="004D6B63" w14:paraId="256E7078" w14:textId="77777777" w:rsidTr="00736EEC">
        <w:tc>
          <w:tcPr>
            <w:tcW w:w="2972" w:type="dxa"/>
            <w:shd w:val="clear" w:color="auto" w:fill="auto"/>
          </w:tcPr>
          <w:p w14:paraId="37F2F9F5" w14:textId="77777777" w:rsidR="00ED65FA" w:rsidRDefault="00ED65FA" w:rsidP="00B87A56">
            <w:pPr>
              <w:spacing w:after="0" w:line="240" w:lineRule="auto"/>
              <w:rPr>
                <w:rFonts w:eastAsia="Times New Roman" w:cs="Arial"/>
                <w:sz w:val="20"/>
                <w:szCs w:val="20"/>
              </w:rPr>
            </w:pPr>
          </w:p>
        </w:tc>
        <w:tc>
          <w:tcPr>
            <w:tcW w:w="1134" w:type="dxa"/>
            <w:shd w:val="clear" w:color="auto" w:fill="auto"/>
          </w:tcPr>
          <w:p w14:paraId="7F6BEAB7" w14:textId="77777777" w:rsidR="00ED65FA" w:rsidRPr="004D6B63" w:rsidRDefault="00ED65FA" w:rsidP="00B87A56">
            <w:pPr>
              <w:spacing w:after="0" w:line="240" w:lineRule="auto"/>
              <w:rPr>
                <w:rFonts w:eastAsia="Times New Roman" w:cs="Arial"/>
                <w:sz w:val="20"/>
                <w:szCs w:val="20"/>
              </w:rPr>
            </w:pPr>
          </w:p>
        </w:tc>
        <w:tc>
          <w:tcPr>
            <w:tcW w:w="1134" w:type="dxa"/>
          </w:tcPr>
          <w:p w14:paraId="6A186FF4" w14:textId="77777777" w:rsidR="00ED65FA" w:rsidRPr="004D6B63" w:rsidRDefault="00ED65FA" w:rsidP="00B87A56">
            <w:pPr>
              <w:spacing w:after="0" w:line="240" w:lineRule="auto"/>
              <w:rPr>
                <w:rFonts w:eastAsia="Times New Roman" w:cs="Arial"/>
                <w:sz w:val="20"/>
                <w:szCs w:val="20"/>
              </w:rPr>
            </w:pPr>
          </w:p>
        </w:tc>
        <w:tc>
          <w:tcPr>
            <w:tcW w:w="992" w:type="dxa"/>
            <w:shd w:val="clear" w:color="auto" w:fill="auto"/>
          </w:tcPr>
          <w:p w14:paraId="468BDF0C" w14:textId="77777777" w:rsidR="00ED65FA" w:rsidRPr="004D6B63" w:rsidRDefault="00ED65FA" w:rsidP="00B87A56">
            <w:pPr>
              <w:spacing w:after="0" w:line="240" w:lineRule="auto"/>
              <w:rPr>
                <w:rFonts w:eastAsia="Times New Roman" w:cs="Arial"/>
                <w:sz w:val="20"/>
                <w:szCs w:val="20"/>
              </w:rPr>
            </w:pPr>
          </w:p>
        </w:tc>
        <w:tc>
          <w:tcPr>
            <w:tcW w:w="2977" w:type="dxa"/>
            <w:shd w:val="clear" w:color="auto" w:fill="auto"/>
          </w:tcPr>
          <w:p w14:paraId="7EF8AF6A" w14:textId="77777777" w:rsidR="00ED65FA" w:rsidRPr="004D6B63" w:rsidRDefault="00ED65FA" w:rsidP="00B87A56">
            <w:pPr>
              <w:spacing w:after="0" w:line="240" w:lineRule="auto"/>
              <w:rPr>
                <w:rFonts w:eastAsia="Times New Roman" w:cs="Arial"/>
                <w:sz w:val="20"/>
                <w:szCs w:val="20"/>
              </w:rPr>
            </w:pPr>
          </w:p>
        </w:tc>
      </w:tr>
      <w:tr w:rsidR="004A038C" w:rsidRPr="004D6B63" w14:paraId="55F5C00D" w14:textId="77777777" w:rsidTr="00736EEC">
        <w:tc>
          <w:tcPr>
            <w:tcW w:w="2972" w:type="dxa"/>
            <w:shd w:val="clear" w:color="auto" w:fill="auto"/>
          </w:tcPr>
          <w:p w14:paraId="55F5C008" w14:textId="2C9ADBEB" w:rsidR="004A038C" w:rsidRPr="004D6B63" w:rsidRDefault="006F5C8E" w:rsidP="00B87A56">
            <w:pPr>
              <w:spacing w:after="0" w:line="240" w:lineRule="auto"/>
              <w:rPr>
                <w:rFonts w:eastAsia="Times New Roman" w:cs="Arial"/>
                <w:sz w:val="20"/>
                <w:szCs w:val="20"/>
              </w:rPr>
            </w:pPr>
            <w:r>
              <w:rPr>
                <w:rFonts w:eastAsia="Times New Roman" w:cs="Arial"/>
                <w:b/>
                <w:sz w:val="20"/>
                <w:szCs w:val="20"/>
              </w:rPr>
              <w:t>SUBTOTAL A 1-9</w:t>
            </w:r>
          </w:p>
        </w:tc>
        <w:tc>
          <w:tcPr>
            <w:tcW w:w="1134" w:type="dxa"/>
            <w:shd w:val="clear" w:color="auto" w:fill="auto"/>
          </w:tcPr>
          <w:p w14:paraId="55F5C009" w14:textId="77777777" w:rsidR="004A038C" w:rsidRPr="004D6B63" w:rsidRDefault="004A038C" w:rsidP="00B87A56">
            <w:pPr>
              <w:spacing w:after="0" w:line="240" w:lineRule="auto"/>
              <w:rPr>
                <w:rFonts w:eastAsia="Times New Roman" w:cs="Arial"/>
                <w:sz w:val="20"/>
                <w:szCs w:val="20"/>
              </w:rPr>
            </w:pPr>
          </w:p>
        </w:tc>
        <w:tc>
          <w:tcPr>
            <w:tcW w:w="1134" w:type="dxa"/>
          </w:tcPr>
          <w:p w14:paraId="55F5C00A"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0B"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0C" w14:textId="77777777" w:rsidR="004A038C" w:rsidRPr="004D6B63" w:rsidRDefault="004A038C" w:rsidP="00B87A56">
            <w:pPr>
              <w:spacing w:after="0" w:line="240" w:lineRule="auto"/>
              <w:rPr>
                <w:rFonts w:eastAsia="Times New Roman" w:cs="Arial"/>
                <w:sz w:val="20"/>
                <w:szCs w:val="20"/>
              </w:rPr>
            </w:pPr>
          </w:p>
        </w:tc>
      </w:tr>
      <w:tr w:rsidR="004A038C" w:rsidRPr="004D6B63" w14:paraId="55F5C013" w14:textId="77777777" w:rsidTr="00736EEC">
        <w:tc>
          <w:tcPr>
            <w:tcW w:w="2972" w:type="dxa"/>
            <w:shd w:val="clear" w:color="auto" w:fill="auto"/>
          </w:tcPr>
          <w:p w14:paraId="55F5C00E"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C00F" w14:textId="77777777" w:rsidR="004A038C" w:rsidRPr="004D6B63" w:rsidRDefault="004A038C" w:rsidP="00B87A56">
            <w:pPr>
              <w:spacing w:after="0" w:line="240" w:lineRule="auto"/>
              <w:rPr>
                <w:rFonts w:eastAsia="Times New Roman" w:cs="Arial"/>
                <w:sz w:val="20"/>
                <w:szCs w:val="20"/>
              </w:rPr>
            </w:pPr>
          </w:p>
        </w:tc>
        <w:tc>
          <w:tcPr>
            <w:tcW w:w="1134" w:type="dxa"/>
          </w:tcPr>
          <w:p w14:paraId="55F5C010"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11"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12" w14:textId="77777777" w:rsidR="004A038C" w:rsidRPr="004D6B63" w:rsidRDefault="004A038C" w:rsidP="00B87A56">
            <w:pPr>
              <w:spacing w:after="0" w:line="240" w:lineRule="auto"/>
              <w:rPr>
                <w:rFonts w:eastAsia="Times New Roman" w:cs="Arial"/>
                <w:sz w:val="20"/>
                <w:szCs w:val="20"/>
              </w:rPr>
            </w:pPr>
          </w:p>
        </w:tc>
      </w:tr>
      <w:tr w:rsidR="004A038C" w:rsidRPr="004D6B63" w14:paraId="55F5C019" w14:textId="77777777" w:rsidTr="00736EEC">
        <w:tc>
          <w:tcPr>
            <w:tcW w:w="2972" w:type="dxa"/>
            <w:shd w:val="clear" w:color="auto" w:fill="auto"/>
          </w:tcPr>
          <w:p w14:paraId="55F5C014"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B. Administrative costs in partner country</w:t>
            </w:r>
          </w:p>
        </w:tc>
        <w:tc>
          <w:tcPr>
            <w:tcW w:w="1134" w:type="dxa"/>
            <w:shd w:val="clear" w:color="auto" w:fill="auto"/>
          </w:tcPr>
          <w:p w14:paraId="55F5C015" w14:textId="77777777" w:rsidR="004A038C" w:rsidRPr="004D6B63" w:rsidRDefault="004A038C" w:rsidP="00B87A56">
            <w:pPr>
              <w:spacing w:after="0" w:line="240" w:lineRule="auto"/>
              <w:rPr>
                <w:rFonts w:eastAsia="Times New Roman" w:cs="Arial"/>
                <w:b/>
                <w:sz w:val="20"/>
                <w:szCs w:val="20"/>
              </w:rPr>
            </w:pPr>
          </w:p>
        </w:tc>
        <w:tc>
          <w:tcPr>
            <w:tcW w:w="1134" w:type="dxa"/>
          </w:tcPr>
          <w:p w14:paraId="55F5C016"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C017"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C018" w14:textId="77777777" w:rsidR="004A038C" w:rsidRPr="004D6B63" w:rsidRDefault="004A038C" w:rsidP="00B87A56">
            <w:pPr>
              <w:spacing w:after="0" w:line="240" w:lineRule="auto"/>
              <w:rPr>
                <w:rFonts w:eastAsia="Times New Roman" w:cs="Arial"/>
                <w:b/>
                <w:sz w:val="20"/>
                <w:szCs w:val="20"/>
              </w:rPr>
            </w:pPr>
          </w:p>
        </w:tc>
      </w:tr>
      <w:tr w:rsidR="004A038C" w:rsidRPr="004D6B63" w14:paraId="55F5C01F" w14:textId="77777777" w:rsidTr="00736EEC">
        <w:tc>
          <w:tcPr>
            <w:tcW w:w="2972" w:type="dxa"/>
            <w:shd w:val="clear" w:color="auto" w:fill="auto"/>
          </w:tcPr>
          <w:p w14:paraId="55F5C01A" w14:textId="77777777" w:rsidR="004A038C" w:rsidRPr="004D6B63" w:rsidRDefault="002D218C" w:rsidP="00B87A56">
            <w:pPr>
              <w:spacing w:after="0" w:line="240" w:lineRule="auto"/>
              <w:rPr>
                <w:rFonts w:eastAsia="Times New Roman" w:cs="Arial"/>
                <w:sz w:val="20"/>
                <w:szCs w:val="20"/>
              </w:rPr>
            </w:pPr>
            <w:r>
              <w:rPr>
                <w:rFonts w:eastAsia="Times New Roman" w:cs="Arial"/>
                <w:sz w:val="20"/>
                <w:szCs w:val="20"/>
              </w:rPr>
              <w:t>(expense category 1)</w:t>
            </w:r>
          </w:p>
        </w:tc>
        <w:tc>
          <w:tcPr>
            <w:tcW w:w="1134" w:type="dxa"/>
            <w:shd w:val="clear" w:color="auto" w:fill="auto"/>
          </w:tcPr>
          <w:p w14:paraId="55F5C01B" w14:textId="77777777" w:rsidR="004A038C" w:rsidRPr="004D6B63" w:rsidRDefault="004A038C" w:rsidP="00B87A56">
            <w:pPr>
              <w:spacing w:after="0" w:line="240" w:lineRule="auto"/>
              <w:rPr>
                <w:rFonts w:eastAsia="Times New Roman" w:cs="Arial"/>
                <w:sz w:val="20"/>
                <w:szCs w:val="20"/>
              </w:rPr>
            </w:pPr>
          </w:p>
        </w:tc>
        <w:tc>
          <w:tcPr>
            <w:tcW w:w="1134" w:type="dxa"/>
          </w:tcPr>
          <w:p w14:paraId="55F5C01C"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1D"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1E" w14:textId="77777777" w:rsidR="004A038C" w:rsidRPr="004D6B63" w:rsidRDefault="004A038C" w:rsidP="00B87A56">
            <w:pPr>
              <w:spacing w:after="0" w:line="240" w:lineRule="auto"/>
              <w:rPr>
                <w:rFonts w:eastAsia="Times New Roman" w:cs="Arial"/>
                <w:sz w:val="20"/>
                <w:szCs w:val="20"/>
              </w:rPr>
            </w:pPr>
          </w:p>
        </w:tc>
      </w:tr>
      <w:tr w:rsidR="004A038C" w:rsidRPr="004D6B63" w14:paraId="55F5C025" w14:textId="77777777" w:rsidTr="00736EEC">
        <w:tc>
          <w:tcPr>
            <w:tcW w:w="2972" w:type="dxa"/>
            <w:shd w:val="clear" w:color="auto" w:fill="auto"/>
          </w:tcPr>
          <w:p w14:paraId="55F5C020" w14:textId="412C8F74" w:rsidR="004A038C" w:rsidRPr="004D6B63" w:rsidRDefault="003979EF" w:rsidP="00B87A56">
            <w:pPr>
              <w:spacing w:after="0" w:line="240" w:lineRule="auto"/>
              <w:rPr>
                <w:rFonts w:eastAsia="Times New Roman" w:cs="Arial"/>
                <w:sz w:val="20"/>
                <w:szCs w:val="20"/>
              </w:rPr>
            </w:pPr>
            <w:r>
              <w:rPr>
                <w:rFonts w:eastAsia="Times New Roman" w:cs="Arial"/>
                <w:sz w:val="20"/>
                <w:szCs w:val="20"/>
              </w:rPr>
              <w:t>Self-assessment</w:t>
            </w:r>
            <w:r w:rsidR="00055627">
              <w:rPr>
                <w:rFonts w:eastAsia="Times New Roman" w:cs="Arial"/>
                <w:sz w:val="20"/>
                <w:szCs w:val="20"/>
              </w:rPr>
              <w:t xml:space="preserve"> </w:t>
            </w:r>
            <w:r w:rsidR="00ED65FA">
              <w:rPr>
                <w:rFonts w:eastAsia="Times New Roman" w:cs="Arial"/>
                <w:sz w:val="20"/>
                <w:szCs w:val="20"/>
              </w:rPr>
              <w:t xml:space="preserve"> admin. </w:t>
            </w:r>
            <w:r w:rsidR="00055627">
              <w:rPr>
                <w:rFonts w:eastAsia="Times New Roman" w:cs="Arial"/>
                <w:sz w:val="20"/>
                <w:szCs w:val="20"/>
              </w:rPr>
              <w:t>costs</w:t>
            </w:r>
          </w:p>
        </w:tc>
        <w:tc>
          <w:tcPr>
            <w:tcW w:w="1134" w:type="dxa"/>
            <w:shd w:val="clear" w:color="auto" w:fill="auto"/>
          </w:tcPr>
          <w:p w14:paraId="55F5C021" w14:textId="77777777" w:rsidR="004A038C" w:rsidRPr="004D6B63" w:rsidRDefault="004A038C" w:rsidP="00B87A56">
            <w:pPr>
              <w:spacing w:after="0" w:line="240" w:lineRule="auto"/>
              <w:rPr>
                <w:rFonts w:eastAsia="Times New Roman" w:cs="Arial"/>
                <w:sz w:val="20"/>
                <w:szCs w:val="20"/>
              </w:rPr>
            </w:pPr>
          </w:p>
        </w:tc>
        <w:tc>
          <w:tcPr>
            <w:tcW w:w="1134" w:type="dxa"/>
          </w:tcPr>
          <w:p w14:paraId="55F5C022"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23"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24" w14:textId="77777777" w:rsidR="004A038C" w:rsidRPr="004D6B63" w:rsidRDefault="004A038C" w:rsidP="00B87A56">
            <w:pPr>
              <w:spacing w:after="0" w:line="240" w:lineRule="auto"/>
              <w:rPr>
                <w:rFonts w:eastAsia="Times New Roman" w:cs="Arial"/>
                <w:sz w:val="20"/>
                <w:szCs w:val="20"/>
              </w:rPr>
            </w:pPr>
          </w:p>
        </w:tc>
      </w:tr>
      <w:tr w:rsidR="00ED65FA" w:rsidRPr="004D6B63" w14:paraId="6DE6D832" w14:textId="77777777" w:rsidTr="00736EEC">
        <w:tc>
          <w:tcPr>
            <w:tcW w:w="2972" w:type="dxa"/>
            <w:shd w:val="clear" w:color="auto" w:fill="auto"/>
          </w:tcPr>
          <w:p w14:paraId="31BEDF06" w14:textId="77777777" w:rsidR="00ED65FA" w:rsidRDefault="00ED65FA" w:rsidP="00B87A56">
            <w:pPr>
              <w:spacing w:after="0" w:line="240" w:lineRule="auto"/>
              <w:rPr>
                <w:rFonts w:eastAsia="Times New Roman" w:cs="Arial"/>
                <w:sz w:val="20"/>
                <w:szCs w:val="20"/>
              </w:rPr>
            </w:pPr>
          </w:p>
        </w:tc>
        <w:tc>
          <w:tcPr>
            <w:tcW w:w="1134" w:type="dxa"/>
            <w:shd w:val="clear" w:color="auto" w:fill="auto"/>
          </w:tcPr>
          <w:p w14:paraId="027EBE61" w14:textId="77777777" w:rsidR="00ED65FA" w:rsidRPr="004D6B63" w:rsidRDefault="00ED65FA" w:rsidP="00B87A56">
            <w:pPr>
              <w:spacing w:after="0" w:line="240" w:lineRule="auto"/>
              <w:rPr>
                <w:rFonts w:eastAsia="Times New Roman" w:cs="Arial"/>
                <w:sz w:val="20"/>
                <w:szCs w:val="20"/>
              </w:rPr>
            </w:pPr>
          </w:p>
        </w:tc>
        <w:tc>
          <w:tcPr>
            <w:tcW w:w="1134" w:type="dxa"/>
          </w:tcPr>
          <w:p w14:paraId="535A3081" w14:textId="77777777" w:rsidR="00ED65FA" w:rsidRPr="004D6B63" w:rsidRDefault="00ED65FA" w:rsidP="00B87A56">
            <w:pPr>
              <w:spacing w:after="0" w:line="240" w:lineRule="auto"/>
              <w:rPr>
                <w:rFonts w:eastAsia="Times New Roman" w:cs="Arial"/>
                <w:sz w:val="20"/>
                <w:szCs w:val="20"/>
              </w:rPr>
            </w:pPr>
          </w:p>
        </w:tc>
        <w:tc>
          <w:tcPr>
            <w:tcW w:w="992" w:type="dxa"/>
            <w:shd w:val="clear" w:color="auto" w:fill="auto"/>
          </w:tcPr>
          <w:p w14:paraId="4603B795" w14:textId="77777777" w:rsidR="00ED65FA" w:rsidRPr="004D6B63" w:rsidRDefault="00ED65FA" w:rsidP="00B87A56">
            <w:pPr>
              <w:spacing w:after="0" w:line="240" w:lineRule="auto"/>
              <w:rPr>
                <w:rFonts w:eastAsia="Times New Roman" w:cs="Arial"/>
                <w:sz w:val="20"/>
                <w:szCs w:val="20"/>
              </w:rPr>
            </w:pPr>
          </w:p>
        </w:tc>
        <w:tc>
          <w:tcPr>
            <w:tcW w:w="2977" w:type="dxa"/>
            <w:shd w:val="clear" w:color="auto" w:fill="auto"/>
          </w:tcPr>
          <w:p w14:paraId="17A69D22" w14:textId="77777777" w:rsidR="00ED65FA" w:rsidRPr="004D6B63" w:rsidRDefault="00ED65FA" w:rsidP="00B87A56">
            <w:pPr>
              <w:spacing w:after="0" w:line="240" w:lineRule="auto"/>
              <w:rPr>
                <w:rFonts w:eastAsia="Times New Roman" w:cs="Arial"/>
                <w:sz w:val="20"/>
                <w:szCs w:val="20"/>
              </w:rPr>
            </w:pPr>
          </w:p>
        </w:tc>
      </w:tr>
      <w:tr w:rsidR="004A038C" w:rsidRPr="004D6B63" w14:paraId="55F5C02B" w14:textId="77777777" w:rsidTr="00736EEC">
        <w:tc>
          <w:tcPr>
            <w:tcW w:w="2972" w:type="dxa"/>
            <w:shd w:val="clear" w:color="auto" w:fill="auto"/>
          </w:tcPr>
          <w:p w14:paraId="55F5C026"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B</w:t>
            </w:r>
          </w:p>
        </w:tc>
        <w:tc>
          <w:tcPr>
            <w:tcW w:w="1134" w:type="dxa"/>
            <w:shd w:val="clear" w:color="auto" w:fill="auto"/>
          </w:tcPr>
          <w:p w14:paraId="55F5C027" w14:textId="77777777" w:rsidR="004A038C" w:rsidRPr="004D6B63" w:rsidRDefault="004A038C" w:rsidP="00B87A56">
            <w:pPr>
              <w:spacing w:after="0" w:line="240" w:lineRule="auto"/>
              <w:rPr>
                <w:rFonts w:eastAsia="Times New Roman" w:cs="Arial"/>
                <w:sz w:val="20"/>
                <w:szCs w:val="20"/>
              </w:rPr>
            </w:pPr>
          </w:p>
        </w:tc>
        <w:tc>
          <w:tcPr>
            <w:tcW w:w="1134" w:type="dxa"/>
          </w:tcPr>
          <w:p w14:paraId="55F5C028"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29"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2A" w14:textId="77777777" w:rsidR="004A038C" w:rsidRPr="004D6B63" w:rsidRDefault="004A038C" w:rsidP="00B87A56">
            <w:pPr>
              <w:spacing w:after="0" w:line="240" w:lineRule="auto"/>
              <w:rPr>
                <w:rFonts w:eastAsia="Times New Roman" w:cs="Arial"/>
                <w:sz w:val="20"/>
                <w:szCs w:val="20"/>
              </w:rPr>
            </w:pPr>
          </w:p>
        </w:tc>
      </w:tr>
      <w:tr w:rsidR="004A038C" w:rsidRPr="004D6B63" w14:paraId="55F5C031" w14:textId="77777777" w:rsidTr="00736EEC">
        <w:tc>
          <w:tcPr>
            <w:tcW w:w="2972" w:type="dxa"/>
            <w:shd w:val="clear" w:color="auto" w:fill="auto"/>
          </w:tcPr>
          <w:p w14:paraId="55F5C02C"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C02D" w14:textId="77777777" w:rsidR="004A038C" w:rsidRPr="004D6B63" w:rsidRDefault="004A038C" w:rsidP="00B87A56">
            <w:pPr>
              <w:spacing w:after="0" w:line="240" w:lineRule="auto"/>
              <w:rPr>
                <w:rFonts w:eastAsia="Times New Roman" w:cs="Arial"/>
                <w:sz w:val="20"/>
                <w:szCs w:val="20"/>
              </w:rPr>
            </w:pPr>
          </w:p>
        </w:tc>
        <w:tc>
          <w:tcPr>
            <w:tcW w:w="1134" w:type="dxa"/>
          </w:tcPr>
          <w:p w14:paraId="55F5C02E"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2F"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30" w14:textId="77777777" w:rsidR="004A038C" w:rsidRPr="004D6B63" w:rsidRDefault="004A038C" w:rsidP="00B87A56">
            <w:pPr>
              <w:spacing w:after="0" w:line="240" w:lineRule="auto"/>
              <w:rPr>
                <w:rFonts w:eastAsia="Times New Roman" w:cs="Arial"/>
                <w:sz w:val="20"/>
                <w:szCs w:val="20"/>
              </w:rPr>
            </w:pPr>
          </w:p>
        </w:tc>
      </w:tr>
      <w:tr w:rsidR="004A038C" w:rsidRPr="004D6B63" w14:paraId="55F5C037" w14:textId="77777777" w:rsidTr="00736EEC">
        <w:tc>
          <w:tcPr>
            <w:tcW w:w="2972" w:type="dxa"/>
            <w:shd w:val="clear" w:color="auto" w:fill="auto"/>
          </w:tcPr>
          <w:p w14:paraId="55F5C032"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C. Fixed assets</w:t>
            </w:r>
          </w:p>
        </w:tc>
        <w:tc>
          <w:tcPr>
            <w:tcW w:w="1134" w:type="dxa"/>
            <w:shd w:val="clear" w:color="auto" w:fill="auto"/>
          </w:tcPr>
          <w:p w14:paraId="55F5C033" w14:textId="77777777" w:rsidR="004A038C" w:rsidRPr="004D6B63" w:rsidRDefault="004A038C" w:rsidP="00B87A56">
            <w:pPr>
              <w:spacing w:after="0" w:line="240" w:lineRule="auto"/>
              <w:rPr>
                <w:rFonts w:eastAsia="Times New Roman" w:cs="Arial"/>
                <w:b/>
                <w:sz w:val="20"/>
                <w:szCs w:val="20"/>
              </w:rPr>
            </w:pPr>
          </w:p>
        </w:tc>
        <w:tc>
          <w:tcPr>
            <w:tcW w:w="1134" w:type="dxa"/>
          </w:tcPr>
          <w:p w14:paraId="55F5C034"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C035"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C036" w14:textId="77777777" w:rsidR="004A038C" w:rsidRPr="004D6B63" w:rsidRDefault="004A038C" w:rsidP="00B87A56">
            <w:pPr>
              <w:spacing w:after="0" w:line="240" w:lineRule="auto"/>
              <w:rPr>
                <w:rFonts w:eastAsia="Times New Roman" w:cs="Arial"/>
                <w:b/>
                <w:sz w:val="20"/>
                <w:szCs w:val="20"/>
              </w:rPr>
            </w:pPr>
          </w:p>
        </w:tc>
      </w:tr>
      <w:tr w:rsidR="004A038C" w:rsidRPr="004D6B63" w14:paraId="55F5C03D" w14:textId="77777777" w:rsidTr="00736EEC">
        <w:tc>
          <w:tcPr>
            <w:tcW w:w="2972" w:type="dxa"/>
            <w:shd w:val="clear" w:color="auto" w:fill="auto"/>
          </w:tcPr>
          <w:p w14:paraId="55F5C038"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(item)</w:t>
            </w:r>
          </w:p>
        </w:tc>
        <w:tc>
          <w:tcPr>
            <w:tcW w:w="1134" w:type="dxa"/>
            <w:shd w:val="clear" w:color="auto" w:fill="auto"/>
          </w:tcPr>
          <w:p w14:paraId="55F5C039" w14:textId="77777777" w:rsidR="004A038C" w:rsidRPr="004D6B63" w:rsidRDefault="004A038C" w:rsidP="00B87A56">
            <w:pPr>
              <w:spacing w:after="0" w:line="240" w:lineRule="auto"/>
              <w:rPr>
                <w:rFonts w:eastAsia="Times New Roman" w:cs="Arial"/>
                <w:sz w:val="20"/>
                <w:szCs w:val="20"/>
              </w:rPr>
            </w:pPr>
          </w:p>
        </w:tc>
        <w:tc>
          <w:tcPr>
            <w:tcW w:w="1134" w:type="dxa"/>
          </w:tcPr>
          <w:p w14:paraId="55F5C03A"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3B"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3C" w14:textId="77777777" w:rsidR="004A038C" w:rsidRPr="004D6B63" w:rsidRDefault="004A038C" w:rsidP="00B87A56">
            <w:pPr>
              <w:spacing w:after="0" w:line="240" w:lineRule="auto"/>
              <w:rPr>
                <w:rFonts w:eastAsia="Times New Roman" w:cs="Arial"/>
                <w:sz w:val="20"/>
                <w:szCs w:val="20"/>
              </w:rPr>
            </w:pPr>
          </w:p>
        </w:tc>
      </w:tr>
      <w:tr w:rsidR="004A038C" w:rsidRPr="004D6B63" w14:paraId="55F5C043" w14:textId="77777777" w:rsidTr="00736EEC">
        <w:tc>
          <w:tcPr>
            <w:tcW w:w="2972" w:type="dxa"/>
            <w:shd w:val="clear" w:color="auto" w:fill="auto"/>
          </w:tcPr>
          <w:p w14:paraId="55F5C03E"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(item)</w:t>
            </w:r>
          </w:p>
        </w:tc>
        <w:tc>
          <w:tcPr>
            <w:tcW w:w="1134" w:type="dxa"/>
            <w:shd w:val="clear" w:color="auto" w:fill="auto"/>
          </w:tcPr>
          <w:p w14:paraId="55F5C03F" w14:textId="77777777" w:rsidR="004A038C" w:rsidRPr="004D6B63" w:rsidRDefault="004A038C" w:rsidP="00B87A56">
            <w:pPr>
              <w:spacing w:after="0" w:line="240" w:lineRule="auto"/>
              <w:rPr>
                <w:rFonts w:eastAsia="Times New Roman" w:cs="Arial"/>
                <w:sz w:val="20"/>
                <w:szCs w:val="20"/>
              </w:rPr>
            </w:pPr>
          </w:p>
        </w:tc>
        <w:tc>
          <w:tcPr>
            <w:tcW w:w="1134" w:type="dxa"/>
          </w:tcPr>
          <w:p w14:paraId="55F5C040"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41"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42" w14:textId="77777777" w:rsidR="004A038C" w:rsidRPr="004D6B63" w:rsidRDefault="004A038C" w:rsidP="00B87A56">
            <w:pPr>
              <w:spacing w:after="0" w:line="240" w:lineRule="auto"/>
              <w:rPr>
                <w:rFonts w:eastAsia="Times New Roman" w:cs="Arial"/>
                <w:sz w:val="20"/>
                <w:szCs w:val="20"/>
              </w:rPr>
            </w:pPr>
          </w:p>
        </w:tc>
      </w:tr>
      <w:tr w:rsidR="004A038C" w:rsidRPr="004D6B63" w14:paraId="55F5C049" w14:textId="77777777" w:rsidTr="00736EEC">
        <w:tc>
          <w:tcPr>
            <w:tcW w:w="2972" w:type="dxa"/>
            <w:shd w:val="clear" w:color="auto" w:fill="auto"/>
          </w:tcPr>
          <w:p w14:paraId="55F5C044"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C045" w14:textId="77777777" w:rsidR="004A038C" w:rsidRPr="004D6B63" w:rsidRDefault="004A038C" w:rsidP="00B87A56">
            <w:pPr>
              <w:spacing w:after="0" w:line="240" w:lineRule="auto"/>
              <w:rPr>
                <w:rFonts w:eastAsia="Times New Roman" w:cs="Arial"/>
                <w:sz w:val="20"/>
                <w:szCs w:val="20"/>
              </w:rPr>
            </w:pPr>
          </w:p>
        </w:tc>
        <w:tc>
          <w:tcPr>
            <w:tcW w:w="1134" w:type="dxa"/>
          </w:tcPr>
          <w:p w14:paraId="55F5C046"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47"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48" w14:textId="77777777" w:rsidR="004A038C" w:rsidRPr="004D6B63" w:rsidRDefault="004A038C" w:rsidP="00B87A56">
            <w:pPr>
              <w:spacing w:after="0" w:line="240" w:lineRule="auto"/>
              <w:rPr>
                <w:rFonts w:eastAsia="Times New Roman" w:cs="Arial"/>
                <w:sz w:val="20"/>
                <w:szCs w:val="20"/>
              </w:rPr>
            </w:pPr>
          </w:p>
        </w:tc>
      </w:tr>
      <w:tr w:rsidR="004A038C" w:rsidRPr="004D6B63" w14:paraId="55F5C04F" w14:textId="77777777" w:rsidTr="00736EEC">
        <w:tc>
          <w:tcPr>
            <w:tcW w:w="2972" w:type="dxa"/>
            <w:shd w:val="clear" w:color="auto" w:fill="auto"/>
          </w:tcPr>
          <w:p w14:paraId="55F5C04A"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C</w:t>
            </w:r>
          </w:p>
        </w:tc>
        <w:tc>
          <w:tcPr>
            <w:tcW w:w="1134" w:type="dxa"/>
            <w:shd w:val="clear" w:color="auto" w:fill="auto"/>
          </w:tcPr>
          <w:p w14:paraId="55F5C04B" w14:textId="77777777" w:rsidR="004A038C" w:rsidRPr="004D6B63" w:rsidRDefault="004A038C" w:rsidP="00B87A56">
            <w:pPr>
              <w:spacing w:after="0" w:line="240" w:lineRule="auto"/>
              <w:rPr>
                <w:rFonts w:eastAsia="Times New Roman" w:cs="Arial"/>
                <w:sz w:val="20"/>
                <w:szCs w:val="20"/>
              </w:rPr>
            </w:pPr>
          </w:p>
        </w:tc>
        <w:tc>
          <w:tcPr>
            <w:tcW w:w="1134" w:type="dxa"/>
          </w:tcPr>
          <w:p w14:paraId="55F5C04C"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4D"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4E" w14:textId="77777777" w:rsidR="004A038C" w:rsidRPr="004D6B63" w:rsidRDefault="004A038C" w:rsidP="00B87A56">
            <w:pPr>
              <w:spacing w:after="0" w:line="240" w:lineRule="auto"/>
              <w:rPr>
                <w:rFonts w:eastAsia="Times New Roman" w:cs="Arial"/>
                <w:sz w:val="20"/>
                <w:szCs w:val="20"/>
              </w:rPr>
            </w:pPr>
          </w:p>
        </w:tc>
      </w:tr>
      <w:tr w:rsidR="004A038C" w:rsidRPr="004D6B63" w14:paraId="55F5C055" w14:textId="77777777" w:rsidTr="00736EEC">
        <w:tc>
          <w:tcPr>
            <w:tcW w:w="2972" w:type="dxa"/>
            <w:shd w:val="clear" w:color="auto" w:fill="auto"/>
          </w:tcPr>
          <w:p w14:paraId="55F5C050"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C051" w14:textId="77777777" w:rsidR="004A038C" w:rsidRPr="004D6B63" w:rsidRDefault="004A038C" w:rsidP="00B87A56">
            <w:pPr>
              <w:spacing w:after="0" w:line="240" w:lineRule="auto"/>
              <w:rPr>
                <w:rFonts w:eastAsia="Times New Roman" w:cs="Arial"/>
                <w:sz w:val="20"/>
                <w:szCs w:val="20"/>
              </w:rPr>
            </w:pPr>
          </w:p>
        </w:tc>
        <w:tc>
          <w:tcPr>
            <w:tcW w:w="1134" w:type="dxa"/>
          </w:tcPr>
          <w:p w14:paraId="55F5C052"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53"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54" w14:textId="77777777" w:rsidR="004A038C" w:rsidRPr="004D6B63" w:rsidRDefault="004A038C" w:rsidP="00B87A56">
            <w:pPr>
              <w:spacing w:after="0" w:line="240" w:lineRule="auto"/>
              <w:rPr>
                <w:rFonts w:eastAsia="Times New Roman" w:cs="Arial"/>
                <w:sz w:val="20"/>
                <w:szCs w:val="20"/>
              </w:rPr>
            </w:pPr>
          </w:p>
        </w:tc>
      </w:tr>
      <w:tr w:rsidR="004A038C" w:rsidRPr="004D6B63" w14:paraId="55F5C05B" w14:textId="77777777" w:rsidTr="00736EEC">
        <w:tc>
          <w:tcPr>
            <w:tcW w:w="2972" w:type="dxa"/>
            <w:shd w:val="clear" w:color="auto" w:fill="auto"/>
          </w:tcPr>
          <w:p w14:paraId="55F5C056"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D. Contingency costs (max 10%)</w:t>
            </w:r>
          </w:p>
        </w:tc>
        <w:tc>
          <w:tcPr>
            <w:tcW w:w="1134" w:type="dxa"/>
            <w:shd w:val="clear" w:color="auto" w:fill="auto"/>
          </w:tcPr>
          <w:p w14:paraId="55F5C057" w14:textId="77777777" w:rsidR="004A038C" w:rsidRPr="004D6B63" w:rsidRDefault="004A038C" w:rsidP="00B87A56">
            <w:pPr>
              <w:spacing w:after="0" w:line="240" w:lineRule="auto"/>
              <w:rPr>
                <w:rFonts w:eastAsia="Times New Roman" w:cs="Arial"/>
                <w:b/>
                <w:sz w:val="20"/>
                <w:szCs w:val="20"/>
              </w:rPr>
            </w:pPr>
          </w:p>
        </w:tc>
        <w:tc>
          <w:tcPr>
            <w:tcW w:w="1134" w:type="dxa"/>
          </w:tcPr>
          <w:p w14:paraId="55F5C058" w14:textId="77777777" w:rsidR="004A038C" w:rsidRPr="004D6B63" w:rsidRDefault="004A038C" w:rsidP="00B87A56">
            <w:pPr>
              <w:spacing w:after="0" w:line="240" w:lineRule="auto"/>
              <w:rPr>
                <w:rFonts w:eastAsia="Times New Roman" w:cs="Arial"/>
                <w:b/>
                <w:sz w:val="20"/>
                <w:szCs w:val="20"/>
              </w:rPr>
            </w:pPr>
          </w:p>
        </w:tc>
        <w:tc>
          <w:tcPr>
            <w:tcW w:w="992" w:type="dxa"/>
            <w:shd w:val="clear" w:color="auto" w:fill="auto"/>
          </w:tcPr>
          <w:p w14:paraId="55F5C059" w14:textId="77777777" w:rsidR="004A038C" w:rsidRPr="004D6B63" w:rsidRDefault="004A038C" w:rsidP="00B87A56">
            <w:pPr>
              <w:spacing w:after="0" w:line="240" w:lineRule="auto"/>
              <w:rPr>
                <w:rFonts w:eastAsia="Times New Roman" w:cs="Arial"/>
                <w:b/>
                <w:sz w:val="20"/>
                <w:szCs w:val="20"/>
              </w:rPr>
            </w:pPr>
          </w:p>
        </w:tc>
        <w:tc>
          <w:tcPr>
            <w:tcW w:w="2977" w:type="dxa"/>
            <w:shd w:val="clear" w:color="auto" w:fill="auto"/>
          </w:tcPr>
          <w:p w14:paraId="55F5C05A" w14:textId="77777777" w:rsidR="004A038C" w:rsidRPr="004D6B63" w:rsidRDefault="004A038C" w:rsidP="00B87A56">
            <w:pPr>
              <w:spacing w:after="0" w:line="240" w:lineRule="auto"/>
              <w:rPr>
                <w:rFonts w:eastAsia="Times New Roman" w:cs="Arial"/>
                <w:b/>
                <w:sz w:val="20"/>
                <w:szCs w:val="20"/>
              </w:rPr>
            </w:pPr>
          </w:p>
        </w:tc>
      </w:tr>
      <w:tr w:rsidR="004A038C" w:rsidRPr="004D6B63" w14:paraId="55F5C061" w14:textId="77777777" w:rsidTr="00736EEC">
        <w:tc>
          <w:tcPr>
            <w:tcW w:w="2972" w:type="dxa"/>
            <w:shd w:val="clear" w:color="auto" w:fill="auto"/>
          </w:tcPr>
          <w:p w14:paraId="55F5C05C"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C05D" w14:textId="77777777" w:rsidR="004A038C" w:rsidRPr="004D6B63" w:rsidRDefault="004A038C" w:rsidP="00B87A56">
            <w:pPr>
              <w:spacing w:after="0" w:line="240" w:lineRule="auto"/>
              <w:rPr>
                <w:rFonts w:eastAsia="Times New Roman" w:cs="Arial"/>
                <w:sz w:val="20"/>
                <w:szCs w:val="20"/>
              </w:rPr>
            </w:pPr>
          </w:p>
        </w:tc>
        <w:tc>
          <w:tcPr>
            <w:tcW w:w="1134" w:type="dxa"/>
          </w:tcPr>
          <w:p w14:paraId="55F5C05E"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5F"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60" w14:textId="77777777" w:rsidR="004A038C" w:rsidRPr="004D6B63" w:rsidRDefault="004A038C" w:rsidP="00B87A56">
            <w:pPr>
              <w:spacing w:after="0" w:line="240" w:lineRule="auto"/>
              <w:rPr>
                <w:rFonts w:eastAsia="Times New Roman" w:cs="Arial"/>
                <w:sz w:val="20"/>
                <w:szCs w:val="20"/>
              </w:rPr>
            </w:pPr>
          </w:p>
        </w:tc>
      </w:tr>
      <w:tr w:rsidR="004A038C" w:rsidRPr="004D6B63" w14:paraId="55F5C067" w14:textId="77777777" w:rsidTr="00736EEC">
        <w:tc>
          <w:tcPr>
            <w:tcW w:w="2972" w:type="dxa"/>
            <w:shd w:val="clear" w:color="auto" w:fill="auto"/>
          </w:tcPr>
          <w:p w14:paraId="55F5C062"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Subtotal D</w:t>
            </w:r>
          </w:p>
        </w:tc>
        <w:tc>
          <w:tcPr>
            <w:tcW w:w="1134" w:type="dxa"/>
            <w:shd w:val="clear" w:color="auto" w:fill="auto"/>
          </w:tcPr>
          <w:p w14:paraId="55F5C063" w14:textId="77777777" w:rsidR="004A038C" w:rsidRPr="004D6B63" w:rsidRDefault="004A038C" w:rsidP="00B87A56">
            <w:pPr>
              <w:spacing w:after="0" w:line="240" w:lineRule="auto"/>
              <w:rPr>
                <w:rFonts w:eastAsia="Times New Roman" w:cs="Arial"/>
                <w:sz w:val="20"/>
                <w:szCs w:val="20"/>
              </w:rPr>
            </w:pPr>
          </w:p>
        </w:tc>
        <w:tc>
          <w:tcPr>
            <w:tcW w:w="1134" w:type="dxa"/>
          </w:tcPr>
          <w:p w14:paraId="55F5C064"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65"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66" w14:textId="77777777" w:rsidR="004A038C" w:rsidRPr="004D6B63" w:rsidRDefault="004A038C" w:rsidP="00B87A56">
            <w:pPr>
              <w:spacing w:after="0" w:line="240" w:lineRule="auto"/>
              <w:rPr>
                <w:rFonts w:eastAsia="Times New Roman" w:cs="Arial"/>
                <w:sz w:val="20"/>
                <w:szCs w:val="20"/>
              </w:rPr>
            </w:pPr>
          </w:p>
        </w:tc>
      </w:tr>
      <w:tr w:rsidR="004A038C" w:rsidRPr="004D6B63" w14:paraId="55F5C06D" w14:textId="77777777" w:rsidTr="00736EEC">
        <w:tc>
          <w:tcPr>
            <w:tcW w:w="2972" w:type="dxa"/>
            <w:shd w:val="clear" w:color="auto" w:fill="auto"/>
          </w:tcPr>
          <w:p w14:paraId="55F5C068"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C069" w14:textId="77777777" w:rsidR="004A038C" w:rsidRPr="004D6B63" w:rsidRDefault="004A038C" w:rsidP="00B87A56">
            <w:pPr>
              <w:spacing w:after="0" w:line="240" w:lineRule="auto"/>
              <w:rPr>
                <w:rFonts w:eastAsia="Times New Roman" w:cs="Arial"/>
                <w:sz w:val="20"/>
                <w:szCs w:val="20"/>
              </w:rPr>
            </w:pPr>
          </w:p>
        </w:tc>
        <w:tc>
          <w:tcPr>
            <w:tcW w:w="1134" w:type="dxa"/>
          </w:tcPr>
          <w:p w14:paraId="55F5C06A"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6B"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6C" w14:textId="77777777" w:rsidR="004A038C" w:rsidRPr="004D6B63" w:rsidRDefault="004A038C" w:rsidP="00B87A56">
            <w:pPr>
              <w:spacing w:after="0" w:line="240" w:lineRule="auto"/>
              <w:rPr>
                <w:rFonts w:eastAsia="Times New Roman" w:cs="Arial"/>
                <w:sz w:val="20"/>
                <w:szCs w:val="20"/>
              </w:rPr>
            </w:pPr>
          </w:p>
        </w:tc>
      </w:tr>
      <w:tr w:rsidR="004A038C" w:rsidRPr="004D6B63" w14:paraId="55F5C073" w14:textId="77777777" w:rsidTr="00736EEC">
        <w:tc>
          <w:tcPr>
            <w:tcW w:w="2972" w:type="dxa"/>
            <w:tcBorders>
              <w:bottom w:val="single" w:sz="4" w:space="0" w:color="auto"/>
            </w:tcBorders>
            <w:shd w:val="clear" w:color="auto" w:fill="auto"/>
          </w:tcPr>
          <w:p w14:paraId="55F5C06E" w14:textId="77777777" w:rsidR="004A038C" w:rsidRPr="004D6B63" w:rsidRDefault="00B87A56" w:rsidP="00B87A56">
            <w:pPr>
              <w:spacing w:after="0" w:line="240" w:lineRule="auto"/>
              <w:rPr>
                <w:rFonts w:eastAsia="Times New Roman" w:cs="Arial"/>
                <w:b/>
                <w:sz w:val="20"/>
                <w:szCs w:val="20"/>
              </w:rPr>
            </w:pPr>
            <w:r>
              <w:rPr>
                <w:rFonts w:eastAsia="Times New Roman" w:cs="Arial"/>
                <w:b/>
                <w:sz w:val="20"/>
                <w:szCs w:val="20"/>
              </w:rPr>
              <w:t xml:space="preserve">TOTAL PROJECT COSTS </w:t>
            </w:r>
            <w:r w:rsidR="004A038C" w:rsidRPr="004D6B63">
              <w:rPr>
                <w:rFonts w:eastAsia="Times New Roman" w:cs="Arial"/>
                <w:b/>
                <w:sz w:val="20"/>
                <w:szCs w:val="20"/>
              </w:rPr>
              <w:t>(Euros)</w:t>
            </w:r>
          </w:p>
        </w:tc>
        <w:tc>
          <w:tcPr>
            <w:tcW w:w="1134" w:type="dxa"/>
            <w:tcBorders>
              <w:bottom w:val="single" w:sz="4" w:space="0" w:color="auto"/>
            </w:tcBorders>
            <w:shd w:val="clear" w:color="auto" w:fill="auto"/>
          </w:tcPr>
          <w:p w14:paraId="55F5C06F" w14:textId="77777777" w:rsidR="004A038C" w:rsidRPr="004D6B63" w:rsidRDefault="004A038C" w:rsidP="00B87A56">
            <w:pPr>
              <w:spacing w:after="0" w:line="240" w:lineRule="auto"/>
              <w:rPr>
                <w:rFonts w:eastAsia="Times New Roman" w:cs="Arial"/>
                <w:b/>
                <w:sz w:val="20"/>
                <w:szCs w:val="20"/>
              </w:rPr>
            </w:pPr>
          </w:p>
        </w:tc>
        <w:tc>
          <w:tcPr>
            <w:tcW w:w="1134" w:type="dxa"/>
            <w:tcBorders>
              <w:bottom w:val="single" w:sz="4" w:space="0" w:color="auto"/>
            </w:tcBorders>
          </w:tcPr>
          <w:p w14:paraId="55F5C070" w14:textId="77777777" w:rsidR="004A038C" w:rsidRPr="004D6B63" w:rsidRDefault="004A038C" w:rsidP="00B87A56">
            <w:pPr>
              <w:spacing w:after="0" w:line="240" w:lineRule="auto"/>
              <w:rPr>
                <w:rFonts w:eastAsia="Times New Roman" w:cs="Arial"/>
                <w:b/>
                <w:sz w:val="20"/>
                <w:szCs w:val="20"/>
              </w:rPr>
            </w:pPr>
          </w:p>
        </w:tc>
        <w:tc>
          <w:tcPr>
            <w:tcW w:w="992" w:type="dxa"/>
            <w:tcBorders>
              <w:bottom w:val="single" w:sz="4" w:space="0" w:color="auto"/>
            </w:tcBorders>
            <w:shd w:val="clear" w:color="auto" w:fill="auto"/>
          </w:tcPr>
          <w:p w14:paraId="55F5C071" w14:textId="77777777" w:rsidR="004A038C" w:rsidRPr="004D6B63" w:rsidRDefault="004A038C" w:rsidP="00B87A56">
            <w:pPr>
              <w:spacing w:after="0" w:line="240" w:lineRule="auto"/>
              <w:rPr>
                <w:rFonts w:eastAsia="Times New Roman" w:cs="Arial"/>
                <w:b/>
                <w:sz w:val="20"/>
                <w:szCs w:val="20"/>
              </w:rPr>
            </w:pPr>
          </w:p>
        </w:tc>
        <w:tc>
          <w:tcPr>
            <w:tcW w:w="2977" w:type="dxa"/>
            <w:tcBorders>
              <w:bottom w:val="single" w:sz="4" w:space="0" w:color="auto"/>
            </w:tcBorders>
            <w:shd w:val="clear" w:color="auto" w:fill="auto"/>
          </w:tcPr>
          <w:p w14:paraId="55F5C072" w14:textId="77777777" w:rsidR="004A038C" w:rsidRPr="004D6B63" w:rsidRDefault="004A038C" w:rsidP="00B87A56">
            <w:pPr>
              <w:spacing w:after="0" w:line="240" w:lineRule="auto"/>
              <w:rPr>
                <w:rFonts w:eastAsia="Times New Roman" w:cs="Arial"/>
                <w:b/>
                <w:sz w:val="20"/>
                <w:szCs w:val="20"/>
              </w:rPr>
            </w:pPr>
          </w:p>
        </w:tc>
      </w:tr>
      <w:tr w:rsidR="004A038C" w:rsidRPr="004D6B63" w14:paraId="55F5C079" w14:textId="77777777" w:rsidTr="00736EEC">
        <w:tc>
          <w:tcPr>
            <w:tcW w:w="2972" w:type="dxa"/>
            <w:shd w:val="clear" w:color="auto" w:fill="auto"/>
          </w:tcPr>
          <w:p w14:paraId="55F5C074" w14:textId="77777777" w:rsidR="004A038C" w:rsidRPr="004D6B63" w:rsidRDefault="004A038C" w:rsidP="00B87A56">
            <w:pPr>
              <w:spacing w:after="0" w:line="240" w:lineRule="auto"/>
              <w:rPr>
                <w:rFonts w:eastAsia="Times New Roman" w:cs="Arial"/>
                <w:sz w:val="20"/>
                <w:szCs w:val="20"/>
              </w:rPr>
            </w:pPr>
          </w:p>
        </w:tc>
        <w:tc>
          <w:tcPr>
            <w:tcW w:w="1134" w:type="dxa"/>
            <w:shd w:val="clear" w:color="auto" w:fill="auto"/>
          </w:tcPr>
          <w:p w14:paraId="55F5C075" w14:textId="77777777" w:rsidR="004A038C" w:rsidRPr="004D6B63" w:rsidRDefault="004A038C" w:rsidP="00B87A56">
            <w:pPr>
              <w:spacing w:after="0" w:line="240" w:lineRule="auto"/>
              <w:rPr>
                <w:rFonts w:eastAsia="Times New Roman" w:cs="Arial"/>
                <w:sz w:val="20"/>
                <w:szCs w:val="20"/>
              </w:rPr>
            </w:pPr>
          </w:p>
        </w:tc>
        <w:tc>
          <w:tcPr>
            <w:tcW w:w="1134" w:type="dxa"/>
          </w:tcPr>
          <w:p w14:paraId="55F5C076"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77"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78" w14:textId="77777777" w:rsidR="004A038C" w:rsidRPr="004D6B63" w:rsidRDefault="004A038C" w:rsidP="00B87A56">
            <w:pPr>
              <w:spacing w:after="0" w:line="240" w:lineRule="auto"/>
              <w:rPr>
                <w:rFonts w:eastAsia="Times New Roman" w:cs="Arial"/>
                <w:sz w:val="20"/>
                <w:szCs w:val="20"/>
              </w:rPr>
            </w:pPr>
          </w:p>
        </w:tc>
      </w:tr>
      <w:tr w:rsidR="004A038C" w:rsidRPr="004D6B63" w14:paraId="55F5C07F" w14:textId="77777777" w:rsidTr="00736EEC">
        <w:tc>
          <w:tcPr>
            <w:tcW w:w="2972" w:type="dxa"/>
            <w:shd w:val="clear" w:color="auto" w:fill="auto"/>
          </w:tcPr>
          <w:p w14:paraId="55F5C07A"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Costs A5-A7+B+C</w:t>
            </w:r>
          </w:p>
        </w:tc>
        <w:tc>
          <w:tcPr>
            <w:tcW w:w="1134" w:type="dxa"/>
            <w:shd w:val="clear" w:color="auto" w:fill="auto"/>
          </w:tcPr>
          <w:p w14:paraId="55F5C07B" w14:textId="77777777" w:rsidR="004A038C" w:rsidRPr="004D6B63" w:rsidRDefault="004A038C" w:rsidP="00B87A56">
            <w:pPr>
              <w:spacing w:after="0" w:line="240" w:lineRule="auto"/>
              <w:rPr>
                <w:rFonts w:eastAsia="Times New Roman" w:cs="Arial"/>
                <w:sz w:val="20"/>
                <w:szCs w:val="20"/>
              </w:rPr>
            </w:pPr>
          </w:p>
        </w:tc>
        <w:tc>
          <w:tcPr>
            <w:tcW w:w="1134" w:type="dxa"/>
          </w:tcPr>
          <w:p w14:paraId="55F5C07C" w14:textId="77777777" w:rsidR="004A038C" w:rsidRPr="004D6B63" w:rsidRDefault="004A038C" w:rsidP="00B87A56">
            <w:pPr>
              <w:spacing w:after="0" w:line="240" w:lineRule="auto"/>
              <w:rPr>
                <w:rFonts w:eastAsia="Times New Roman" w:cs="Arial"/>
                <w:sz w:val="20"/>
                <w:szCs w:val="20"/>
              </w:rPr>
            </w:pPr>
          </w:p>
        </w:tc>
        <w:tc>
          <w:tcPr>
            <w:tcW w:w="992" w:type="dxa"/>
            <w:shd w:val="clear" w:color="auto" w:fill="auto"/>
          </w:tcPr>
          <w:p w14:paraId="55F5C07D"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7E" w14:textId="77777777" w:rsidR="004A038C" w:rsidRPr="004D6B63" w:rsidRDefault="004A038C" w:rsidP="00B87A56">
            <w:pPr>
              <w:spacing w:after="0" w:line="240" w:lineRule="auto"/>
              <w:rPr>
                <w:rFonts w:eastAsia="Times New Roman" w:cs="Arial"/>
                <w:sz w:val="20"/>
                <w:szCs w:val="20"/>
              </w:rPr>
            </w:pPr>
          </w:p>
        </w:tc>
      </w:tr>
    </w:tbl>
    <w:p w14:paraId="55F5C080" w14:textId="77777777" w:rsidR="004A038C" w:rsidRPr="004D6B63" w:rsidRDefault="004A038C" w:rsidP="00B87A56">
      <w:pPr>
        <w:spacing w:after="0" w:line="240" w:lineRule="auto"/>
        <w:rPr>
          <w:rFonts w:cs="Arial"/>
          <w:sz w:val="20"/>
          <w:szCs w:val="20"/>
          <w:lang w:val="en-US"/>
        </w:rPr>
      </w:pPr>
    </w:p>
    <w:p w14:paraId="55F5C081" w14:textId="77777777" w:rsidR="004A038C" w:rsidRPr="004D6B63" w:rsidRDefault="004A038C" w:rsidP="00B87A56">
      <w:pPr>
        <w:spacing w:after="0" w:line="240" w:lineRule="auto"/>
        <w:rPr>
          <w:rFonts w:eastAsia="Times New Roman" w:cs="Arial"/>
          <w:sz w:val="20"/>
          <w:szCs w:val="20"/>
        </w:rPr>
      </w:pPr>
    </w:p>
    <w:p w14:paraId="55F5C082" w14:textId="77777777" w:rsidR="004A038C" w:rsidRPr="004D6B63" w:rsidRDefault="004A038C" w:rsidP="00B87A56">
      <w:pPr>
        <w:spacing w:after="0" w:line="240" w:lineRule="auto"/>
        <w:rPr>
          <w:rFonts w:eastAsia="Times New Roman" w:cs="Arial"/>
          <w:sz w:val="20"/>
          <w:szCs w:val="20"/>
        </w:rPr>
      </w:pPr>
      <w:r w:rsidRPr="004D6B63">
        <w:rPr>
          <w:rFonts w:eastAsia="Times New Roman" w:cs="Arial"/>
          <w:sz w:val="20"/>
          <w:szCs w:val="20"/>
        </w:rPr>
        <w:t xml:space="preserve">Annual budget by outputs </w:t>
      </w:r>
    </w:p>
    <w:p w14:paraId="55F5C083" w14:textId="77777777" w:rsidR="004A038C" w:rsidRPr="004D6B63" w:rsidRDefault="004A038C" w:rsidP="00B87A56">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977"/>
      </w:tblGrid>
      <w:tr w:rsidR="004A038C" w:rsidRPr="004D6B63" w14:paraId="55F5C086" w14:textId="77777777" w:rsidTr="00736EEC">
        <w:tc>
          <w:tcPr>
            <w:tcW w:w="6232" w:type="dxa"/>
            <w:shd w:val="clear" w:color="auto" w:fill="auto"/>
          </w:tcPr>
          <w:p w14:paraId="55F5C084"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Result areas</w:t>
            </w:r>
          </w:p>
        </w:tc>
        <w:tc>
          <w:tcPr>
            <w:tcW w:w="2977" w:type="dxa"/>
            <w:shd w:val="clear" w:color="auto" w:fill="auto"/>
          </w:tcPr>
          <w:p w14:paraId="55F5C085"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Costs in 20XX</w:t>
            </w:r>
          </w:p>
        </w:tc>
      </w:tr>
      <w:tr w:rsidR="004A038C" w:rsidRPr="004D6B63" w14:paraId="55F5C089" w14:textId="77777777" w:rsidTr="00736EEC">
        <w:tc>
          <w:tcPr>
            <w:tcW w:w="6232" w:type="dxa"/>
            <w:shd w:val="clear" w:color="auto" w:fill="auto"/>
          </w:tcPr>
          <w:p w14:paraId="55F5C087"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Output 1</w:t>
            </w:r>
          </w:p>
        </w:tc>
        <w:tc>
          <w:tcPr>
            <w:tcW w:w="2977" w:type="dxa"/>
            <w:shd w:val="clear" w:color="auto" w:fill="auto"/>
          </w:tcPr>
          <w:p w14:paraId="55F5C088" w14:textId="77777777" w:rsidR="004A038C" w:rsidRPr="004D6B63" w:rsidRDefault="004A038C" w:rsidP="00B87A56">
            <w:pPr>
              <w:spacing w:after="0" w:line="240" w:lineRule="auto"/>
              <w:rPr>
                <w:rFonts w:eastAsia="Times New Roman" w:cs="Arial"/>
                <w:sz w:val="20"/>
                <w:szCs w:val="20"/>
              </w:rPr>
            </w:pPr>
          </w:p>
        </w:tc>
      </w:tr>
      <w:tr w:rsidR="004A038C" w:rsidRPr="004D6B63" w14:paraId="55F5C08C" w14:textId="77777777" w:rsidTr="00736EEC">
        <w:tc>
          <w:tcPr>
            <w:tcW w:w="6232" w:type="dxa"/>
            <w:shd w:val="clear" w:color="auto" w:fill="auto"/>
          </w:tcPr>
          <w:p w14:paraId="55F5C08A"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8B" w14:textId="77777777" w:rsidR="004A038C" w:rsidRPr="004D6B63" w:rsidRDefault="004A038C" w:rsidP="00B87A56">
            <w:pPr>
              <w:spacing w:after="0" w:line="240" w:lineRule="auto"/>
              <w:rPr>
                <w:rFonts w:eastAsia="Times New Roman" w:cs="Arial"/>
                <w:sz w:val="20"/>
                <w:szCs w:val="20"/>
              </w:rPr>
            </w:pPr>
          </w:p>
        </w:tc>
      </w:tr>
      <w:tr w:rsidR="004A038C" w:rsidRPr="004D6B63" w14:paraId="55F5C08F" w14:textId="77777777" w:rsidTr="00736EEC">
        <w:tc>
          <w:tcPr>
            <w:tcW w:w="6232" w:type="dxa"/>
            <w:shd w:val="clear" w:color="auto" w:fill="auto"/>
          </w:tcPr>
          <w:p w14:paraId="55F5C08D"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Output 2</w:t>
            </w:r>
          </w:p>
        </w:tc>
        <w:tc>
          <w:tcPr>
            <w:tcW w:w="2977" w:type="dxa"/>
            <w:shd w:val="clear" w:color="auto" w:fill="auto"/>
          </w:tcPr>
          <w:p w14:paraId="55F5C08E" w14:textId="77777777" w:rsidR="004A038C" w:rsidRPr="004D6B63" w:rsidRDefault="004A038C" w:rsidP="00B87A56">
            <w:pPr>
              <w:spacing w:after="0" w:line="240" w:lineRule="auto"/>
              <w:rPr>
                <w:rFonts w:eastAsia="Times New Roman" w:cs="Arial"/>
                <w:b/>
                <w:sz w:val="20"/>
                <w:szCs w:val="20"/>
              </w:rPr>
            </w:pPr>
          </w:p>
        </w:tc>
      </w:tr>
      <w:tr w:rsidR="004A038C" w:rsidRPr="004D6B63" w14:paraId="55F5C092" w14:textId="77777777" w:rsidTr="00736EEC">
        <w:tc>
          <w:tcPr>
            <w:tcW w:w="6232" w:type="dxa"/>
            <w:shd w:val="clear" w:color="auto" w:fill="auto"/>
          </w:tcPr>
          <w:p w14:paraId="55F5C090"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91" w14:textId="77777777" w:rsidR="004A038C" w:rsidRPr="004D6B63" w:rsidRDefault="004A038C" w:rsidP="00B87A56">
            <w:pPr>
              <w:spacing w:after="0" w:line="240" w:lineRule="auto"/>
              <w:rPr>
                <w:rFonts w:eastAsia="Times New Roman" w:cs="Arial"/>
                <w:sz w:val="20"/>
                <w:szCs w:val="20"/>
              </w:rPr>
            </w:pPr>
          </w:p>
        </w:tc>
      </w:tr>
      <w:tr w:rsidR="004A038C" w:rsidRPr="004D6B63" w14:paraId="55F5C095" w14:textId="77777777" w:rsidTr="00736EEC">
        <w:tc>
          <w:tcPr>
            <w:tcW w:w="6232" w:type="dxa"/>
            <w:shd w:val="clear" w:color="auto" w:fill="auto"/>
          </w:tcPr>
          <w:p w14:paraId="55F5C093"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Output 3</w:t>
            </w:r>
          </w:p>
        </w:tc>
        <w:tc>
          <w:tcPr>
            <w:tcW w:w="2977" w:type="dxa"/>
            <w:shd w:val="clear" w:color="auto" w:fill="auto"/>
          </w:tcPr>
          <w:p w14:paraId="55F5C094" w14:textId="77777777" w:rsidR="004A038C" w:rsidRPr="004D6B63" w:rsidRDefault="004A038C" w:rsidP="00B87A56">
            <w:pPr>
              <w:spacing w:after="0" w:line="240" w:lineRule="auto"/>
              <w:rPr>
                <w:rFonts w:eastAsia="Times New Roman" w:cs="Arial"/>
                <w:b/>
                <w:sz w:val="20"/>
                <w:szCs w:val="20"/>
              </w:rPr>
            </w:pPr>
          </w:p>
        </w:tc>
      </w:tr>
      <w:tr w:rsidR="004A038C" w:rsidRPr="004D6B63" w14:paraId="55F5C098" w14:textId="77777777" w:rsidTr="00736EEC">
        <w:tc>
          <w:tcPr>
            <w:tcW w:w="6232" w:type="dxa"/>
            <w:shd w:val="clear" w:color="auto" w:fill="auto"/>
          </w:tcPr>
          <w:p w14:paraId="55F5C096"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97" w14:textId="77777777" w:rsidR="004A038C" w:rsidRPr="004D6B63" w:rsidRDefault="004A038C" w:rsidP="00B87A56">
            <w:pPr>
              <w:spacing w:after="0" w:line="240" w:lineRule="auto"/>
              <w:rPr>
                <w:rFonts w:eastAsia="Times New Roman" w:cs="Arial"/>
                <w:sz w:val="20"/>
                <w:szCs w:val="20"/>
              </w:rPr>
            </w:pPr>
          </w:p>
        </w:tc>
      </w:tr>
      <w:tr w:rsidR="004A038C" w:rsidRPr="004D6B63" w14:paraId="55F5C09B" w14:textId="77777777" w:rsidTr="00736EEC">
        <w:tc>
          <w:tcPr>
            <w:tcW w:w="6232" w:type="dxa"/>
            <w:shd w:val="clear" w:color="auto" w:fill="auto"/>
          </w:tcPr>
          <w:p w14:paraId="55F5C099"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 xml:space="preserve">Output 4 </w:t>
            </w:r>
          </w:p>
        </w:tc>
        <w:tc>
          <w:tcPr>
            <w:tcW w:w="2977" w:type="dxa"/>
            <w:shd w:val="clear" w:color="auto" w:fill="auto"/>
          </w:tcPr>
          <w:p w14:paraId="55F5C09A" w14:textId="77777777" w:rsidR="004A038C" w:rsidRPr="004D6B63" w:rsidRDefault="004A038C" w:rsidP="00B87A56">
            <w:pPr>
              <w:spacing w:after="0" w:line="240" w:lineRule="auto"/>
              <w:rPr>
                <w:rFonts w:eastAsia="Times New Roman" w:cs="Arial"/>
                <w:sz w:val="20"/>
                <w:szCs w:val="20"/>
              </w:rPr>
            </w:pPr>
          </w:p>
        </w:tc>
      </w:tr>
      <w:tr w:rsidR="004A038C" w:rsidRPr="004D6B63" w14:paraId="55F5C09E" w14:textId="77777777" w:rsidTr="00736EEC">
        <w:tc>
          <w:tcPr>
            <w:tcW w:w="6232" w:type="dxa"/>
            <w:shd w:val="clear" w:color="auto" w:fill="auto"/>
          </w:tcPr>
          <w:p w14:paraId="55F5C09C"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9D" w14:textId="77777777" w:rsidR="004A038C" w:rsidRPr="004D6B63" w:rsidRDefault="004A038C" w:rsidP="00B87A56">
            <w:pPr>
              <w:spacing w:after="0" w:line="240" w:lineRule="auto"/>
              <w:rPr>
                <w:rFonts w:eastAsia="Times New Roman" w:cs="Arial"/>
                <w:sz w:val="20"/>
                <w:szCs w:val="20"/>
              </w:rPr>
            </w:pPr>
          </w:p>
        </w:tc>
      </w:tr>
      <w:tr w:rsidR="004A038C" w:rsidRPr="004D6B63" w14:paraId="55F5C0A1" w14:textId="77777777" w:rsidTr="00736EEC">
        <w:tc>
          <w:tcPr>
            <w:tcW w:w="6232" w:type="dxa"/>
            <w:shd w:val="clear" w:color="auto" w:fill="auto"/>
          </w:tcPr>
          <w:p w14:paraId="55F5C09F"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Contingencies</w:t>
            </w:r>
          </w:p>
        </w:tc>
        <w:tc>
          <w:tcPr>
            <w:tcW w:w="2977" w:type="dxa"/>
            <w:shd w:val="clear" w:color="auto" w:fill="auto"/>
          </w:tcPr>
          <w:p w14:paraId="55F5C0A0" w14:textId="77777777" w:rsidR="004A038C" w:rsidRPr="004D6B63" w:rsidRDefault="004A038C" w:rsidP="00B87A56">
            <w:pPr>
              <w:spacing w:after="0" w:line="240" w:lineRule="auto"/>
              <w:rPr>
                <w:rFonts w:eastAsia="Times New Roman" w:cs="Arial"/>
                <w:b/>
                <w:sz w:val="20"/>
                <w:szCs w:val="20"/>
              </w:rPr>
            </w:pPr>
          </w:p>
        </w:tc>
      </w:tr>
      <w:tr w:rsidR="004A038C" w:rsidRPr="004D6B63" w14:paraId="55F5C0A4" w14:textId="77777777" w:rsidTr="00736EEC">
        <w:tc>
          <w:tcPr>
            <w:tcW w:w="6232" w:type="dxa"/>
            <w:shd w:val="clear" w:color="auto" w:fill="auto"/>
          </w:tcPr>
          <w:p w14:paraId="55F5C0A2"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A3" w14:textId="77777777" w:rsidR="004A038C" w:rsidRPr="004D6B63" w:rsidRDefault="004A038C" w:rsidP="00B87A56">
            <w:pPr>
              <w:spacing w:after="0" w:line="240" w:lineRule="auto"/>
              <w:rPr>
                <w:rFonts w:eastAsia="Times New Roman" w:cs="Arial"/>
                <w:sz w:val="20"/>
                <w:szCs w:val="20"/>
              </w:rPr>
            </w:pPr>
          </w:p>
        </w:tc>
      </w:tr>
      <w:tr w:rsidR="004A038C" w:rsidRPr="004D6B63" w14:paraId="55F5C0A7" w14:textId="77777777" w:rsidTr="00736EEC">
        <w:tc>
          <w:tcPr>
            <w:tcW w:w="6232" w:type="dxa"/>
            <w:shd w:val="clear" w:color="auto" w:fill="auto"/>
          </w:tcPr>
          <w:p w14:paraId="55F5C0A5" w14:textId="77777777" w:rsidR="004A038C" w:rsidRPr="004D6B63" w:rsidRDefault="004A038C" w:rsidP="00B87A56">
            <w:pPr>
              <w:spacing w:after="0" w:line="240" w:lineRule="auto"/>
              <w:rPr>
                <w:rFonts w:eastAsia="Times New Roman" w:cs="Arial"/>
                <w:b/>
                <w:sz w:val="20"/>
                <w:szCs w:val="20"/>
              </w:rPr>
            </w:pPr>
            <w:r w:rsidRPr="004D6B63">
              <w:rPr>
                <w:rFonts w:eastAsia="Times New Roman" w:cs="Arial"/>
                <w:b/>
                <w:sz w:val="20"/>
                <w:szCs w:val="20"/>
              </w:rPr>
              <w:t>Total costs</w:t>
            </w:r>
          </w:p>
        </w:tc>
        <w:tc>
          <w:tcPr>
            <w:tcW w:w="2977" w:type="dxa"/>
            <w:shd w:val="clear" w:color="auto" w:fill="auto"/>
          </w:tcPr>
          <w:p w14:paraId="55F5C0A6" w14:textId="77777777" w:rsidR="004A038C" w:rsidRPr="004D6B63" w:rsidRDefault="004A038C" w:rsidP="00B87A56">
            <w:pPr>
              <w:spacing w:after="0" w:line="240" w:lineRule="auto"/>
              <w:rPr>
                <w:rFonts w:eastAsia="Times New Roman" w:cs="Arial"/>
                <w:b/>
                <w:sz w:val="20"/>
                <w:szCs w:val="20"/>
              </w:rPr>
            </w:pPr>
          </w:p>
        </w:tc>
      </w:tr>
      <w:tr w:rsidR="004A038C" w:rsidRPr="004D6B63" w14:paraId="55F5C0AA" w14:textId="77777777" w:rsidTr="00736EEC">
        <w:tc>
          <w:tcPr>
            <w:tcW w:w="6232" w:type="dxa"/>
            <w:shd w:val="clear" w:color="auto" w:fill="auto"/>
          </w:tcPr>
          <w:p w14:paraId="55F5C0A8" w14:textId="77777777" w:rsidR="004A038C" w:rsidRPr="004D6B63" w:rsidRDefault="004A038C" w:rsidP="00B87A56">
            <w:pPr>
              <w:spacing w:after="0" w:line="240" w:lineRule="auto"/>
              <w:rPr>
                <w:rFonts w:eastAsia="Times New Roman" w:cs="Arial"/>
                <w:sz w:val="20"/>
                <w:szCs w:val="20"/>
              </w:rPr>
            </w:pPr>
          </w:p>
        </w:tc>
        <w:tc>
          <w:tcPr>
            <w:tcW w:w="2977" w:type="dxa"/>
            <w:shd w:val="clear" w:color="auto" w:fill="auto"/>
          </w:tcPr>
          <w:p w14:paraId="55F5C0A9" w14:textId="77777777" w:rsidR="004A038C" w:rsidRPr="004D6B63" w:rsidRDefault="004A038C" w:rsidP="00B87A56">
            <w:pPr>
              <w:spacing w:after="0" w:line="240" w:lineRule="auto"/>
              <w:rPr>
                <w:rFonts w:eastAsia="Times New Roman" w:cs="Arial"/>
                <w:sz w:val="20"/>
                <w:szCs w:val="20"/>
              </w:rPr>
            </w:pPr>
          </w:p>
        </w:tc>
      </w:tr>
    </w:tbl>
    <w:p w14:paraId="55F5C0AB" w14:textId="77777777" w:rsidR="004A038C" w:rsidRPr="004D6B63" w:rsidRDefault="004A038C" w:rsidP="00B87A56">
      <w:pPr>
        <w:spacing w:after="0" w:line="240" w:lineRule="auto"/>
        <w:rPr>
          <w:rFonts w:cs="Arial"/>
          <w:sz w:val="20"/>
          <w:szCs w:val="20"/>
          <w:lang w:val="en-US"/>
        </w:rPr>
      </w:pPr>
    </w:p>
    <w:p w14:paraId="55F5C0AC" w14:textId="77777777" w:rsidR="008809C9" w:rsidRDefault="008809C9">
      <w:pPr>
        <w:rPr>
          <w:rFonts w:eastAsiaTheme="majorEastAsia" w:cstheme="majorBidi"/>
          <w:color w:val="2E74B5" w:themeColor="accent1" w:themeShade="BF"/>
          <w:sz w:val="26"/>
          <w:szCs w:val="26"/>
        </w:rPr>
      </w:pPr>
      <w:r>
        <w:br w:type="page"/>
      </w:r>
    </w:p>
    <w:p w14:paraId="55F5C0AD" w14:textId="620FE662" w:rsidR="008809C9" w:rsidRPr="004D6B63" w:rsidRDefault="008B1533" w:rsidP="008809C9">
      <w:pPr>
        <w:pStyle w:val="Heading2"/>
        <w:rPr>
          <w:rFonts w:cs="Arial"/>
          <w:b/>
          <w:sz w:val="20"/>
          <w:szCs w:val="20"/>
          <w:lang w:val="en-US"/>
        </w:rPr>
      </w:pPr>
      <w:bookmarkStart w:id="28" w:name="_Toc60233671"/>
      <w:r>
        <w:rPr>
          <w:rFonts w:asciiTheme="minorHAnsi" w:hAnsiTheme="minorHAnsi"/>
        </w:rPr>
        <w:lastRenderedPageBreak/>
        <w:t>Annex 3</w:t>
      </w:r>
      <w:r w:rsidR="008809C9">
        <w:rPr>
          <w:rFonts w:asciiTheme="minorHAnsi" w:hAnsiTheme="minorHAnsi"/>
        </w:rPr>
        <w:t>.</w:t>
      </w:r>
      <w:r w:rsidR="005D2468">
        <w:rPr>
          <w:rFonts w:asciiTheme="minorHAnsi" w:hAnsiTheme="minorHAnsi"/>
        </w:rPr>
        <w:t>4</w:t>
      </w:r>
      <w:r w:rsidR="00496D64">
        <w:rPr>
          <w:rFonts w:asciiTheme="minorHAnsi" w:hAnsiTheme="minorHAnsi"/>
        </w:rPr>
        <w:t xml:space="preserve">.  </w:t>
      </w:r>
      <w:r w:rsidR="008809C9">
        <w:rPr>
          <w:rFonts w:asciiTheme="minorHAnsi" w:hAnsiTheme="minorHAnsi"/>
        </w:rPr>
        <w:t xml:space="preserve"> Terms of Reference for an Expert Mission</w:t>
      </w:r>
      <w:bookmarkEnd w:id="28"/>
      <w:r w:rsidR="008809C9" w:rsidRPr="004D6B63">
        <w:rPr>
          <w:rFonts w:cs="Arial"/>
          <w:b/>
          <w:sz w:val="20"/>
          <w:szCs w:val="20"/>
          <w:lang w:val="en-US"/>
        </w:rPr>
        <w:t xml:space="preserve"> </w:t>
      </w:r>
    </w:p>
    <w:p w14:paraId="5C44E372" w14:textId="77777777" w:rsidR="008B1533" w:rsidRDefault="008B1533" w:rsidP="002F1D4F">
      <w:pPr>
        <w:rPr>
          <w:rFonts w:cs="Arial"/>
          <w:b/>
          <w:sz w:val="20"/>
          <w:szCs w:val="20"/>
          <w:lang w:val="en-US"/>
        </w:rPr>
      </w:pPr>
    </w:p>
    <w:p w14:paraId="55F5C0AE" w14:textId="529024B9" w:rsidR="002F1D4F" w:rsidRDefault="008B1533" w:rsidP="002F1D4F">
      <w:pPr>
        <w:rPr>
          <w:rFonts w:cs="Arial"/>
          <w:b/>
          <w:sz w:val="20"/>
          <w:szCs w:val="20"/>
          <w:lang w:val="en-US"/>
        </w:rPr>
      </w:pPr>
      <w:r>
        <w:rPr>
          <w:rFonts w:cs="Arial"/>
          <w:b/>
          <w:sz w:val="20"/>
          <w:szCs w:val="20"/>
          <w:lang w:val="en-US"/>
        </w:rPr>
        <w:t>(This is needed in case Annual Workplan does not provide adequate information in a manner which is easy to use by the partner country agency.)</w:t>
      </w:r>
    </w:p>
    <w:p w14:paraId="4280CFB8" w14:textId="77777777" w:rsidR="008B1533" w:rsidRPr="004D6B63" w:rsidRDefault="008B1533" w:rsidP="002F1D4F">
      <w:pPr>
        <w:rPr>
          <w:rFonts w:cs="Arial"/>
          <w:b/>
          <w:sz w:val="20"/>
          <w:szCs w:val="20"/>
          <w:lang w:val="en-US"/>
        </w:rPr>
      </w:pPr>
    </w:p>
    <w:tbl>
      <w:tblPr>
        <w:tblStyle w:val="TableGrid"/>
        <w:tblW w:w="8784" w:type="dxa"/>
        <w:tblLook w:val="04A0" w:firstRow="1" w:lastRow="0" w:firstColumn="1" w:lastColumn="0" w:noHBand="0" w:noVBand="1"/>
      </w:tblPr>
      <w:tblGrid>
        <w:gridCol w:w="2660"/>
        <w:gridCol w:w="6124"/>
      </w:tblGrid>
      <w:tr w:rsidR="002F1D4F" w:rsidRPr="004D6B63" w14:paraId="55F5C0B7" w14:textId="77777777" w:rsidTr="00736EEC">
        <w:tc>
          <w:tcPr>
            <w:tcW w:w="2660" w:type="dxa"/>
          </w:tcPr>
          <w:p w14:paraId="55F5C0AF" w14:textId="77777777" w:rsidR="002F1D4F" w:rsidRPr="004D6B63" w:rsidRDefault="002F1D4F" w:rsidP="001A37EE">
            <w:pPr>
              <w:pStyle w:val="Default"/>
              <w:rPr>
                <w:rFonts w:asciiTheme="minorHAnsi" w:hAnsiTheme="minorHAnsi" w:cs="Arial"/>
                <w:b/>
                <w:bCs/>
                <w:sz w:val="20"/>
                <w:szCs w:val="20"/>
              </w:rPr>
            </w:pPr>
            <w:r w:rsidRPr="004D6B63">
              <w:rPr>
                <w:rFonts w:asciiTheme="minorHAnsi" w:hAnsiTheme="minorHAnsi" w:cs="Arial"/>
                <w:b/>
                <w:bCs/>
                <w:iCs/>
                <w:sz w:val="20"/>
                <w:szCs w:val="20"/>
              </w:rPr>
              <w:t>Cover page</w:t>
            </w:r>
          </w:p>
        </w:tc>
        <w:tc>
          <w:tcPr>
            <w:tcW w:w="6124" w:type="dxa"/>
          </w:tcPr>
          <w:p w14:paraId="55F5C0B0"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Title of the project:</w:t>
            </w:r>
          </w:p>
          <w:p w14:paraId="55F5C0B1"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Period:</w:t>
            </w:r>
          </w:p>
          <w:p w14:paraId="55F5C0B2" w14:textId="77777777" w:rsidR="002F1D4F" w:rsidRPr="004D6B63" w:rsidRDefault="002F1D4F" w:rsidP="001A37EE">
            <w:pPr>
              <w:pStyle w:val="Default"/>
              <w:numPr>
                <w:ilvl w:val="0"/>
                <w:numId w:val="1"/>
              </w:numPr>
              <w:ind w:left="459" w:hanging="283"/>
              <w:rPr>
                <w:rFonts w:asciiTheme="minorHAnsi" w:hAnsiTheme="minorHAnsi" w:cs="Arial"/>
                <w:sz w:val="20"/>
                <w:szCs w:val="20"/>
              </w:rPr>
            </w:pPr>
            <w:r w:rsidRPr="004D6B63">
              <w:rPr>
                <w:rFonts w:asciiTheme="minorHAnsi" w:hAnsiTheme="minorHAnsi" w:cs="Arial"/>
                <w:sz w:val="20"/>
                <w:szCs w:val="20"/>
              </w:rPr>
              <w:t>Prepared by;</w:t>
            </w:r>
          </w:p>
          <w:p w14:paraId="55F5C0B3" w14:textId="77777777" w:rsidR="002F1D4F" w:rsidRPr="004D6B63" w:rsidRDefault="002F1D4F"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&lt;Finnish Agency, name of the person, contact information&gt;</w:t>
            </w:r>
          </w:p>
          <w:p w14:paraId="55F5C0B4" w14:textId="77777777" w:rsidR="002F1D4F" w:rsidRPr="004D6B63" w:rsidRDefault="002F1D4F" w:rsidP="001A37EE">
            <w:pPr>
              <w:pStyle w:val="Default"/>
              <w:numPr>
                <w:ilvl w:val="0"/>
                <w:numId w:val="1"/>
              </w:numPr>
              <w:ind w:left="459" w:hanging="283"/>
              <w:rPr>
                <w:rFonts w:asciiTheme="minorHAnsi" w:hAnsiTheme="minorHAnsi" w:cs="Arial"/>
                <w:sz w:val="20"/>
                <w:szCs w:val="20"/>
              </w:rPr>
            </w:pPr>
            <w:r w:rsidRPr="004D6B63">
              <w:rPr>
                <w:rFonts w:asciiTheme="minorHAnsi" w:hAnsiTheme="minorHAnsi" w:cs="Arial"/>
                <w:sz w:val="20"/>
                <w:szCs w:val="20"/>
              </w:rPr>
              <w:t>Place and date</w:t>
            </w:r>
          </w:p>
          <w:p w14:paraId="55F5C0B5"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Approved by &lt;project board/cooperating agencies&gt;</w:t>
            </w:r>
          </w:p>
          <w:p w14:paraId="55F5C0B6" w14:textId="77777777" w:rsidR="002F1D4F" w:rsidRPr="004D6B63" w:rsidRDefault="002F1D4F"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Place and date</w:t>
            </w:r>
          </w:p>
        </w:tc>
      </w:tr>
      <w:tr w:rsidR="002F1D4F" w:rsidRPr="004D6B63" w14:paraId="55F5C0BB" w14:textId="77777777" w:rsidTr="00736EEC">
        <w:tc>
          <w:tcPr>
            <w:tcW w:w="2660" w:type="dxa"/>
          </w:tcPr>
          <w:p w14:paraId="55F5C0B8" w14:textId="77777777" w:rsidR="002F1D4F" w:rsidRPr="004D6B63" w:rsidRDefault="002F1D4F"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1. Background</w:t>
            </w:r>
          </w:p>
        </w:tc>
        <w:tc>
          <w:tcPr>
            <w:tcW w:w="6124" w:type="dxa"/>
          </w:tcPr>
          <w:p w14:paraId="55F5C0B9"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Why is this mission carried out?</w:t>
            </w:r>
          </w:p>
          <w:p w14:paraId="55F5C0BA"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Previous activities linked to the mission.</w:t>
            </w:r>
          </w:p>
        </w:tc>
      </w:tr>
      <w:tr w:rsidR="002F1D4F" w:rsidRPr="004D6B63" w14:paraId="55F5C0BE" w14:textId="77777777" w:rsidTr="00736EEC">
        <w:tc>
          <w:tcPr>
            <w:tcW w:w="2660" w:type="dxa"/>
          </w:tcPr>
          <w:p w14:paraId="55F5C0BC" w14:textId="77777777" w:rsidR="002F1D4F" w:rsidRPr="004D6B63" w:rsidRDefault="002F1D4F"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2. Anticipated results of the mission</w:t>
            </w:r>
            <w:r w:rsidR="00D37A1F">
              <w:rPr>
                <w:rFonts w:asciiTheme="minorHAnsi" w:hAnsiTheme="minorHAnsi" w:cs="Arial"/>
                <w:b/>
                <w:sz w:val="20"/>
                <w:szCs w:val="20"/>
                <w:lang w:val="en-US"/>
              </w:rPr>
              <w:t>; main tasks and deliverables</w:t>
            </w:r>
          </w:p>
        </w:tc>
        <w:tc>
          <w:tcPr>
            <w:tcW w:w="6124" w:type="dxa"/>
          </w:tcPr>
          <w:p w14:paraId="55F5C0BD"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GB"/>
              </w:rPr>
              <w:t>Results linked to the project outcome and relevant output(s)</w:t>
            </w:r>
          </w:p>
        </w:tc>
      </w:tr>
      <w:tr w:rsidR="002F1D4F" w:rsidRPr="004D6B63" w14:paraId="55F5C0C5" w14:textId="77777777" w:rsidTr="00736EEC">
        <w:tc>
          <w:tcPr>
            <w:tcW w:w="2660" w:type="dxa"/>
          </w:tcPr>
          <w:p w14:paraId="55F5C0BF" w14:textId="77777777" w:rsidR="002F1D4F" w:rsidRPr="004D6B63" w:rsidRDefault="002F1D4F"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3. Planned activities of the mission</w:t>
            </w:r>
          </w:p>
        </w:tc>
        <w:tc>
          <w:tcPr>
            <w:tcW w:w="6124" w:type="dxa"/>
          </w:tcPr>
          <w:p w14:paraId="55F5C0C0" w14:textId="77777777" w:rsidR="002F1D4F" w:rsidRPr="004D6B63" w:rsidRDefault="00D37A1F"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Wor</w:t>
            </w:r>
            <w:r w:rsidR="00055627">
              <w:rPr>
                <w:rFonts w:asciiTheme="minorHAnsi" w:hAnsiTheme="minorHAnsi" w:cs="Arial"/>
                <w:sz w:val="20"/>
                <w:szCs w:val="20"/>
                <w:lang w:val="en-US"/>
              </w:rPr>
              <w:t>k</w:t>
            </w:r>
            <w:r>
              <w:rPr>
                <w:rFonts w:asciiTheme="minorHAnsi" w:hAnsiTheme="minorHAnsi" w:cs="Arial"/>
                <w:sz w:val="20"/>
                <w:szCs w:val="20"/>
                <w:lang w:val="en-US"/>
              </w:rPr>
              <w:t xml:space="preserve"> plan / </w:t>
            </w:r>
            <w:r w:rsidR="002F1D4F" w:rsidRPr="004D6B63">
              <w:rPr>
                <w:rFonts w:asciiTheme="minorHAnsi" w:hAnsiTheme="minorHAnsi" w:cs="Arial"/>
                <w:sz w:val="20"/>
                <w:szCs w:val="20"/>
                <w:lang w:val="en-US"/>
              </w:rPr>
              <w:t>Activities</w:t>
            </w:r>
          </w:p>
          <w:p w14:paraId="55F5C0C1"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Work method</w:t>
            </w:r>
          </w:p>
          <w:p w14:paraId="55F5C0C2"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Meeting to be organized, people to be met</w:t>
            </w:r>
          </w:p>
          <w:p w14:paraId="55F5C0C3" w14:textId="77777777" w:rsidR="002F1D4F"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Timetable</w:t>
            </w:r>
          </w:p>
          <w:p w14:paraId="55F5C0C4" w14:textId="77777777" w:rsidR="00D37A1F" w:rsidRPr="004D6B63" w:rsidRDefault="00D37A1F" w:rsidP="001A37EE">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Evaluation/ Self eva</w:t>
            </w:r>
            <w:r w:rsidR="00055627">
              <w:rPr>
                <w:rFonts w:asciiTheme="minorHAnsi" w:hAnsiTheme="minorHAnsi" w:cs="Arial"/>
                <w:sz w:val="20"/>
                <w:szCs w:val="20"/>
                <w:lang w:val="en-US"/>
              </w:rPr>
              <w:t xml:space="preserve">luation </w:t>
            </w:r>
          </w:p>
        </w:tc>
      </w:tr>
      <w:tr w:rsidR="002F1D4F" w:rsidRPr="004D6B63" w14:paraId="55F5C0C8" w14:textId="77777777" w:rsidTr="00736EEC">
        <w:tc>
          <w:tcPr>
            <w:tcW w:w="2660" w:type="dxa"/>
          </w:tcPr>
          <w:p w14:paraId="55F5C0C6" w14:textId="77777777" w:rsidR="002F1D4F" w:rsidRPr="004D6B63" w:rsidRDefault="002F1D4F"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4. Expert(s)</w:t>
            </w:r>
          </w:p>
        </w:tc>
        <w:tc>
          <w:tcPr>
            <w:tcW w:w="6124" w:type="dxa"/>
          </w:tcPr>
          <w:p w14:paraId="55F5C0C7"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Name(s) and main tasks of expert(s)</w:t>
            </w:r>
          </w:p>
        </w:tc>
      </w:tr>
      <w:tr w:rsidR="002F1D4F" w:rsidRPr="004D6B63" w14:paraId="55F5C0CB" w14:textId="77777777" w:rsidTr="00736EEC">
        <w:tc>
          <w:tcPr>
            <w:tcW w:w="2660" w:type="dxa"/>
          </w:tcPr>
          <w:p w14:paraId="55F5C0C9" w14:textId="77777777" w:rsidR="002F1D4F" w:rsidRPr="004D6B63" w:rsidRDefault="002F1D4F" w:rsidP="001A37EE">
            <w:pPr>
              <w:pStyle w:val="Default"/>
              <w:rPr>
                <w:rFonts w:asciiTheme="minorHAnsi" w:hAnsiTheme="minorHAnsi" w:cs="Arial"/>
                <w:b/>
                <w:bCs/>
                <w:sz w:val="20"/>
                <w:szCs w:val="20"/>
                <w:lang w:val="en-US"/>
              </w:rPr>
            </w:pPr>
            <w:r w:rsidRPr="004D6B63">
              <w:rPr>
                <w:rFonts w:asciiTheme="minorHAnsi" w:hAnsiTheme="minorHAnsi" w:cs="Arial"/>
                <w:b/>
                <w:sz w:val="20"/>
                <w:szCs w:val="20"/>
                <w:lang w:val="en-US"/>
              </w:rPr>
              <w:t>5. Costs</w:t>
            </w:r>
          </w:p>
        </w:tc>
        <w:tc>
          <w:tcPr>
            <w:tcW w:w="6124" w:type="dxa"/>
          </w:tcPr>
          <w:p w14:paraId="55F5C0CA" w14:textId="77777777" w:rsidR="002F1D4F" w:rsidRPr="004D6B63" w:rsidRDefault="002F1D4F"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Cost estimate for the mission</w:t>
            </w:r>
          </w:p>
        </w:tc>
      </w:tr>
    </w:tbl>
    <w:p w14:paraId="55F5C0CC" w14:textId="77777777" w:rsidR="002F1D4F" w:rsidRDefault="002F1D4F" w:rsidP="002F1D4F">
      <w:pPr>
        <w:rPr>
          <w:sz w:val="20"/>
          <w:szCs w:val="20"/>
          <w:lang w:val="en-US"/>
        </w:rPr>
      </w:pPr>
    </w:p>
    <w:p w14:paraId="55F5C0CD" w14:textId="77777777" w:rsidR="008809C9" w:rsidRDefault="008809C9">
      <w:pPr>
        <w:rPr>
          <w:rFonts w:eastAsiaTheme="majorEastAsia" w:cstheme="majorBidi"/>
          <w:color w:val="2E74B5" w:themeColor="accent1" w:themeShade="BF"/>
          <w:sz w:val="26"/>
          <w:szCs w:val="26"/>
        </w:rPr>
      </w:pPr>
      <w:r>
        <w:br w:type="page"/>
      </w:r>
    </w:p>
    <w:p w14:paraId="55F5C0CE" w14:textId="4444FE15" w:rsidR="008809C9" w:rsidRPr="004D6B63" w:rsidRDefault="008B1533" w:rsidP="008809C9">
      <w:pPr>
        <w:pStyle w:val="Heading2"/>
        <w:rPr>
          <w:rFonts w:cs="Arial"/>
          <w:b/>
          <w:sz w:val="20"/>
          <w:szCs w:val="20"/>
          <w:lang w:val="en-US"/>
        </w:rPr>
      </w:pPr>
      <w:bookmarkStart w:id="29" w:name="_Toc60233672"/>
      <w:r>
        <w:rPr>
          <w:rFonts w:asciiTheme="minorHAnsi" w:hAnsiTheme="minorHAnsi"/>
        </w:rPr>
        <w:lastRenderedPageBreak/>
        <w:t>Annex 3</w:t>
      </w:r>
      <w:r w:rsidR="005D2468">
        <w:rPr>
          <w:rFonts w:asciiTheme="minorHAnsi" w:hAnsiTheme="minorHAnsi"/>
        </w:rPr>
        <w:t>.5</w:t>
      </w:r>
      <w:r>
        <w:rPr>
          <w:rFonts w:asciiTheme="minorHAnsi" w:hAnsiTheme="minorHAnsi"/>
        </w:rPr>
        <w:t>.</w:t>
      </w:r>
      <w:r w:rsidR="008809C9">
        <w:rPr>
          <w:rFonts w:asciiTheme="minorHAnsi" w:hAnsiTheme="minorHAnsi"/>
        </w:rPr>
        <w:t xml:space="preserve"> Expert Mission Report</w:t>
      </w:r>
      <w:bookmarkEnd w:id="29"/>
      <w:r w:rsidR="008809C9" w:rsidRPr="004D6B63">
        <w:rPr>
          <w:rFonts w:cs="Arial"/>
          <w:b/>
          <w:sz w:val="20"/>
          <w:szCs w:val="20"/>
          <w:lang w:val="en-US"/>
        </w:rPr>
        <w:t xml:space="preserve"> </w:t>
      </w:r>
      <w:r w:rsidR="008809C9">
        <w:rPr>
          <w:rFonts w:cs="Arial"/>
          <w:b/>
          <w:sz w:val="20"/>
          <w:szCs w:val="20"/>
          <w:lang w:val="en-US"/>
        </w:rPr>
        <w:t xml:space="preserve">  </w:t>
      </w:r>
    </w:p>
    <w:p w14:paraId="55F5C0CF" w14:textId="04FD2C9C" w:rsidR="003B7594" w:rsidRDefault="003B7594" w:rsidP="003B7594">
      <w:pPr>
        <w:rPr>
          <w:rFonts w:cs="Arial"/>
          <w:b/>
          <w:sz w:val="20"/>
          <w:szCs w:val="20"/>
          <w:lang w:val="en-US"/>
        </w:rPr>
      </w:pPr>
    </w:p>
    <w:p w14:paraId="7FA52247" w14:textId="095F71CB" w:rsidR="008B1533" w:rsidRDefault="008B1533" w:rsidP="003B7594">
      <w:pPr>
        <w:rPr>
          <w:rFonts w:cs="Arial"/>
          <w:b/>
          <w:sz w:val="20"/>
          <w:szCs w:val="20"/>
          <w:lang w:val="en-US"/>
        </w:rPr>
      </w:pPr>
      <w:r>
        <w:rPr>
          <w:rFonts w:cs="Arial"/>
          <w:b/>
          <w:sz w:val="20"/>
          <w:szCs w:val="20"/>
          <w:lang w:val="en-US"/>
        </w:rPr>
        <w:t xml:space="preserve">(Expert Mission Reports tend to be useful to staff both in the partner country agency and Finnish government agency.) </w:t>
      </w:r>
    </w:p>
    <w:p w14:paraId="5B37C13D" w14:textId="77777777" w:rsidR="008B1533" w:rsidRPr="004D6B63" w:rsidRDefault="008B1533" w:rsidP="003B7594">
      <w:pPr>
        <w:rPr>
          <w:rFonts w:cs="Arial"/>
          <w:b/>
          <w:sz w:val="20"/>
          <w:szCs w:val="20"/>
          <w:lang w:val="en-US"/>
        </w:rPr>
      </w:pPr>
    </w:p>
    <w:tbl>
      <w:tblPr>
        <w:tblStyle w:val="TableGrid"/>
        <w:tblW w:w="8500" w:type="dxa"/>
        <w:tblLook w:val="04A0" w:firstRow="1" w:lastRow="0" w:firstColumn="1" w:lastColumn="0" w:noHBand="0" w:noVBand="1"/>
      </w:tblPr>
      <w:tblGrid>
        <w:gridCol w:w="2660"/>
        <w:gridCol w:w="5840"/>
      </w:tblGrid>
      <w:tr w:rsidR="003B7594" w:rsidRPr="004D6B63" w14:paraId="55F5C0D6" w14:textId="77777777" w:rsidTr="00736EEC">
        <w:tc>
          <w:tcPr>
            <w:tcW w:w="2660" w:type="dxa"/>
          </w:tcPr>
          <w:p w14:paraId="55F5C0D0" w14:textId="77777777" w:rsidR="003B7594" w:rsidRPr="008B1533" w:rsidRDefault="003B7594" w:rsidP="001A37EE">
            <w:pPr>
              <w:pStyle w:val="Default"/>
              <w:rPr>
                <w:rFonts w:asciiTheme="minorHAnsi" w:hAnsiTheme="minorHAnsi" w:cs="Arial"/>
                <w:b/>
                <w:bCs/>
                <w:sz w:val="20"/>
                <w:szCs w:val="20"/>
                <w:lang w:val="en-US"/>
              </w:rPr>
            </w:pPr>
            <w:r w:rsidRPr="008B1533">
              <w:rPr>
                <w:rFonts w:asciiTheme="minorHAnsi" w:hAnsiTheme="minorHAnsi" w:cs="Arial"/>
                <w:b/>
                <w:bCs/>
                <w:iCs/>
                <w:sz w:val="20"/>
                <w:szCs w:val="20"/>
                <w:lang w:val="en-US"/>
              </w:rPr>
              <w:t>Cover page</w:t>
            </w:r>
          </w:p>
        </w:tc>
        <w:tc>
          <w:tcPr>
            <w:tcW w:w="5840" w:type="dxa"/>
          </w:tcPr>
          <w:p w14:paraId="55F5C0D1"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Title of the project:</w:t>
            </w:r>
          </w:p>
          <w:p w14:paraId="55F5C0D2"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Period:</w:t>
            </w:r>
          </w:p>
          <w:p w14:paraId="55F5C0D3" w14:textId="77777777" w:rsidR="003B7594" w:rsidRPr="008B1533" w:rsidRDefault="003B7594" w:rsidP="001A37EE">
            <w:pPr>
              <w:pStyle w:val="Default"/>
              <w:numPr>
                <w:ilvl w:val="0"/>
                <w:numId w:val="1"/>
              </w:numPr>
              <w:ind w:left="459" w:hanging="283"/>
              <w:rPr>
                <w:rFonts w:asciiTheme="minorHAnsi" w:hAnsiTheme="minorHAnsi" w:cs="Arial"/>
                <w:sz w:val="20"/>
                <w:szCs w:val="20"/>
                <w:lang w:val="en-US"/>
              </w:rPr>
            </w:pPr>
            <w:r w:rsidRPr="008B1533">
              <w:rPr>
                <w:rFonts w:asciiTheme="minorHAnsi" w:hAnsiTheme="minorHAnsi" w:cs="Arial"/>
                <w:sz w:val="20"/>
                <w:szCs w:val="20"/>
                <w:lang w:val="en-US"/>
              </w:rPr>
              <w:t>Prepared by;</w:t>
            </w:r>
          </w:p>
          <w:p w14:paraId="55F5C0D4" w14:textId="77777777" w:rsidR="003B7594" w:rsidRPr="004D6B63" w:rsidRDefault="003B7594" w:rsidP="001A37EE">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&lt;Finnish Agency, name of the person, contact information&gt;</w:t>
            </w:r>
          </w:p>
          <w:p w14:paraId="55F5C0D5" w14:textId="77777777" w:rsidR="003B7594" w:rsidRPr="008B1533" w:rsidRDefault="003B7594" w:rsidP="001A37EE">
            <w:pPr>
              <w:pStyle w:val="Default"/>
              <w:numPr>
                <w:ilvl w:val="0"/>
                <w:numId w:val="1"/>
              </w:numPr>
              <w:ind w:left="459" w:hanging="283"/>
              <w:rPr>
                <w:rFonts w:asciiTheme="minorHAnsi" w:hAnsiTheme="minorHAnsi" w:cs="Arial"/>
                <w:sz w:val="20"/>
                <w:szCs w:val="20"/>
                <w:lang w:val="en-US"/>
              </w:rPr>
            </w:pPr>
            <w:r w:rsidRPr="008B1533">
              <w:rPr>
                <w:rFonts w:asciiTheme="minorHAnsi" w:hAnsiTheme="minorHAnsi" w:cs="Arial"/>
                <w:sz w:val="20"/>
                <w:szCs w:val="20"/>
                <w:lang w:val="en-US"/>
              </w:rPr>
              <w:t>Place and date</w:t>
            </w:r>
          </w:p>
        </w:tc>
      </w:tr>
      <w:tr w:rsidR="003B7594" w:rsidRPr="004D6B63" w14:paraId="55F5C0DA" w14:textId="77777777" w:rsidTr="00736EEC">
        <w:tc>
          <w:tcPr>
            <w:tcW w:w="2660" w:type="dxa"/>
          </w:tcPr>
          <w:p w14:paraId="55F5C0D7" w14:textId="77777777" w:rsidR="003B7594" w:rsidRPr="004D6B63" w:rsidRDefault="003B7594"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1. Background</w:t>
            </w:r>
          </w:p>
        </w:tc>
        <w:tc>
          <w:tcPr>
            <w:tcW w:w="5840" w:type="dxa"/>
          </w:tcPr>
          <w:p w14:paraId="55F5C0D8"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Why was this mission carried out?</w:t>
            </w:r>
          </w:p>
          <w:p w14:paraId="55F5C0D9"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Summary of the mission</w:t>
            </w:r>
          </w:p>
        </w:tc>
      </w:tr>
      <w:tr w:rsidR="003B7594" w:rsidRPr="004D6B63" w14:paraId="55F5C0DD" w14:textId="77777777" w:rsidTr="00736EEC">
        <w:tc>
          <w:tcPr>
            <w:tcW w:w="2660" w:type="dxa"/>
          </w:tcPr>
          <w:p w14:paraId="55F5C0DB" w14:textId="77777777" w:rsidR="003B7594" w:rsidRPr="004D6B63" w:rsidRDefault="003B7594"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2. Results of the mission</w:t>
            </w:r>
          </w:p>
        </w:tc>
        <w:tc>
          <w:tcPr>
            <w:tcW w:w="5840" w:type="dxa"/>
          </w:tcPr>
          <w:p w14:paraId="55F5C0DC"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GB"/>
              </w:rPr>
              <w:t>Achieved results linked to the project outcome and relevant output(s)</w:t>
            </w:r>
          </w:p>
        </w:tc>
      </w:tr>
      <w:tr w:rsidR="003B7594" w:rsidRPr="004D6B63" w14:paraId="55F5C0E3" w14:textId="77777777" w:rsidTr="00736EEC">
        <w:tc>
          <w:tcPr>
            <w:tcW w:w="2660" w:type="dxa"/>
          </w:tcPr>
          <w:p w14:paraId="55F5C0DE" w14:textId="77777777" w:rsidR="003B7594" w:rsidRPr="004D6B63" w:rsidRDefault="003B7594"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3. Activities of the mission</w:t>
            </w:r>
          </w:p>
        </w:tc>
        <w:tc>
          <w:tcPr>
            <w:tcW w:w="5840" w:type="dxa"/>
          </w:tcPr>
          <w:p w14:paraId="55F5C0DF"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Activities</w:t>
            </w:r>
          </w:p>
          <w:p w14:paraId="55F5C0E0"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Work method</w:t>
            </w:r>
          </w:p>
          <w:p w14:paraId="55F5C0E1"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Meeting  organized, people met</w:t>
            </w:r>
          </w:p>
          <w:p w14:paraId="55F5C0E2" w14:textId="77777777" w:rsidR="003B7594" w:rsidRPr="004D6B63" w:rsidRDefault="003B7594" w:rsidP="001A37EE">
            <w:pPr>
              <w:pStyle w:val="Default"/>
              <w:ind w:left="176"/>
              <w:rPr>
                <w:rFonts w:asciiTheme="minorHAnsi" w:hAnsiTheme="minorHAnsi" w:cs="Arial"/>
                <w:sz w:val="20"/>
                <w:szCs w:val="20"/>
                <w:lang w:val="en-US"/>
              </w:rPr>
            </w:pPr>
          </w:p>
        </w:tc>
      </w:tr>
      <w:tr w:rsidR="003B7594" w:rsidRPr="004D6B63" w14:paraId="55F5C0E8" w14:textId="77777777" w:rsidTr="00736EEC">
        <w:tc>
          <w:tcPr>
            <w:tcW w:w="2660" w:type="dxa"/>
          </w:tcPr>
          <w:p w14:paraId="55F5C0E4" w14:textId="77777777" w:rsidR="003B7594" w:rsidRPr="004D6B63" w:rsidRDefault="003B7594"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4. Main findings and recommendations</w:t>
            </w:r>
          </w:p>
        </w:tc>
        <w:tc>
          <w:tcPr>
            <w:tcW w:w="5840" w:type="dxa"/>
          </w:tcPr>
          <w:p w14:paraId="55F5C0E5"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Findings</w:t>
            </w:r>
          </w:p>
          <w:p w14:paraId="55F5C0E6"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Recommendations</w:t>
            </w:r>
          </w:p>
          <w:p w14:paraId="55F5C0E7"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Next steps</w:t>
            </w:r>
          </w:p>
        </w:tc>
      </w:tr>
      <w:tr w:rsidR="003B7594" w:rsidRPr="004D6B63" w14:paraId="55F5C0EB" w14:textId="77777777" w:rsidTr="00736EEC">
        <w:tc>
          <w:tcPr>
            <w:tcW w:w="2660" w:type="dxa"/>
          </w:tcPr>
          <w:p w14:paraId="55F5C0E9" w14:textId="77777777" w:rsidR="003B7594" w:rsidRPr="004D6B63" w:rsidRDefault="003B7594"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5. Expert(s)</w:t>
            </w:r>
          </w:p>
        </w:tc>
        <w:tc>
          <w:tcPr>
            <w:tcW w:w="5840" w:type="dxa"/>
          </w:tcPr>
          <w:p w14:paraId="55F5C0EA"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Name(s) and main tasks of expert(s)</w:t>
            </w:r>
          </w:p>
        </w:tc>
      </w:tr>
      <w:tr w:rsidR="003B7594" w:rsidRPr="004D6B63" w14:paraId="55F5C0F1" w14:textId="77777777" w:rsidTr="00736EEC">
        <w:tc>
          <w:tcPr>
            <w:tcW w:w="2660" w:type="dxa"/>
          </w:tcPr>
          <w:p w14:paraId="55F5C0EC" w14:textId="77777777" w:rsidR="003B7594" w:rsidRPr="004D6B63" w:rsidRDefault="003B7594" w:rsidP="001A37EE">
            <w:pPr>
              <w:pStyle w:val="Default"/>
              <w:rPr>
                <w:rFonts w:asciiTheme="minorHAnsi" w:hAnsiTheme="minorHAnsi" w:cs="Arial"/>
                <w:b/>
                <w:sz w:val="20"/>
                <w:szCs w:val="20"/>
                <w:lang w:val="en-US"/>
              </w:rPr>
            </w:pPr>
            <w:r w:rsidRPr="004D6B63">
              <w:rPr>
                <w:rFonts w:asciiTheme="minorHAnsi" w:hAnsiTheme="minorHAnsi" w:cs="Arial"/>
                <w:b/>
                <w:sz w:val="20"/>
                <w:szCs w:val="20"/>
                <w:lang w:val="en-US"/>
              </w:rPr>
              <w:t>Annexes</w:t>
            </w:r>
          </w:p>
        </w:tc>
        <w:tc>
          <w:tcPr>
            <w:tcW w:w="5840" w:type="dxa"/>
          </w:tcPr>
          <w:p w14:paraId="55F5C0ED" w14:textId="77777777" w:rsidR="003B7594" w:rsidRPr="004D6B63" w:rsidRDefault="003B7594" w:rsidP="001A37EE">
            <w:pPr>
              <w:pStyle w:val="Default"/>
              <w:rPr>
                <w:rFonts w:asciiTheme="minorHAnsi" w:hAnsiTheme="minorHAnsi" w:cs="Arial"/>
                <w:sz w:val="20"/>
                <w:szCs w:val="20"/>
                <w:lang w:val="en-US"/>
              </w:rPr>
            </w:pPr>
            <w:r w:rsidRPr="004D6B63">
              <w:rPr>
                <w:rFonts w:asciiTheme="minorHAnsi" w:hAnsiTheme="minorHAnsi" w:cs="Arial"/>
                <w:sz w:val="20"/>
                <w:szCs w:val="20"/>
                <w:lang w:val="en-US"/>
              </w:rPr>
              <w:t>E.g. the following (when available):</w:t>
            </w:r>
          </w:p>
          <w:p w14:paraId="55F5C0EE"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Programs of training activities </w:t>
            </w:r>
          </w:p>
          <w:p w14:paraId="55F5C0EF"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Participants of training activities</w:t>
            </w:r>
          </w:p>
          <w:p w14:paraId="55F5C0F0" w14:textId="77777777" w:rsidR="003B7594" w:rsidRPr="004D6B63" w:rsidRDefault="003B7594" w:rsidP="001A37EE">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Training evaluations</w:t>
            </w:r>
          </w:p>
        </w:tc>
      </w:tr>
    </w:tbl>
    <w:p w14:paraId="55F5C0F2" w14:textId="77777777" w:rsidR="003B7594" w:rsidRPr="004D6B63" w:rsidRDefault="003B7594" w:rsidP="003B7594">
      <w:pPr>
        <w:rPr>
          <w:sz w:val="20"/>
          <w:szCs w:val="20"/>
          <w:lang w:val="en-US"/>
        </w:rPr>
      </w:pPr>
    </w:p>
    <w:p w14:paraId="55F5C0F3" w14:textId="77777777" w:rsidR="007B08E8" w:rsidRDefault="007B08E8">
      <w:pPr>
        <w:rPr>
          <w:rFonts w:asciiTheme="majorHAnsi" w:eastAsiaTheme="majorEastAsia" w:hAnsiTheme="majorHAnsi" w:cstheme="majorBidi"/>
          <w:b/>
          <w:color w:val="2E74B5" w:themeColor="accent1" w:themeShade="BF"/>
          <w:sz w:val="26"/>
          <w:szCs w:val="26"/>
        </w:rPr>
      </w:pPr>
      <w:r>
        <w:rPr>
          <w:b/>
        </w:rPr>
        <w:br w:type="page"/>
      </w:r>
    </w:p>
    <w:p w14:paraId="55F5C0F4" w14:textId="0BA16FCF" w:rsidR="005D2468" w:rsidRPr="00207EBF" w:rsidRDefault="008B1533" w:rsidP="005D2468">
      <w:pPr>
        <w:pStyle w:val="Heading2"/>
      </w:pPr>
      <w:bookmarkStart w:id="30" w:name="_Toc60233673"/>
      <w:r>
        <w:lastRenderedPageBreak/>
        <w:t>Annex 3</w:t>
      </w:r>
      <w:r w:rsidR="005D2468" w:rsidRPr="00207EBF">
        <w:t>.6</w:t>
      </w:r>
      <w:r w:rsidR="00496D64">
        <w:t xml:space="preserve">.  </w:t>
      </w:r>
      <w:r w:rsidR="005D2468" w:rsidRPr="00207EBF">
        <w:t xml:space="preserve"> Semi-Annual </w:t>
      </w:r>
      <w:r w:rsidR="00A943BF">
        <w:t xml:space="preserve"> (every six months) </w:t>
      </w:r>
      <w:r w:rsidR="00923913">
        <w:t>N</w:t>
      </w:r>
      <w:r w:rsidR="005D2468" w:rsidRPr="00207EBF">
        <w:t>arrative</w:t>
      </w:r>
      <w:r w:rsidR="00923913">
        <w:t xml:space="preserve"> Report</w:t>
      </w:r>
      <w:r w:rsidR="005D2468" w:rsidRPr="00207EBF">
        <w:t xml:space="preserve"> with a Result Reporting Matrix</w:t>
      </w:r>
      <w:bookmarkEnd w:id="30"/>
      <w:r w:rsidR="005D2468" w:rsidRPr="00207EBF">
        <w:t xml:space="preserve"> </w:t>
      </w:r>
    </w:p>
    <w:p w14:paraId="55F5C0F5" w14:textId="77777777" w:rsidR="00594053" w:rsidRPr="008B1533" w:rsidRDefault="00594053" w:rsidP="00594053">
      <w:pPr>
        <w:rPr>
          <w:rFonts w:cs="Arial"/>
          <w:b/>
          <w:sz w:val="20"/>
          <w:szCs w:val="20"/>
        </w:rPr>
      </w:pPr>
    </w:p>
    <w:p w14:paraId="55F5C0F6" w14:textId="77777777" w:rsidR="00EE7837" w:rsidRPr="004D6B63" w:rsidRDefault="00EE7837" w:rsidP="00EE7837">
      <w:pPr>
        <w:spacing w:after="0" w:line="240" w:lineRule="auto"/>
        <w:rPr>
          <w:rFonts w:cs="Arial"/>
          <w:b/>
          <w:sz w:val="20"/>
          <w:szCs w:val="20"/>
          <w:lang w:val="en-US"/>
        </w:rPr>
      </w:pPr>
      <w:r>
        <w:rPr>
          <w:rFonts w:cs="Arial"/>
          <w:b/>
          <w:sz w:val="20"/>
          <w:szCs w:val="20"/>
          <w:lang w:val="en-US"/>
        </w:rPr>
        <w:t>Cover page</w:t>
      </w:r>
    </w:p>
    <w:tbl>
      <w:tblPr>
        <w:tblStyle w:val="TableGrid"/>
        <w:tblW w:w="8926" w:type="dxa"/>
        <w:tblLook w:val="04A0" w:firstRow="1" w:lastRow="0" w:firstColumn="1" w:lastColumn="0" w:noHBand="0" w:noVBand="1"/>
      </w:tblPr>
      <w:tblGrid>
        <w:gridCol w:w="4106"/>
        <w:gridCol w:w="4820"/>
      </w:tblGrid>
      <w:tr w:rsidR="00594053" w:rsidRPr="004D6B63" w14:paraId="55F5C0F9" w14:textId="77777777" w:rsidTr="00736EEC">
        <w:tc>
          <w:tcPr>
            <w:tcW w:w="4106" w:type="dxa"/>
          </w:tcPr>
          <w:p w14:paraId="55F5C0F7" w14:textId="77777777" w:rsidR="00594053" w:rsidRPr="004D6B63" w:rsidRDefault="00594053" w:rsidP="00EE7837">
            <w:pPr>
              <w:pStyle w:val="Default"/>
              <w:rPr>
                <w:rFonts w:asciiTheme="minorHAnsi" w:hAnsiTheme="minorHAnsi" w:cs="Arial"/>
                <w:b/>
                <w:bCs/>
                <w:sz w:val="20"/>
                <w:szCs w:val="20"/>
                <w:lang w:val="en-US"/>
              </w:rPr>
            </w:pPr>
          </w:p>
        </w:tc>
        <w:tc>
          <w:tcPr>
            <w:tcW w:w="4820" w:type="dxa"/>
          </w:tcPr>
          <w:p w14:paraId="55F5C0F8" w14:textId="77777777" w:rsidR="00594053" w:rsidRPr="004D6B63" w:rsidRDefault="00594053" w:rsidP="00EE7837">
            <w:pPr>
              <w:pStyle w:val="Default"/>
              <w:rPr>
                <w:rFonts w:asciiTheme="minorHAnsi" w:hAnsiTheme="minorHAnsi" w:cs="Arial"/>
                <w:b/>
                <w:sz w:val="20"/>
                <w:szCs w:val="20"/>
                <w:lang w:val="en-US"/>
              </w:rPr>
            </w:pPr>
            <w:r w:rsidRPr="004D6B63">
              <w:rPr>
                <w:rFonts w:asciiTheme="minorHAnsi" w:hAnsiTheme="minorHAnsi" w:cs="Arial"/>
                <w:b/>
                <w:sz w:val="20"/>
                <w:szCs w:val="20"/>
                <w:lang w:val="en-US"/>
              </w:rPr>
              <w:t>Information for billing</w:t>
            </w:r>
          </w:p>
        </w:tc>
      </w:tr>
      <w:tr w:rsidR="00594053" w:rsidRPr="004D6B63" w14:paraId="55F5C0FC" w14:textId="77777777" w:rsidTr="00736EEC">
        <w:tc>
          <w:tcPr>
            <w:tcW w:w="4106" w:type="dxa"/>
          </w:tcPr>
          <w:p w14:paraId="55F5C0FA" w14:textId="77777777" w:rsidR="00594053" w:rsidRPr="00496D64" w:rsidRDefault="00594053" w:rsidP="00EE7837">
            <w:pPr>
              <w:pStyle w:val="Default"/>
              <w:rPr>
                <w:rFonts w:asciiTheme="minorHAnsi" w:hAnsiTheme="minorHAnsi" w:cs="Arial"/>
                <w:b/>
                <w:bCs/>
                <w:sz w:val="20"/>
                <w:szCs w:val="20"/>
                <w:lang w:val="en-US"/>
              </w:rPr>
            </w:pPr>
            <w:r w:rsidRPr="00496D64">
              <w:rPr>
                <w:rFonts w:asciiTheme="minorHAnsi" w:hAnsiTheme="minorHAnsi" w:cs="Arial"/>
                <w:b/>
                <w:bCs/>
                <w:sz w:val="20"/>
                <w:szCs w:val="20"/>
                <w:lang w:val="en-US"/>
              </w:rPr>
              <w:t>Title of the project</w:t>
            </w:r>
          </w:p>
        </w:tc>
        <w:tc>
          <w:tcPr>
            <w:tcW w:w="4820" w:type="dxa"/>
          </w:tcPr>
          <w:p w14:paraId="55F5C0FB"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0FF" w14:textId="77777777" w:rsidTr="00736EEC">
        <w:tc>
          <w:tcPr>
            <w:tcW w:w="4106" w:type="dxa"/>
          </w:tcPr>
          <w:p w14:paraId="55F5C0FD" w14:textId="77777777" w:rsidR="00594053" w:rsidRPr="004D6B63" w:rsidRDefault="00594053" w:rsidP="00EE7837">
            <w:pPr>
              <w:pStyle w:val="Default"/>
              <w:rPr>
                <w:rFonts w:asciiTheme="minorHAnsi" w:hAnsiTheme="minorHAnsi" w:cs="Arial"/>
                <w:b/>
                <w:bCs/>
                <w:sz w:val="20"/>
                <w:szCs w:val="20"/>
                <w:lang w:val="en-US"/>
              </w:rPr>
            </w:pPr>
            <w:r w:rsidRPr="004D6B63">
              <w:rPr>
                <w:rFonts w:asciiTheme="minorHAnsi" w:hAnsiTheme="minorHAnsi" w:cs="Arial"/>
                <w:b/>
                <w:bCs/>
                <w:sz w:val="20"/>
                <w:szCs w:val="20"/>
                <w:lang w:val="en-US"/>
              </w:rPr>
              <w:t>Intervention code of the MFA</w:t>
            </w:r>
          </w:p>
        </w:tc>
        <w:tc>
          <w:tcPr>
            <w:tcW w:w="4820" w:type="dxa"/>
          </w:tcPr>
          <w:p w14:paraId="55F5C0FE"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102" w14:textId="77777777" w:rsidTr="00736EEC">
        <w:tc>
          <w:tcPr>
            <w:tcW w:w="4106" w:type="dxa"/>
          </w:tcPr>
          <w:p w14:paraId="55F5C100" w14:textId="77777777" w:rsidR="00594053" w:rsidRPr="004D6B63" w:rsidRDefault="00594053" w:rsidP="00EE7837">
            <w:pPr>
              <w:pStyle w:val="Default"/>
              <w:rPr>
                <w:rFonts w:asciiTheme="minorHAnsi" w:hAnsiTheme="minorHAnsi" w:cs="Arial"/>
                <w:b/>
                <w:bCs/>
                <w:sz w:val="20"/>
                <w:szCs w:val="20"/>
                <w:lang w:val="en-GB"/>
              </w:rPr>
            </w:pPr>
            <w:r w:rsidRPr="004D6B63">
              <w:rPr>
                <w:rFonts w:asciiTheme="minorHAnsi" w:hAnsiTheme="minorHAnsi" w:cs="Arial"/>
                <w:b/>
                <w:bCs/>
                <w:sz w:val="20"/>
                <w:szCs w:val="20"/>
                <w:lang w:val="en-GB"/>
              </w:rPr>
              <w:t>Report identification code of the Finnish agency if any</w:t>
            </w:r>
          </w:p>
        </w:tc>
        <w:tc>
          <w:tcPr>
            <w:tcW w:w="4820" w:type="dxa"/>
          </w:tcPr>
          <w:p w14:paraId="55F5C101" w14:textId="77777777" w:rsidR="00594053" w:rsidRPr="004D6B63" w:rsidRDefault="00594053" w:rsidP="00EE7837">
            <w:pPr>
              <w:pStyle w:val="Default"/>
              <w:rPr>
                <w:rFonts w:asciiTheme="minorHAnsi" w:hAnsiTheme="minorHAnsi" w:cs="Arial"/>
                <w:sz w:val="20"/>
                <w:szCs w:val="20"/>
                <w:lang w:val="en-US"/>
              </w:rPr>
            </w:pPr>
          </w:p>
        </w:tc>
      </w:tr>
      <w:tr w:rsidR="00F30901" w:rsidRPr="004D6B63" w14:paraId="339DA6C3" w14:textId="77777777" w:rsidTr="00736EEC">
        <w:tc>
          <w:tcPr>
            <w:tcW w:w="4106" w:type="dxa"/>
          </w:tcPr>
          <w:p w14:paraId="0D05EFB0" w14:textId="6F7F6B76" w:rsidR="00F30901" w:rsidRPr="004D6B63" w:rsidRDefault="00F30901" w:rsidP="00EE7837">
            <w:pPr>
              <w:pStyle w:val="Default"/>
              <w:rPr>
                <w:rFonts w:asciiTheme="minorHAnsi" w:hAnsiTheme="minorHAnsi" w:cs="Arial"/>
                <w:b/>
                <w:bCs/>
                <w:sz w:val="20"/>
                <w:szCs w:val="20"/>
                <w:lang w:val="en-GB"/>
              </w:rPr>
            </w:pPr>
            <w:r>
              <w:rPr>
                <w:rFonts w:asciiTheme="minorHAnsi" w:hAnsiTheme="minorHAnsi" w:cs="Arial"/>
                <w:b/>
                <w:bCs/>
                <w:sz w:val="20"/>
                <w:szCs w:val="20"/>
                <w:lang w:val="en-GB"/>
              </w:rPr>
              <w:t>Date when project was started</w:t>
            </w:r>
          </w:p>
        </w:tc>
        <w:tc>
          <w:tcPr>
            <w:tcW w:w="4820" w:type="dxa"/>
          </w:tcPr>
          <w:p w14:paraId="37C8F64D" w14:textId="77777777" w:rsidR="00F30901" w:rsidRPr="004D6B63" w:rsidRDefault="00F30901" w:rsidP="00EE7837">
            <w:pPr>
              <w:pStyle w:val="Default"/>
              <w:rPr>
                <w:rFonts w:asciiTheme="minorHAnsi" w:hAnsiTheme="minorHAnsi" w:cs="Arial"/>
                <w:sz w:val="20"/>
                <w:szCs w:val="20"/>
                <w:lang w:val="en-US"/>
              </w:rPr>
            </w:pPr>
          </w:p>
        </w:tc>
      </w:tr>
      <w:tr w:rsidR="00F30901" w:rsidRPr="004D6B63" w14:paraId="5ED0AA91" w14:textId="77777777" w:rsidTr="00736EEC">
        <w:tc>
          <w:tcPr>
            <w:tcW w:w="4106" w:type="dxa"/>
          </w:tcPr>
          <w:p w14:paraId="4682D4DB" w14:textId="73EBA949" w:rsidR="00F30901" w:rsidRPr="004D6B63" w:rsidRDefault="00F30901" w:rsidP="00EE7837">
            <w:pPr>
              <w:pStyle w:val="Default"/>
              <w:rPr>
                <w:rFonts w:asciiTheme="minorHAnsi" w:hAnsiTheme="minorHAnsi" w:cs="Arial"/>
                <w:b/>
                <w:bCs/>
                <w:sz w:val="20"/>
                <w:szCs w:val="20"/>
                <w:lang w:val="en-GB"/>
              </w:rPr>
            </w:pPr>
            <w:r>
              <w:rPr>
                <w:rFonts w:asciiTheme="minorHAnsi" w:hAnsiTheme="minorHAnsi" w:cs="Arial"/>
                <w:b/>
                <w:bCs/>
                <w:sz w:val="20"/>
                <w:szCs w:val="20"/>
                <w:lang w:val="en-GB"/>
              </w:rPr>
              <w:t>Data when project is expected to end</w:t>
            </w:r>
          </w:p>
        </w:tc>
        <w:tc>
          <w:tcPr>
            <w:tcW w:w="4820" w:type="dxa"/>
          </w:tcPr>
          <w:p w14:paraId="242C9EB1" w14:textId="77777777" w:rsidR="00F30901" w:rsidRPr="004D6B63" w:rsidRDefault="00F30901" w:rsidP="00EE7837">
            <w:pPr>
              <w:pStyle w:val="Default"/>
              <w:rPr>
                <w:rFonts w:asciiTheme="minorHAnsi" w:hAnsiTheme="minorHAnsi" w:cs="Arial"/>
                <w:sz w:val="20"/>
                <w:szCs w:val="20"/>
                <w:lang w:val="en-US"/>
              </w:rPr>
            </w:pPr>
          </w:p>
        </w:tc>
      </w:tr>
      <w:tr w:rsidR="00594053" w:rsidRPr="004D6B63" w14:paraId="55F5C105" w14:textId="77777777" w:rsidTr="00736EEC">
        <w:tc>
          <w:tcPr>
            <w:tcW w:w="4106" w:type="dxa"/>
          </w:tcPr>
          <w:p w14:paraId="55F5C103" w14:textId="77777777" w:rsidR="00594053" w:rsidRPr="004D6B63" w:rsidRDefault="00594053" w:rsidP="00EE7837">
            <w:pPr>
              <w:pStyle w:val="Default"/>
              <w:rPr>
                <w:rFonts w:asciiTheme="minorHAnsi" w:hAnsiTheme="minorHAnsi" w:cs="Arial"/>
                <w:b/>
                <w:bCs/>
                <w:sz w:val="20"/>
                <w:szCs w:val="20"/>
                <w:lang w:val="en-GB"/>
              </w:rPr>
            </w:pPr>
            <w:r w:rsidRPr="004D6B63">
              <w:rPr>
                <w:rFonts w:asciiTheme="minorHAnsi" w:hAnsiTheme="minorHAnsi" w:cs="Arial"/>
                <w:b/>
                <w:bCs/>
                <w:sz w:val="20"/>
                <w:szCs w:val="20"/>
                <w:lang w:val="en-GB"/>
              </w:rPr>
              <w:t>Reporting period</w:t>
            </w:r>
          </w:p>
        </w:tc>
        <w:tc>
          <w:tcPr>
            <w:tcW w:w="4820" w:type="dxa"/>
          </w:tcPr>
          <w:p w14:paraId="55F5C104"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108" w14:textId="77777777" w:rsidTr="00736EEC">
        <w:tc>
          <w:tcPr>
            <w:tcW w:w="4106" w:type="dxa"/>
          </w:tcPr>
          <w:p w14:paraId="55F5C106" w14:textId="77777777" w:rsidR="00594053" w:rsidRPr="004D6B63" w:rsidRDefault="00594053" w:rsidP="00EE7837">
            <w:pPr>
              <w:pStyle w:val="Default"/>
              <w:rPr>
                <w:rFonts w:asciiTheme="minorHAnsi" w:hAnsiTheme="minorHAnsi" w:cs="Arial"/>
                <w:b/>
                <w:bCs/>
                <w:sz w:val="20"/>
                <w:szCs w:val="20"/>
                <w:lang w:val="en-US"/>
              </w:rPr>
            </w:pPr>
            <w:r w:rsidRPr="004D6B63">
              <w:rPr>
                <w:rFonts w:asciiTheme="minorHAnsi" w:hAnsiTheme="minorHAnsi" w:cs="Arial"/>
                <w:b/>
                <w:bCs/>
                <w:sz w:val="20"/>
                <w:szCs w:val="20"/>
                <w:lang w:val="en-US"/>
              </w:rPr>
              <w:t>Finnish Agency name</w:t>
            </w:r>
          </w:p>
        </w:tc>
        <w:tc>
          <w:tcPr>
            <w:tcW w:w="4820" w:type="dxa"/>
          </w:tcPr>
          <w:p w14:paraId="55F5C107"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10B" w14:textId="77777777" w:rsidTr="00736EEC">
        <w:tc>
          <w:tcPr>
            <w:tcW w:w="4106" w:type="dxa"/>
          </w:tcPr>
          <w:p w14:paraId="55F5C109" w14:textId="77777777" w:rsidR="00594053" w:rsidRPr="004D6B63" w:rsidRDefault="00594053" w:rsidP="00EE7837">
            <w:pPr>
              <w:pStyle w:val="Default"/>
              <w:rPr>
                <w:rFonts w:asciiTheme="minorHAnsi" w:hAnsiTheme="minorHAnsi" w:cs="Arial"/>
                <w:b/>
                <w:bCs/>
                <w:sz w:val="20"/>
                <w:szCs w:val="20"/>
                <w:lang w:val="en-US"/>
              </w:rPr>
            </w:pPr>
            <w:r w:rsidRPr="004D6B63">
              <w:rPr>
                <w:rFonts w:asciiTheme="minorHAnsi" w:hAnsiTheme="minorHAnsi" w:cs="Arial"/>
                <w:b/>
                <w:bCs/>
                <w:sz w:val="20"/>
                <w:szCs w:val="20"/>
                <w:lang w:val="en-US"/>
              </w:rPr>
              <w:t>Billing amount</w:t>
            </w:r>
            <w:r w:rsidRPr="004D6B63">
              <w:rPr>
                <w:rFonts w:asciiTheme="minorHAnsi" w:hAnsiTheme="minorHAnsi" w:cs="Arial"/>
                <w:b/>
                <w:sz w:val="20"/>
                <w:szCs w:val="20"/>
              </w:rPr>
              <w:t xml:space="preserve"> in €</w:t>
            </w:r>
          </w:p>
        </w:tc>
        <w:tc>
          <w:tcPr>
            <w:tcW w:w="4820" w:type="dxa"/>
          </w:tcPr>
          <w:p w14:paraId="55F5C10A"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10E" w14:textId="77777777" w:rsidTr="00736EEC">
        <w:tc>
          <w:tcPr>
            <w:tcW w:w="4106" w:type="dxa"/>
          </w:tcPr>
          <w:p w14:paraId="55F5C10C" w14:textId="77777777" w:rsidR="00594053" w:rsidRPr="004D6B63" w:rsidRDefault="00594053" w:rsidP="00EE7837">
            <w:pPr>
              <w:pStyle w:val="Default"/>
              <w:rPr>
                <w:rFonts w:asciiTheme="minorHAnsi" w:hAnsiTheme="minorHAnsi" w:cs="Arial"/>
                <w:b/>
                <w:bCs/>
                <w:sz w:val="20"/>
                <w:szCs w:val="20"/>
                <w:lang w:val="en-US"/>
              </w:rPr>
            </w:pPr>
            <w:r w:rsidRPr="004D6B63">
              <w:rPr>
                <w:rFonts w:asciiTheme="minorHAnsi" w:hAnsiTheme="minorHAnsi" w:cs="Arial"/>
                <w:b/>
                <w:bCs/>
                <w:sz w:val="20"/>
                <w:szCs w:val="20"/>
                <w:lang w:val="en-US"/>
              </w:rPr>
              <w:t>Person responsible for the report + contact information</w:t>
            </w:r>
          </w:p>
        </w:tc>
        <w:tc>
          <w:tcPr>
            <w:tcW w:w="4820" w:type="dxa"/>
          </w:tcPr>
          <w:p w14:paraId="55F5C10D"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111" w14:textId="77777777" w:rsidTr="00736EEC">
        <w:tc>
          <w:tcPr>
            <w:tcW w:w="4106" w:type="dxa"/>
          </w:tcPr>
          <w:p w14:paraId="55F5C10F" w14:textId="77777777" w:rsidR="00594053" w:rsidRPr="004D6B63" w:rsidRDefault="00594053" w:rsidP="00EE7837">
            <w:pPr>
              <w:pStyle w:val="Default"/>
              <w:rPr>
                <w:rFonts w:asciiTheme="minorHAnsi" w:hAnsiTheme="minorHAnsi" w:cs="Arial"/>
                <w:b/>
                <w:bCs/>
                <w:sz w:val="20"/>
                <w:szCs w:val="20"/>
                <w:lang w:val="en-GB"/>
              </w:rPr>
            </w:pPr>
            <w:r w:rsidRPr="004D6B63">
              <w:rPr>
                <w:rFonts w:asciiTheme="minorHAnsi" w:hAnsiTheme="minorHAnsi" w:cs="Arial"/>
                <w:b/>
                <w:bCs/>
                <w:sz w:val="20"/>
                <w:szCs w:val="20"/>
                <w:lang w:val="en-GB"/>
              </w:rPr>
              <w:t>Signature of the responsible person</w:t>
            </w:r>
          </w:p>
        </w:tc>
        <w:tc>
          <w:tcPr>
            <w:tcW w:w="4820" w:type="dxa"/>
          </w:tcPr>
          <w:p w14:paraId="55F5C110"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114" w14:textId="77777777" w:rsidTr="00736EEC">
        <w:tc>
          <w:tcPr>
            <w:tcW w:w="4106" w:type="dxa"/>
          </w:tcPr>
          <w:p w14:paraId="55F5C112" w14:textId="77777777" w:rsidR="00594053" w:rsidRPr="004D6B63" w:rsidRDefault="00594053" w:rsidP="00EE7837">
            <w:pPr>
              <w:pStyle w:val="Default"/>
              <w:rPr>
                <w:rFonts w:asciiTheme="minorHAnsi" w:hAnsiTheme="minorHAnsi" w:cs="Arial"/>
                <w:b/>
                <w:bCs/>
                <w:sz w:val="20"/>
                <w:szCs w:val="20"/>
                <w:lang w:val="en-GB"/>
              </w:rPr>
            </w:pPr>
            <w:r w:rsidRPr="004D6B63">
              <w:rPr>
                <w:rFonts w:asciiTheme="minorHAnsi" w:hAnsiTheme="minorHAnsi" w:cs="Arial"/>
                <w:b/>
                <w:bCs/>
                <w:sz w:val="20"/>
                <w:szCs w:val="20"/>
                <w:lang w:val="en-GB"/>
              </w:rPr>
              <w:t>Date and place</w:t>
            </w:r>
          </w:p>
        </w:tc>
        <w:tc>
          <w:tcPr>
            <w:tcW w:w="4820" w:type="dxa"/>
          </w:tcPr>
          <w:p w14:paraId="55F5C113"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117" w14:textId="77777777" w:rsidTr="00736EEC">
        <w:tc>
          <w:tcPr>
            <w:tcW w:w="4106" w:type="dxa"/>
          </w:tcPr>
          <w:p w14:paraId="55F5C115" w14:textId="77777777" w:rsidR="00594053" w:rsidRPr="004D6B63" w:rsidRDefault="00594053" w:rsidP="00EE7837">
            <w:pPr>
              <w:pStyle w:val="Default"/>
              <w:rPr>
                <w:rFonts w:asciiTheme="minorHAnsi" w:hAnsiTheme="minorHAnsi" w:cs="Arial"/>
                <w:b/>
                <w:bCs/>
                <w:sz w:val="20"/>
                <w:szCs w:val="20"/>
                <w:lang w:val="en-US"/>
              </w:rPr>
            </w:pPr>
            <w:r w:rsidRPr="004D6B63">
              <w:rPr>
                <w:rFonts w:asciiTheme="minorHAnsi" w:hAnsiTheme="minorHAnsi" w:cs="Arial"/>
                <w:b/>
                <w:bCs/>
                <w:sz w:val="20"/>
                <w:szCs w:val="20"/>
                <w:lang w:val="en-US"/>
              </w:rPr>
              <w:t>Desk officer in the MFA</w:t>
            </w:r>
          </w:p>
        </w:tc>
        <w:tc>
          <w:tcPr>
            <w:tcW w:w="4820" w:type="dxa"/>
          </w:tcPr>
          <w:p w14:paraId="55F5C116" w14:textId="77777777" w:rsidR="00594053" w:rsidRPr="004D6B63" w:rsidRDefault="00594053" w:rsidP="00EE7837">
            <w:pPr>
              <w:pStyle w:val="Default"/>
              <w:rPr>
                <w:rFonts w:asciiTheme="minorHAnsi" w:hAnsiTheme="minorHAnsi" w:cs="Arial"/>
                <w:sz w:val="20"/>
                <w:szCs w:val="20"/>
                <w:lang w:val="en-US"/>
              </w:rPr>
            </w:pPr>
          </w:p>
        </w:tc>
      </w:tr>
      <w:tr w:rsidR="00594053" w:rsidRPr="004D6B63" w14:paraId="55F5C11A" w14:textId="77777777" w:rsidTr="00736EEC">
        <w:tc>
          <w:tcPr>
            <w:tcW w:w="4106" w:type="dxa"/>
          </w:tcPr>
          <w:p w14:paraId="55F5C118" w14:textId="77777777" w:rsidR="00594053" w:rsidRPr="004D6B63" w:rsidRDefault="00594053" w:rsidP="00EE7837">
            <w:pPr>
              <w:pStyle w:val="Default"/>
              <w:rPr>
                <w:rFonts w:asciiTheme="minorHAnsi" w:hAnsiTheme="minorHAnsi" w:cs="Arial"/>
                <w:b/>
                <w:bCs/>
                <w:sz w:val="20"/>
                <w:szCs w:val="20"/>
                <w:lang w:val="en-GB"/>
              </w:rPr>
            </w:pPr>
            <w:r w:rsidRPr="004D6B63">
              <w:rPr>
                <w:rFonts w:asciiTheme="minorHAnsi" w:hAnsiTheme="minorHAnsi" w:cs="Arial"/>
                <w:b/>
                <w:bCs/>
                <w:sz w:val="20"/>
                <w:szCs w:val="20"/>
                <w:lang w:val="en-GB"/>
              </w:rPr>
              <w:t>Billing address in MFA</w:t>
            </w:r>
          </w:p>
        </w:tc>
        <w:tc>
          <w:tcPr>
            <w:tcW w:w="4820" w:type="dxa"/>
          </w:tcPr>
          <w:p w14:paraId="55F5C119" w14:textId="77777777" w:rsidR="00594053" w:rsidRPr="004D6B63" w:rsidRDefault="00594053" w:rsidP="00EE7837">
            <w:pPr>
              <w:pStyle w:val="Default"/>
              <w:rPr>
                <w:rFonts w:asciiTheme="minorHAnsi" w:hAnsiTheme="minorHAnsi" w:cs="Arial"/>
                <w:sz w:val="20"/>
                <w:szCs w:val="20"/>
                <w:lang w:val="en-US"/>
              </w:rPr>
            </w:pPr>
          </w:p>
        </w:tc>
      </w:tr>
    </w:tbl>
    <w:p w14:paraId="55F5C11B" w14:textId="77777777" w:rsidR="00EE7837" w:rsidRDefault="00EE7837" w:rsidP="00EE7837">
      <w:pPr>
        <w:spacing w:after="0" w:line="240" w:lineRule="auto"/>
      </w:pPr>
    </w:p>
    <w:p w14:paraId="55F5C11C" w14:textId="77777777" w:rsidR="00EE7837" w:rsidRPr="00EE7837" w:rsidRDefault="00EE7837" w:rsidP="00EE7837">
      <w:pPr>
        <w:spacing w:after="0" w:line="240" w:lineRule="auto"/>
        <w:rPr>
          <w:b/>
        </w:rPr>
      </w:pPr>
      <w:r w:rsidRPr="00EE7837">
        <w:rPr>
          <w:b/>
        </w:rPr>
        <w:t>Progress reporting</w:t>
      </w:r>
    </w:p>
    <w:tbl>
      <w:tblPr>
        <w:tblStyle w:val="TableGrid"/>
        <w:tblW w:w="8926" w:type="dxa"/>
        <w:tblLook w:val="04A0" w:firstRow="1" w:lastRow="0" w:firstColumn="1" w:lastColumn="0" w:noHBand="0" w:noVBand="1"/>
      </w:tblPr>
      <w:tblGrid>
        <w:gridCol w:w="3256"/>
        <w:gridCol w:w="5670"/>
      </w:tblGrid>
      <w:tr w:rsidR="00594053" w:rsidRPr="004D6B63" w14:paraId="55F5C120" w14:textId="77777777" w:rsidTr="00736EEC">
        <w:tc>
          <w:tcPr>
            <w:tcW w:w="3256" w:type="dxa"/>
          </w:tcPr>
          <w:p w14:paraId="55F5C11D" w14:textId="77777777" w:rsidR="00594053" w:rsidRPr="004D6B63" w:rsidRDefault="00594053" w:rsidP="001A53AD">
            <w:pPr>
              <w:pStyle w:val="Default"/>
              <w:rPr>
                <w:rFonts w:asciiTheme="minorHAnsi" w:hAnsiTheme="minorHAnsi" w:cs="Arial"/>
                <w:b/>
                <w:sz w:val="20"/>
                <w:szCs w:val="20"/>
              </w:rPr>
            </w:pPr>
            <w:r w:rsidRPr="004D6B63">
              <w:rPr>
                <w:rFonts w:asciiTheme="minorHAnsi" w:hAnsiTheme="minorHAnsi" w:cs="Arial"/>
                <w:b/>
                <w:sz w:val="20"/>
                <w:szCs w:val="20"/>
              </w:rPr>
              <w:t>0. Summary</w:t>
            </w:r>
          </w:p>
        </w:tc>
        <w:tc>
          <w:tcPr>
            <w:tcW w:w="5670" w:type="dxa"/>
          </w:tcPr>
          <w:p w14:paraId="55F5C11E"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Short overview of the period in concern.</w:t>
            </w:r>
          </w:p>
          <w:p w14:paraId="55F5C11F"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Key issues regarding the report.</w:t>
            </w:r>
          </w:p>
        </w:tc>
      </w:tr>
      <w:tr w:rsidR="00594053" w:rsidRPr="004D6B63" w14:paraId="55F5C124" w14:textId="77777777" w:rsidTr="00736EEC">
        <w:tc>
          <w:tcPr>
            <w:tcW w:w="3256" w:type="dxa"/>
          </w:tcPr>
          <w:p w14:paraId="55F5C121" w14:textId="77777777" w:rsidR="00594053" w:rsidRPr="004D6B63" w:rsidRDefault="00594053" w:rsidP="001A53AD">
            <w:pPr>
              <w:pStyle w:val="Default"/>
              <w:rPr>
                <w:rFonts w:asciiTheme="minorHAnsi" w:hAnsiTheme="minorHAnsi" w:cs="Arial"/>
                <w:b/>
                <w:sz w:val="20"/>
                <w:szCs w:val="20"/>
              </w:rPr>
            </w:pPr>
            <w:r w:rsidRPr="004D6B63">
              <w:rPr>
                <w:rFonts w:asciiTheme="minorHAnsi" w:hAnsiTheme="minorHAnsi" w:cs="Arial"/>
                <w:b/>
                <w:sz w:val="20"/>
                <w:szCs w:val="20"/>
              </w:rPr>
              <w:t>1. Outputs and indicators</w:t>
            </w:r>
          </w:p>
        </w:tc>
        <w:tc>
          <w:tcPr>
            <w:tcW w:w="5670" w:type="dxa"/>
          </w:tcPr>
          <w:p w14:paraId="55F5C122"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Main outpu</w:t>
            </w:r>
            <w:r w:rsidR="00EE7837">
              <w:rPr>
                <w:rFonts w:asciiTheme="minorHAnsi" w:hAnsiTheme="minorHAnsi" w:cs="Arial"/>
                <w:sz w:val="20"/>
                <w:szCs w:val="20"/>
                <w:lang w:val="en-US"/>
              </w:rPr>
              <w:t>ts achieved during the period (</w:t>
            </w:r>
            <w:r w:rsidRPr="004D6B63">
              <w:rPr>
                <w:rFonts w:asciiTheme="minorHAnsi" w:hAnsiTheme="minorHAnsi" w:cs="Arial"/>
                <w:sz w:val="20"/>
                <w:szCs w:val="20"/>
                <w:lang w:val="en-US"/>
              </w:rPr>
              <w:t xml:space="preserve">analysed against the defined indicators) </w:t>
            </w:r>
          </w:p>
          <w:p w14:paraId="55F5C123"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Progress towards achievement of the project outcome(s)</w:t>
            </w:r>
          </w:p>
        </w:tc>
      </w:tr>
      <w:tr w:rsidR="00594053" w:rsidRPr="004D6B63" w14:paraId="55F5C128" w14:textId="77777777" w:rsidTr="00736EEC">
        <w:tc>
          <w:tcPr>
            <w:tcW w:w="3256" w:type="dxa"/>
          </w:tcPr>
          <w:p w14:paraId="55F5C125" w14:textId="77777777" w:rsidR="00594053" w:rsidRPr="004D6B63" w:rsidRDefault="00594053" w:rsidP="001A53AD">
            <w:pPr>
              <w:pStyle w:val="Default"/>
              <w:rPr>
                <w:rFonts w:asciiTheme="minorHAnsi" w:hAnsiTheme="minorHAnsi" w:cs="Arial"/>
                <w:b/>
                <w:sz w:val="20"/>
                <w:szCs w:val="20"/>
                <w:lang w:val="en-US"/>
              </w:rPr>
            </w:pPr>
            <w:r w:rsidRPr="004D6B63">
              <w:rPr>
                <w:rFonts w:asciiTheme="minorHAnsi" w:hAnsiTheme="minorHAnsi" w:cs="Arial"/>
                <w:b/>
                <w:sz w:val="20"/>
                <w:szCs w:val="20"/>
                <w:lang w:val="en-US"/>
              </w:rPr>
              <w:t xml:space="preserve">2. Main activities </w:t>
            </w:r>
          </w:p>
        </w:tc>
        <w:tc>
          <w:tcPr>
            <w:tcW w:w="5670" w:type="dxa"/>
          </w:tcPr>
          <w:p w14:paraId="55F5C126"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GB"/>
              </w:rPr>
              <w:t>Main activities carried out during the reporting period (following the classification of the project document or annual work plan</w:t>
            </w:r>
          </w:p>
          <w:p w14:paraId="55F5C127"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Any deviations from the project document or annual plan, reasons for the deviations</w:t>
            </w:r>
          </w:p>
        </w:tc>
      </w:tr>
      <w:tr w:rsidR="00594053" w:rsidRPr="004D6B63" w14:paraId="55F5C12B" w14:textId="77777777" w:rsidTr="00736EEC">
        <w:tc>
          <w:tcPr>
            <w:tcW w:w="3256" w:type="dxa"/>
          </w:tcPr>
          <w:p w14:paraId="55F5C129" w14:textId="77777777" w:rsidR="00594053" w:rsidRPr="004D6B63" w:rsidRDefault="00594053" w:rsidP="001A53AD">
            <w:pPr>
              <w:pStyle w:val="Default"/>
              <w:rPr>
                <w:rFonts w:asciiTheme="minorHAnsi" w:hAnsiTheme="minorHAnsi" w:cs="Arial"/>
                <w:b/>
                <w:sz w:val="20"/>
                <w:szCs w:val="20"/>
                <w:lang w:val="en-US"/>
              </w:rPr>
            </w:pPr>
            <w:r w:rsidRPr="004D6B63">
              <w:rPr>
                <w:rFonts w:asciiTheme="minorHAnsi" w:hAnsiTheme="minorHAnsi" w:cs="Arial"/>
                <w:b/>
                <w:sz w:val="20"/>
                <w:szCs w:val="20"/>
                <w:lang w:val="en-US"/>
              </w:rPr>
              <w:t>3. Capacity building methods</w:t>
            </w:r>
          </w:p>
        </w:tc>
        <w:tc>
          <w:tcPr>
            <w:tcW w:w="5670" w:type="dxa"/>
          </w:tcPr>
          <w:p w14:paraId="55F5C12A"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Main capacity building and twinning methods used</w:t>
            </w:r>
          </w:p>
        </w:tc>
      </w:tr>
      <w:tr w:rsidR="00055627" w:rsidRPr="004D6B63" w14:paraId="55F5C12E" w14:textId="77777777" w:rsidTr="00736EEC">
        <w:tc>
          <w:tcPr>
            <w:tcW w:w="3256" w:type="dxa"/>
          </w:tcPr>
          <w:p w14:paraId="55F5C12C" w14:textId="3249A25C" w:rsidR="00055627" w:rsidRPr="004D6B63" w:rsidRDefault="00055627" w:rsidP="00F30901">
            <w:pPr>
              <w:pStyle w:val="Default"/>
              <w:rPr>
                <w:rFonts w:asciiTheme="minorHAnsi" w:hAnsiTheme="minorHAnsi" w:cs="Arial"/>
                <w:b/>
                <w:sz w:val="20"/>
                <w:szCs w:val="20"/>
                <w:lang w:val="en-US"/>
              </w:rPr>
            </w:pPr>
            <w:r w:rsidRPr="004D6B63">
              <w:rPr>
                <w:rFonts w:asciiTheme="minorHAnsi" w:hAnsiTheme="minorHAnsi" w:cs="Arial"/>
                <w:b/>
                <w:sz w:val="20"/>
                <w:szCs w:val="20"/>
                <w:lang w:val="en-US"/>
              </w:rPr>
              <w:t xml:space="preserve">4. </w:t>
            </w:r>
            <w:r w:rsidR="00F30901">
              <w:rPr>
                <w:rFonts w:asciiTheme="minorHAnsi" w:hAnsiTheme="minorHAnsi" w:cs="Arial"/>
                <w:b/>
                <w:sz w:val="20"/>
                <w:szCs w:val="20"/>
                <w:lang w:val="en-US"/>
              </w:rPr>
              <w:t>Human rights based approach</w:t>
            </w:r>
          </w:p>
        </w:tc>
        <w:tc>
          <w:tcPr>
            <w:tcW w:w="5670" w:type="dxa"/>
          </w:tcPr>
          <w:p w14:paraId="7044F075" w14:textId="4DE66B5A" w:rsidR="00AA5B7F" w:rsidRDefault="00055627" w:rsidP="00AA5B7F">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How </w:t>
            </w:r>
            <w:r w:rsidR="00F30901">
              <w:rPr>
                <w:rFonts w:asciiTheme="minorHAnsi" w:hAnsiTheme="minorHAnsi" w:cs="Arial"/>
                <w:sz w:val="20"/>
                <w:szCs w:val="20"/>
                <w:lang w:val="en-US"/>
              </w:rPr>
              <w:t xml:space="preserve"> Has the project fulfilled ‘do no harm’ principle? </w:t>
            </w:r>
          </w:p>
          <w:p w14:paraId="55F5C12D" w14:textId="1FC99B1D" w:rsidR="00055627" w:rsidRPr="004D6B63" w:rsidRDefault="00F30901" w:rsidP="00AA5B7F">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Has is advanced some specific rig</w:t>
            </w:r>
            <w:r w:rsidR="00AA5B7F">
              <w:rPr>
                <w:rFonts w:asciiTheme="minorHAnsi" w:hAnsiTheme="minorHAnsi" w:cs="Arial"/>
                <w:sz w:val="20"/>
                <w:szCs w:val="20"/>
                <w:lang w:val="en-US"/>
              </w:rPr>
              <w:t>hts of the specific stakeholder</w:t>
            </w:r>
            <w:r>
              <w:rPr>
                <w:rFonts w:asciiTheme="minorHAnsi" w:hAnsiTheme="minorHAnsi" w:cs="Arial"/>
                <w:sz w:val="20"/>
                <w:szCs w:val="20"/>
                <w:lang w:val="en-US"/>
              </w:rPr>
              <w:t>?</w:t>
            </w:r>
          </w:p>
        </w:tc>
      </w:tr>
      <w:tr w:rsidR="00594053" w:rsidRPr="004D6B63" w14:paraId="55F5C131" w14:textId="77777777" w:rsidTr="00736EEC">
        <w:tc>
          <w:tcPr>
            <w:tcW w:w="3256" w:type="dxa"/>
          </w:tcPr>
          <w:p w14:paraId="55F5C12F" w14:textId="77777777" w:rsidR="00594053" w:rsidRPr="004D6B63" w:rsidRDefault="00055627" w:rsidP="001A53AD">
            <w:pPr>
              <w:pStyle w:val="Default"/>
              <w:rPr>
                <w:rFonts w:asciiTheme="minorHAnsi" w:hAnsiTheme="minorHAnsi" w:cs="Arial"/>
                <w:b/>
                <w:sz w:val="20"/>
                <w:szCs w:val="20"/>
                <w:lang w:val="en-US"/>
              </w:rPr>
            </w:pPr>
            <w:r>
              <w:rPr>
                <w:rFonts w:asciiTheme="minorHAnsi" w:hAnsiTheme="minorHAnsi" w:cs="Arial"/>
                <w:b/>
                <w:sz w:val="20"/>
                <w:szCs w:val="20"/>
                <w:lang w:val="en-US"/>
              </w:rPr>
              <w:t>5</w:t>
            </w:r>
            <w:r w:rsidR="00594053" w:rsidRPr="004D6B63">
              <w:rPr>
                <w:rFonts w:asciiTheme="minorHAnsi" w:hAnsiTheme="minorHAnsi" w:cs="Arial"/>
                <w:b/>
                <w:sz w:val="20"/>
                <w:szCs w:val="20"/>
                <w:lang w:val="en-US"/>
              </w:rPr>
              <w:t>. Cross-cutting objectives</w:t>
            </w:r>
          </w:p>
        </w:tc>
        <w:tc>
          <w:tcPr>
            <w:tcW w:w="5670" w:type="dxa"/>
          </w:tcPr>
          <w:p w14:paraId="55F5C130"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Describe how the cross-cutting objectives have been dealt with during the period</w:t>
            </w:r>
          </w:p>
        </w:tc>
      </w:tr>
      <w:tr w:rsidR="00594053" w:rsidRPr="004D6B63" w14:paraId="55F5C135" w14:textId="77777777" w:rsidTr="00736EEC">
        <w:tc>
          <w:tcPr>
            <w:tcW w:w="3256" w:type="dxa"/>
          </w:tcPr>
          <w:p w14:paraId="55F5C132" w14:textId="77777777" w:rsidR="00594053" w:rsidRPr="004D6B63" w:rsidRDefault="00055627" w:rsidP="001A53AD">
            <w:pPr>
              <w:pStyle w:val="Default"/>
              <w:rPr>
                <w:rFonts w:asciiTheme="minorHAnsi" w:hAnsiTheme="minorHAnsi" w:cs="Arial"/>
                <w:b/>
                <w:sz w:val="20"/>
                <w:szCs w:val="20"/>
                <w:lang w:val="en-US"/>
              </w:rPr>
            </w:pPr>
            <w:r>
              <w:rPr>
                <w:rFonts w:asciiTheme="minorHAnsi" w:hAnsiTheme="minorHAnsi" w:cs="Arial"/>
                <w:b/>
                <w:sz w:val="20"/>
                <w:szCs w:val="20"/>
                <w:lang w:val="en-US"/>
              </w:rPr>
              <w:t>6</w:t>
            </w:r>
            <w:r w:rsidR="00594053" w:rsidRPr="004D6B63">
              <w:rPr>
                <w:rFonts w:asciiTheme="minorHAnsi" w:hAnsiTheme="minorHAnsi" w:cs="Arial"/>
                <w:b/>
                <w:sz w:val="20"/>
                <w:szCs w:val="20"/>
                <w:lang w:val="en-US"/>
              </w:rPr>
              <w:t>. Expert working days</w:t>
            </w:r>
          </w:p>
        </w:tc>
        <w:tc>
          <w:tcPr>
            <w:tcW w:w="5670" w:type="dxa"/>
          </w:tcPr>
          <w:p w14:paraId="55F5C133" w14:textId="1BB143EC"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Completed working days by experts </w:t>
            </w:r>
            <w:r w:rsidR="00AA5B7F">
              <w:rPr>
                <w:rFonts w:asciiTheme="minorHAnsi" w:hAnsiTheme="minorHAnsi" w:cs="Arial"/>
                <w:sz w:val="20"/>
                <w:szCs w:val="20"/>
                <w:lang w:val="en-US"/>
              </w:rPr>
              <w:t>–</w:t>
            </w:r>
            <w:r w:rsidRPr="004D6B63">
              <w:rPr>
                <w:rFonts w:asciiTheme="minorHAnsi" w:hAnsiTheme="minorHAnsi" w:cs="Arial"/>
                <w:sz w:val="20"/>
                <w:szCs w:val="20"/>
                <w:lang w:val="en-US"/>
              </w:rPr>
              <w:t xml:space="preserve"> summary</w:t>
            </w:r>
          </w:p>
          <w:p w14:paraId="55F5C134"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Detailed description of working days (time sheets duly signed by the team leader/project manager are attached)</w:t>
            </w:r>
          </w:p>
        </w:tc>
      </w:tr>
      <w:tr w:rsidR="00594053" w:rsidRPr="004D6B63" w14:paraId="55F5C13A" w14:textId="77777777" w:rsidTr="00736EEC">
        <w:tc>
          <w:tcPr>
            <w:tcW w:w="3256" w:type="dxa"/>
          </w:tcPr>
          <w:p w14:paraId="55F5C136" w14:textId="77777777" w:rsidR="00594053" w:rsidRPr="004D6B63" w:rsidRDefault="00055627" w:rsidP="001A53AD">
            <w:pPr>
              <w:pStyle w:val="Default"/>
              <w:rPr>
                <w:rFonts w:asciiTheme="minorHAnsi" w:hAnsiTheme="minorHAnsi" w:cs="Arial"/>
                <w:b/>
                <w:sz w:val="20"/>
                <w:szCs w:val="20"/>
                <w:lang w:val="en-US"/>
              </w:rPr>
            </w:pPr>
            <w:r>
              <w:rPr>
                <w:rFonts w:asciiTheme="minorHAnsi" w:hAnsiTheme="minorHAnsi" w:cs="Arial"/>
                <w:b/>
                <w:sz w:val="20"/>
                <w:szCs w:val="20"/>
                <w:lang w:val="en-US"/>
              </w:rPr>
              <w:t>7</w:t>
            </w:r>
            <w:r w:rsidR="00594053" w:rsidRPr="004D6B63">
              <w:rPr>
                <w:rFonts w:asciiTheme="minorHAnsi" w:hAnsiTheme="minorHAnsi" w:cs="Arial"/>
                <w:b/>
                <w:sz w:val="20"/>
                <w:szCs w:val="20"/>
                <w:lang w:val="en-US"/>
              </w:rPr>
              <w:t>. Problems encountered &amp; risks update</w:t>
            </w:r>
          </w:p>
        </w:tc>
        <w:tc>
          <w:tcPr>
            <w:tcW w:w="5670" w:type="dxa"/>
          </w:tcPr>
          <w:p w14:paraId="55F5C137"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Problems encountered, if any</w:t>
            </w:r>
          </w:p>
          <w:p w14:paraId="55F5C138"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Counter measures taken/to be taken</w:t>
            </w:r>
          </w:p>
          <w:p w14:paraId="03B4F780" w14:textId="77777777" w:rsidR="0059405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Risks materialized / mitigation actions take / to be taken</w:t>
            </w:r>
          </w:p>
          <w:p w14:paraId="55F5C139" w14:textId="10424FF9" w:rsidR="00AA5B7F" w:rsidRPr="004D6B63" w:rsidRDefault="00AA5B7F" w:rsidP="001A53AD">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Suggested corrections on outputs and budget items.</w:t>
            </w:r>
          </w:p>
        </w:tc>
      </w:tr>
      <w:tr w:rsidR="00594053" w:rsidRPr="004D6B63" w14:paraId="55F5C13E" w14:textId="77777777" w:rsidTr="00736EEC">
        <w:tc>
          <w:tcPr>
            <w:tcW w:w="3256" w:type="dxa"/>
          </w:tcPr>
          <w:p w14:paraId="55F5C13B" w14:textId="77777777" w:rsidR="00594053" w:rsidRPr="004D6B63" w:rsidRDefault="00594053" w:rsidP="001A53AD">
            <w:pPr>
              <w:pStyle w:val="Default"/>
              <w:rPr>
                <w:rFonts w:asciiTheme="minorHAnsi" w:hAnsiTheme="minorHAnsi" w:cs="Arial"/>
                <w:b/>
                <w:sz w:val="20"/>
                <w:szCs w:val="20"/>
                <w:lang w:val="en-US"/>
              </w:rPr>
            </w:pPr>
            <w:r w:rsidRPr="004D6B63">
              <w:rPr>
                <w:rFonts w:asciiTheme="minorHAnsi" w:hAnsiTheme="minorHAnsi" w:cs="Arial"/>
                <w:b/>
                <w:bCs/>
                <w:sz w:val="20"/>
                <w:szCs w:val="20"/>
                <w:lang w:val="en-US"/>
              </w:rPr>
              <w:t>Annexes</w:t>
            </w:r>
          </w:p>
        </w:tc>
        <w:tc>
          <w:tcPr>
            <w:tcW w:w="5670" w:type="dxa"/>
          </w:tcPr>
          <w:p w14:paraId="55F5C13C" w14:textId="77777777" w:rsidR="00594053" w:rsidRPr="004D6B6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Financial report</w:t>
            </w:r>
          </w:p>
          <w:p w14:paraId="26C1D22C" w14:textId="77777777" w:rsidR="00594053" w:rsidRDefault="00594053"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Expert time sheets</w:t>
            </w:r>
          </w:p>
          <w:p w14:paraId="55F5C13D" w14:textId="080FA9DE" w:rsidR="00923913" w:rsidRPr="004D6B63" w:rsidRDefault="00A943BF" w:rsidP="001A53AD">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Results reporting matrix</w:t>
            </w:r>
            <w:r w:rsidR="00923913">
              <w:rPr>
                <w:rFonts w:asciiTheme="minorHAnsi" w:hAnsiTheme="minorHAnsi" w:cs="Arial"/>
                <w:sz w:val="20"/>
                <w:szCs w:val="20"/>
                <w:lang w:val="en-US"/>
              </w:rPr>
              <w:t xml:space="preserve"> with columns: Expected result, progress achieved, comments</w:t>
            </w:r>
          </w:p>
        </w:tc>
      </w:tr>
      <w:tr w:rsidR="00594053" w:rsidRPr="004D6B63" w14:paraId="55F5C141" w14:textId="77777777" w:rsidTr="00736EEC">
        <w:tc>
          <w:tcPr>
            <w:tcW w:w="3256" w:type="dxa"/>
          </w:tcPr>
          <w:p w14:paraId="55F5C13F" w14:textId="77777777" w:rsidR="00594053" w:rsidRPr="004D6B63" w:rsidRDefault="00594053" w:rsidP="001A53AD">
            <w:pPr>
              <w:pStyle w:val="Default"/>
              <w:rPr>
                <w:rFonts w:asciiTheme="minorHAnsi" w:hAnsiTheme="minorHAnsi" w:cs="Arial"/>
                <w:b/>
                <w:bCs/>
                <w:sz w:val="20"/>
                <w:szCs w:val="20"/>
                <w:lang w:val="en-US"/>
              </w:rPr>
            </w:pPr>
          </w:p>
        </w:tc>
        <w:tc>
          <w:tcPr>
            <w:tcW w:w="5670" w:type="dxa"/>
          </w:tcPr>
          <w:p w14:paraId="55F5C140" w14:textId="77777777" w:rsidR="00594053" w:rsidRPr="004D6B63" w:rsidRDefault="00594053" w:rsidP="001A53AD">
            <w:pPr>
              <w:pStyle w:val="Default"/>
              <w:ind w:left="459"/>
              <w:rPr>
                <w:rFonts w:asciiTheme="minorHAnsi" w:hAnsiTheme="minorHAnsi" w:cs="Arial"/>
                <w:sz w:val="20"/>
                <w:szCs w:val="20"/>
                <w:lang w:val="en-US"/>
              </w:rPr>
            </w:pPr>
          </w:p>
        </w:tc>
      </w:tr>
      <w:tr w:rsidR="00594053" w:rsidRPr="004D6B63" w14:paraId="55F5C14C" w14:textId="77777777" w:rsidTr="00736EEC">
        <w:tc>
          <w:tcPr>
            <w:tcW w:w="3256" w:type="dxa"/>
          </w:tcPr>
          <w:p w14:paraId="55F5C142" w14:textId="77777777" w:rsidR="00594053" w:rsidRPr="004D6B63" w:rsidRDefault="00594053" w:rsidP="001A53AD">
            <w:pPr>
              <w:pStyle w:val="Default"/>
              <w:rPr>
                <w:rFonts w:asciiTheme="minorHAnsi" w:hAnsiTheme="minorHAnsi" w:cs="Arial"/>
                <w:b/>
                <w:bCs/>
                <w:sz w:val="20"/>
                <w:szCs w:val="20"/>
                <w:lang w:val="en-US"/>
              </w:rPr>
            </w:pPr>
            <w:r w:rsidRPr="004D6B63">
              <w:rPr>
                <w:rFonts w:asciiTheme="minorHAnsi" w:hAnsiTheme="minorHAnsi" w:cs="Arial"/>
                <w:b/>
                <w:bCs/>
                <w:sz w:val="20"/>
                <w:szCs w:val="20"/>
                <w:lang w:val="en-US"/>
              </w:rPr>
              <w:t>Approval by the ICI Facilitation Consultant</w:t>
            </w:r>
          </w:p>
        </w:tc>
        <w:tc>
          <w:tcPr>
            <w:tcW w:w="5670" w:type="dxa"/>
          </w:tcPr>
          <w:p w14:paraId="55F5C143" w14:textId="77777777" w:rsidR="00594053" w:rsidRPr="004D6B63" w:rsidRDefault="00594053" w:rsidP="001A53AD">
            <w:pPr>
              <w:pStyle w:val="Default"/>
              <w:rPr>
                <w:rFonts w:asciiTheme="minorHAnsi" w:hAnsiTheme="minorHAnsi" w:cs="Arial"/>
                <w:sz w:val="20"/>
                <w:szCs w:val="20"/>
                <w:lang w:val="en-US"/>
              </w:rPr>
            </w:pPr>
            <w:r w:rsidRPr="004D6B63">
              <w:rPr>
                <w:rFonts w:asciiTheme="minorHAnsi" w:hAnsiTheme="minorHAnsi" w:cs="Arial"/>
                <w:sz w:val="20"/>
                <w:szCs w:val="20"/>
                <w:lang w:val="en-US"/>
              </w:rPr>
              <w:t>Does the report fulfill the requirements as specified in the agreement and general guidelines?</w:t>
            </w:r>
          </w:p>
          <w:p w14:paraId="55F5C144" w14:textId="77777777" w:rsidR="00594053" w:rsidRPr="004D6B63" w:rsidRDefault="00594053" w:rsidP="001A53AD">
            <w:pPr>
              <w:pStyle w:val="Default"/>
              <w:rPr>
                <w:rFonts w:asciiTheme="minorHAnsi" w:hAnsiTheme="minorHAnsi" w:cs="Arial"/>
                <w:sz w:val="20"/>
                <w:szCs w:val="20"/>
                <w:lang w:val="en-US"/>
              </w:rPr>
            </w:pPr>
          </w:p>
          <w:p w14:paraId="55F5C145" w14:textId="77777777" w:rsidR="00594053" w:rsidRPr="004D6B63" w:rsidRDefault="00594053" w:rsidP="001A53AD">
            <w:pPr>
              <w:pStyle w:val="Default"/>
              <w:rPr>
                <w:rFonts w:asciiTheme="minorHAnsi" w:hAnsiTheme="minorHAnsi" w:cs="Arial"/>
                <w:sz w:val="20"/>
                <w:szCs w:val="20"/>
                <w:lang w:val="en-US"/>
              </w:rPr>
            </w:pPr>
          </w:p>
          <w:p w14:paraId="55F5C146" w14:textId="77777777" w:rsidR="00594053" w:rsidRPr="004D6B63" w:rsidRDefault="00594053" w:rsidP="001A53AD">
            <w:pPr>
              <w:pStyle w:val="Default"/>
              <w:rPr>
                <w:rFonts w:asciiTheme="minorHAnsi" w:hAnsiTheme="minorHAnsi" w:cs="Arial"/>
                <w:sz w:val="20"/>
                <w:szCs w:val="20"/>
                <w:lang w:val="en-US"/>
              </w:rPr>
            </w:pPr>
            <w:r w:rsidRPr="004D6B63">
              <w:rPr>
                <w:rFonts w:asciiTheme="minorHAnsi" w:hAnsiTheme="minorHAnsi" w:cs="Arial"/>
                <w:sz w:val="20"/>
                <w:szCs w:val="20"/>
                <w:lang w:val="en-US"/>
              </w:rPr>
              <w:t>Signature</w:t>
            </w:r>
          </w:p>
          <w:p w14:paraId="55F5C147" w14:textId="77777777" w:rsidR="00594053" w:rsidRPr="004D6B63" w:rsidRDefault="00594053" w:rsidP="001A53AD">
            <w:pPr>
              <w:pStyle w:val="Default"/>
              <w:rPr>
                <w:rFonts w:asciiTheme="minorHAnsi" w:hAnsiTheme="minorHAnsi" w:cs="Arial"/>
                <w:sz w:val="20"/>
                <w:szCs w:val="20"/>
                <w:lang w:val="en-US"/>
              </w:rPr>
            </w:pPr>
            <w:r w:rsidRPr="004D6B63">
              <w:rPr>
                <w:rFonts w:asciiTheme="minorHAnsi" w:hAnsiTheme="minorHAnsi" w:cs="Arial"/>
                <w:sz w:val="20"/>
                <w:szCs w:val="20"/>
                <w:lang w:val="en-US"/>
              </w:rPr>
              <w:t>Date and place</w:t>
            </w:r>
          </w:p>
          <w:p w14:paraId="55F5C148" w14:textId="77777777" w:rsidR="00594053" w:rsidRPr="004D6B63" w:rsidRDefault="00594053" w:rsidP="001A53AD">
            <w:pPr>
              <w:pStyle w:val="Default"/>
              <w:rPr>
                <w:rFonts w:asciiTheme="minorHAnsi" w:hAnsiTheme="minorHAnsi" w:cs="Arial"/>
                <w:sz w:val="20"/>
                <w:szCs w:val="20"/>
                <w:lang w:val="en-US"/>
              </w:rPr>
            </w:pPr>
          </w:p>
          <w:p w14:paraId="55F5C149" w14:textId="77777777" w:rsidR="00594053" w:rsidRPr="004D6B63" w:rsidRDefault="00594053" w:rsidP="001A53AD">
            <w:pPr>
              <w:pStyle w:val="Default"/>
              <w:rPr>
                <w:rFonts w:asciiTheme="minorHAnsi" w:hAnsiTheme="minorHAnsi" w:cs="Arial"/>
                <w:sz w:val="20"/>
                <w:szCs w:val="20"/>
                <w:lang w:val="en-US"/>
              </w:rPr>
            </w:pPr>
          </w:p>
          <w:p w14:paraId="55F5C14A" w14:textId="77777777" w:rsidR="00594053" w:rsidRPr="004D6B63" w:rsidRDefault="00594053" w:rsidP="001A53AD">
            <w:pPr>
              <w:pStyle w:val="Default"/>
              <w:rPr>
                <w:rFonts w:asciiTheme="minorHAnsi" w:hAnsiTheme="minorHAnsi" w:cs="Arial"/>
                <w:i/>
                <w:sz w:val="20"/>
                <w:szCs w:val="20"/>
                <w:lang w:val="en-US"/>
              </w:rPr>
            </w:pPr>
            <w:r w:rsidRPr="004D6B63">
              <w:rPr>
                <w:rFonts w:asciiTheme="minorHAnsi" w:hAnsiTheme="minorHAnsi" w:cs="Arial"/>
                <w:i/>
                <w:sz w:val="20"/>
                <w:szCs w:val="20"/>
                <w:lang w:val="en-US"/>
              </w:rPr>
              <w:t>Name and signature of the ICI consultant</w:t>
            </w:r>
          </w:p>
          <w:p w14:paraId="55F5C14B" w14:textId="77777777" w:rsidR="00594053" w:rsidRPr="00EE7837" w:rsidRDefault="00594053" w:rsidP="001A53AD">
            <w:pPr>
              <w:pStyle w:val="Default"/>
              <w:rPr>
                <w:rFonts w:asciiTheme="minorHAnsi" w:hAnsiTheme="minorHAnsi" w:cs="Arial"/>
                <w:sz w:val="20"/>
                <w:szCs w:val="20"/>
                <w:lang w:val="en-US"/>
              </w:rPr>
            </w:pPr>
            <w:r w:rsidRPr="004D6B63">
              <w:rPr>
                <w:rFonts w:asciiTheme="minorHAnsi" w:hAnsiTheme="minorHAnsi" w:cs="Arial"/>
                <w:sz w:val="20"/>
                <w:szCs w:val="20"/>
                <w:lang w:val="en-US"/>
              </w:rPr>
              <w:t>Date and place</w:t>
            </w:r>
          </w:p>
        </w:tc>
      </w:tr>
    </w:tbl>
    <w:p w14:paraId="55F5C14D" w14:textId="77777777" w:rsidR="006E28A4" w:rsidRDefault="006E28A4" w:rsidP="00EE7837">
      <w:pPr>
        <w:pStyle w:val="Heading2"/>
        <w:rPr>
          <w:b/>
        </w:rPr>
      </w:pPr>
    </w:p>
    <w:p w14:paraId="55F5C14E" w14:textId="6CDCE19E" w:rsidR="00EE7837" w:rsidRPr="00DA4CB3" w:rsidRDefault="006E28A4" w:rsidP="006151D2">
      <w:pPr>
        <w:pStyle w:val="Heading2"/>
      </w:pPr>
      <w:r>
        <w:rPr>
          <w:b/>
        </w:rPr>
        <w:br w:type="page"/>
      </w:r>
      <w:bookmarkStart w:id="31" w:name="_Toc60233674"/>
      <w:r w:rsidR="00EE7837" w:rsidRPr="00DA4CB3">
        <w:lastRenderedPageBreak/>
        <w:t>Annex</w:t>
      </w:r>
      <w:r w:rsidR="008B1533">
        <w:t xml:space="preserve"> 3</w:t>
      </w:r>
      <w:r w:rsidR="00EE7837" w:rsidRPr="00DA4CB3">
        <w:t>.7</w:t>
      </w:r>
      <w:r w:rsidR="00496D64">
        <w:t xml:space="preserve">.  </w:t>
      </w:r>
      <w:r w:rsidR="00EE7837" w:rsidRPr="00DA4CB3">
        <w:t xml:space="preserve"> Semi-Annual Financial Report</w:t>
      </w:r>
      <w:bookmarkEnd w:id="31"/>
      <w:r w:rsidR="00EE7837" w:rsidRPr="00DA4CB3">
        <w:t xml:space="preserve"> </w:t>
      </w:r>
    </w:p>
    <w:p w14:paraId="55F5C14F" w14:textId="77777777" w:rsidR="00594053" w:rsidRPr="004D6B63" w:rsidRDefault="00594053" w:rsidP="002120C1">
      <w:pPr>
        <w:spacing w:after="0" w:line="240" w:lineRule="auto"/>
        <w:rPr>
          <w:rFonts w:eastAsia="Times New Roman" w:cs="Arial"/>
          <w:sz w:val="20"/>
          <w:szCs w:val="20"/>
        </w:rPr>
      </w:pPr>
    </w:p>
    <w:p w14:paraId="55F5C150" w14:textId="77777777" w:rsidR="00594053" w:rsidRPr="004D6B63" w:rsidRDefault="00594053" w:rsidP="002120C1">
      <w:pPr>
        <w:spacing w:after="0" w:line="240" w:lineRule="auto"/>
        <w:rPr>
          <w:rFonts w:eastAsia="Times New Roman" w:cs="Arial"/>
          <w:sz w:val="20"/>
          <w:szCs w:val="20"/>
        </w:rPr>
      </w:pPr>
      <w:r w:rsidRPr="004D6B63">
        <w:rPr>
          <w:rFonts w:eastAsia="Times New Roman" w:cs="Arial"/>
          <w:sz w:val="20"/>
          <w:szCs w:val="20"/>
        </w:rPr>
        <w:t>Project name:</w:t>
      </w:r>
    </w:p>
    <w:p w14:paraId="55F5C151" w14:textId="77777777" w:rsidR="00594053" w:rsidRPr="004D6B63" w:rsidRDefault="00594053" w:rsidP="002120C1">
      <w:pPr>
        <w:spacing w:after="0" w:line="240" w:lineRule="auto"/>
        <w:rPr>
          <w:rFonts w:eastAsia="Times New Roman" w:cs="Arial"/>
          <w:sz w:val="20"/>
          <w:szCs w:val="20"/>
        </w:rPr>
      </w:pPr>
      <w:r w:rsidRPr="004D6B63">
        <w:rPr>
          <w:rFonts w:eastAsia="Times New Roman" w:cs="Arial"/>
          <w:sz w:val="20"/>
          <w:szCs w:val="20"/>
        </w:rPr>
        <w:t xml:space="preserve">Reporting period: </w:t>
      </w:r>
    </w:p>
    <w:p w14:paraId="55F5C152" w14:textId="77777777" w:rsidR="00594053" w:rsidRPr="004D6B63" w:rsidRDefault="00594053" w:rsidP="002120C1">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933"/>
        <w:gridCol w:w="1020"/>
        <w:gridCol w:w="830"/>
        <w:gridCol w:w="897"/>
        <w:gridCol w:w="1069"/>
        <w:gridCol w:w="873"/>
        <w:gridCol w:w="934"/>
        <w:gridCol w:w="1283"/>
      </w:tblGrid>
      <w:tr w:rsidR="00AA5B7F" w:rsidRPr="004D6B63" w14:paraId="55F5C15D" w14:textId="54453782" w:rsidTr="00ED65FA">
        <w:tc>
          <w:tcPr>
            <w:tcW w:w="1789" w:type="dxa"/>
            <w:shd w:val="clear" w:color="auto" w:fill="auto"/>
          </w:tcPr>
          <w:p w14:paraId="55F5C153"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Budget lines</w:t>
            </w:r>
          </w:p>
        </w:tc>
        <w:tc>
          <w:tcPr>
            <w:tcW w:w="933" w:type="dxa"/>
          </w:tcPr>
          <w:p w14:paraId="55F5C154"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Number of working days (A1)</w:t>
            </w:r>
          </w:p>
        </w:tc>
        <w:tc>
          <w:tcPr>
            <w:tcW w:w="1020" w:type="dxa"/>
            <w:shd w:val="clear" w:color="auto" w:fill="auto"/>
          </w:tcPr>
          <w:p w14:paraId="55F5C155"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Actual costs in reporting period</w:t>
            </w:r>
          </w:p>
          <w:p w14:paraId="55F5C156"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157"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Annual budget</w:t>
            </w:r>
          </w:p>
          <w:p w14:paraId="55F5C158"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for 20XX</w:t>
            </w:r>
          </w:p>
        </w:tc>
        <w:tc>
          <w:tcPr>
            <w:tcW w:w="897" w:type="dxa"/>
            <w:shd w:val="clear" w:color="auto" w:fill="auto"/>
          </w:tcPr>
          <w:p w14:paraId="55F5C159"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Balance for 20XX</w:t>
            </w:r>
          </w:p>
        </w:tc>
        <w:tc>
          <w:tcPr>
            <w:tcW w:w="1069" w:type="dxa"/>
            <w:shd w:val="clear" w:color="auto" w:fill="auto"/>
          </w:tcPr>
          <w:p w14:paraId="55F5C15A"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Costs from the beginning of the project</w:t>
            </w:r>
          </w:p>
        </w:tc>
        <w:tc>
          <w:tcPr>
            <w:tcW w:w="873" w:type="dxa"/>
            <w:shd w:val="clear" w:color="auto" w:fill="auto"/>
          </w:tcPr>
          <w:p w14:paraId="55F5C15B"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Project budget 20XX-20XX</w:t>
            </w:r>
          </w:p>
        </w:tc>
        <w:tc>
          <w:tcPr>
            <w:tcW w:w="934" w:type="dxa"/>
          </w:tcPr>
          <w:p w14:paraId="55F5C15C"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Balance total</w:t>
            </w:r>
          </w:p>
        </w:tc>
        <w:tc>
          <w:tcPr>
            <w:tcW w:w="1283" w:type="dxa"/>
          </w:tcPr>
          <w:p w14:paraId="7E6F565B" w14:textId="3A320294" w:rsidR="00AA5B7F" w:rsidRPr="004D6B63" w:rsidRDefault="00AA5B7F" w:rsidP="002120C1">
            <w:pPr>
              <w:spacing w:after="0" w:line="240" w:lineRule="auto"/>
              <w:rPr>
                <w:rFonts w:eastAsia="Times New Roman" w:cs="Arial"/>
                <w:b/>
                <w:sz w:val="20"/>
                <w:szCs w:val="20"/>
              </w:rPr>
            </w:pPr>
            <w:r>
              <w:rPr>
                <w:rFonts w:eastAsia="Times New Roman" w:cs="Arial"/>
                <w:b/>
                <w:sz w:val="20"/>
                <w:szCs w:val="20"/>
              </w:rPr>
              <w:t>Comments and explanations</w:t>
            </w:r>
          </w:p>
        </w:tc>
      </w:tr>
      <w:tr w:rsidR="00AA5B7F" w:rsidRPr="004D6B63" w14:paraId="55F5C166" w14:textId="1050E2FD" w:rsidTr="00ED65FA">
        <w:tc>
          <w:tcPr>
            <w:tcW w:w="1789" w:type="dxa"/>
            <w:shd w:val="clear" w:color="auto" w:fill="auto"/>
          </w:tcPr>
          <w:p w14:paraId="55F5C15E" w14:textId="77777777" w:rsidR="00AA5B7F" w:rsidRPr="004D6B63" w:rsidRDefault="00AA5B7F" w:rsidP="002120C1">
            <w:pPr>
              <w:spacing w:after="0" w:line="240" w:lineRule="auto"/>
              <w:rPr>
                <w:rFonts w:eastAsia="Times New Roman" w:cs="Arial"/>
                <w:b/>
                <w:i/>
                <w:sz w:val="20"/>
                <w:szCs w:val="20"/>
              </w:rPr>
            </w:pPr>
            <w:r w:rsidRPr="004D6B63">
              <w:rPr>
                <w:rFonts w:eastAsia="Times New Roman" w:cs="Arial"/>
                <w:b/>
                <w:i/>
                <w:sz w:val="20"/>
                <w:szCs w:val="20"/>
              </w:rPr>
              <w:t>Costs of the Finnish Agency</w:t>
            </w:r>
          </w:p>
        </w:tc>
        <w:tc>
          <w:tcPr>
            <w:tcW w:w="933" w:type="dxa"/>
          </w:tcPr>
          <w:p w14:paraId="55F5C15F"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160"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161"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162"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163"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164" w14:textId="77777777" w:rsidR="00AA5B7F" w:rsidRPr="004D6B63" w:rsidRDefault="00AA5B7F" w:rsidP="002120C1">
            <w:pPr>
              <w:spacing w:after="0" w:line="240" w:lineRule="auto"/>
              <w:rPr>
                <w:rFonts w:eastAsia="Times New Roman" w:cs="Arial"/>
                <w:b/>
                <w:sz w:val="20"/>
                <w:szCs w:val="20"/>
              </w:rPr>
            </w:pPr>
          </w:p>
        </w:tc>
        <w:tc>
          <w:tcPr>
            <w:tcW w:w="934" w:type="dxa"/>
          </w:tcPr>
          <w:p w14:paraId="55F5C165" w14:textId="77777777" w:rsidR="00AA5B7F" w:rsidRPr="004D6B63" w:rsidRDefault="00AA5B7F" w:rsidP="002120C1">
            <w:pPr>
              <w:spacing w:after="0" w:line="240" w:lineRule="auto"/>
              <w:rPr>
                <w:rFonts w:eastAsia="Times New Roman" w:cs="Arial"/>
                <w:b/>
                <w:sz w:val="20"/>
                <w:szCs w:val="20"/>
              </w:rPr>
            </w:pPr>
          </w:p>
        </w:tc>
        <w:tc>
          <w:tcPr>
            <w:tcW w:w="1283" w:type="dxa"/>
          </w:tcPr>
          <w:p w14:paraId="0A20B60A" w14:textId="77777777" w:rsidR="00AA5B7F" w:rsidRPr="004D6B63" w:rsidRDefault="00AA5B7F" w:rsidP="002120C1">
            <w:pPr>
              <w:spacing w:after="0" w:line="240" w:lineRule="auto"/>
              <w:rPr>
                <w:rFonts w:eastAsia="Times New Roman" w:cs="Arial"/>
                <w:b/>
                <w:sz w:val="20"/>
                <w:szCs w:val="20"/>
              </w:rPr>
            </w:pPr>
          </w:p>
        </w:tc>
      </w:tr>
      <w:tr w:rsidR="00AA5B7F" w:rsidRPr="004D6B63" w14:paraId="55F5C16F" w14:textId="23F464F7" w:rsidTr="00ED65FA">
        <w:tc>
          <w:tcPr>
            <w:tcW w:w="1789" w:type="dxa"/>
            <w:shd w:val="clear" w:color="auto" w:fill="auto"/>
          </w:tcPr>
          <w:p w14:paraId="55F5C167"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A1. Assignment fees per Finnish government expert</w:t>
            </w:r>
          </w:p>
        </w:tc>
        <w:tc>
          <w:tcPr>
            <w:tcW w:w="933" w:type="dxa"/>
          </w:tcPr>
          <w:p w14:paraId="55F5C168"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169"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16A"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16B"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16C"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16D" w14:textId="77777777" w:rsidR="00AA5B7F" w:rsidRPr="004D6B63" w:rsidRDefault="00AA5B7F" w:rsidP="002120C1">
            <w:pPr>
              <w:spacing w:after="0" w:line="240" w:lineRule="auto"/>
              <w:rPr>
                <w:rFonts w:eastAsia="Times New Roman" w:cs="Arial"/>
                <w:b/>
                <w:sz w:val="20"/>
                <w:szCs w:val="20"/>
              </w:rPr>
            </w:pPr>
          </w:p>
        </w:tc>
        <w:tc>
          <w:tcPr>
            <w:tcW w:w="934" w:type="dxa"/>
          </w:tcPr>
          <w:p w14:paraId="55F5C16E" w14:textId="77777777" w:rsidR="00AA5B7F" w:rsidRPr="004D6B63" w:rsidRDefault="00AA5B7F" w:rsidP="002120C1">
            <w:pPr>
              <w:spacing w:after="0" w:line="240" w:lineRule="auto"/>
              <w:rPr>
                <w:rFonts w:eastAsia="Times New Roman" w:cs="Arial"/>
                <w:b/>
                <w:sz w:val="20"/>
                <w:szCs w:val="20"/>
              </w:rPr>
            </w:pPr>
          </w:p>
        </w:tc>
        <w:tc>
          <w:tcPr>
            <w:tcW w:w="1283" w:type="dxa"/>
          </w:tcPr>
          <w:p w14:paraId="71D22E92" w14:textId="77777777" w:rsidR="00AA5B7F" w:rsidRPr="004D6B63" w:rsidRDefault="00AA5B7F" w:rsidP="002120C1">
            <w:pPr>
              <w:spacing w:after="0" w:line="240" w:lineRule="auto"/>
              <w:rPr>
                <w:rFonts w:eastAsia="Times New Roman" w:cs="Arial"/>
                <w:b/>
                <w:sz w:val="20"/>
                <w:szCs w:val="20"/>
              </w:rPr>
            </w:pPr>
          </w:p>
        </w:tc>
      </w:tr>
      <w:tr w:rsidR="00AA5B7F" w:rsidRPr="004D6B63" w14:paraId="55F5C178" w14:textId="275184E3" w:rsidTr="00ED65FA">
        <w:tc>
          <w:tcPr>
            <w:tcW w:w="1789" w:type="dxa"/>
            <w:shd w:val="clear" w:color="auto" w:fill="auto"/>
          </w:tcPr>
          <w:p w14:paraId="55F5C170"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(Person/position)</w:t>
            </w:r>
          </w:p>
        </w:tc>
        <w:tc>
          <w:tcPr>
            <w:tcW w:w="933" w:type="dxa"/>
          </w:tcPr>
          <w:p w14:paraId="55F5C171"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72"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73"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74"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75"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76" w14:textId="77777777" w:rsidR="00AA5B7F" w:rsidRPr="004D6B63" w:rsidRDefault="00AA5B7F" w:rsidP="002120C1">
            <w:pPr>
              <w:spacing w:after="0" w:line="240" w:lineRule="auto"/>
              <w:rPr>
                <w:rFonts w:eastAsia="Times New Roman" w:cs="Arial"/>
                <w:sz w:val="20"/>
                <w:szCs w:val="20"/>
              </w:rPr>
            </w:pPr>
          </w:p>
        </w:tc>
        <w:tc>
          <w:tcPr>
            <w:tcW w:w="934" w:type="dxa"/>
          </w:tcPr>
          <w:p w14:paraId="55F5C177" w14:textId="77777777" w:rsidR="00AA5B7F" w:rsidRPr="004D6B63" w:rsidRDefault="00AA5B7F" w:rsidP="002120C1">
            <w:pPr>
              <w:spacing w:after="0" w:line="240" w:lineRule="auto"/>
              <w:rPr>
                <w:rFonts w:eastAsia="Times New Roman" w:cs="Arial"/>
                <w:sz w:val="20"/>
                <w:szCs w:val="20"/>
              </w:rPr>
            </w:pPr>
          </w:p>
        </w:tc>
        <w:tc>
          <w:tcPr>
            <w:tcW w:w="1283" w:type="dxa"/>
          </w:tcPr>
          <w:p w14:paraId="7D63B6E0" w14:textId="77777777" w:rsidR="00AA5B7F" w:rsidRPr="004D6B63" w:rsidRDefault="00AA5B7F" w:rsidP="002120C1">
            <w:pPr>
              <w:spacing w:after="0" w:line="240" w:lineRule="auto"/>
              <w:rPr>
                <w:rFonts w:eastAsia="Times New Roman" w:cs="Arial"/>
                <w:sz w:val="20"/>
                <w:szCs w:val="20"/>
              </w:rPr>
            </w:pPr>
          </w:p>
        </w:tc>
      </w:tr>
      <w:tr w:rsidR="00AA5B7F" w:rsidRPr="004D6B63" w14:paraId="55F5C181" w14:textId="756BBB57" w:rsidTr="00ED65FA">
        <w:tc>
          <w:tcPr>
            <w:tcW w:w="1789" w:type="dxa"/>
            <w:shd w:val="clear" w:color="auto" w:fill="auto"/>
          </w:tcPr>
          <w:p w14:paraId="55F5C179" w14:textId="77777777" w:rsidR="00AA5B7F" w:rsidRPr="004D6B63" w:rsidRDefault="00AA5B7F" w:rsidP="002120C1">
            <w:pPr>
              <w:spacing w:after="0" w:line="240" w:lineRule="auto"/>
              <w:rPr>
                <w:rFonts w:eastAsia="Times New Roman" w:cs="Arial"/>
                <w:sz w:val="20"/>
                <w:szCs w:val="20"/>
              </w:rPr>
            </w:pPr>
          </w:p>
        </w:tc>
        <w:tc>
          <w:tcPr>
            <w:tcW w:w="933" w:type="dxa"/>
          </w:tcPr>
          <w:p w14:paraId="55F5C17A"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7B"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7C"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7D"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7E"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7F" w14:textId="77777777" w:rsidR="00AA5B7F" w:rsidRPr="004D6B63" w:rsidRDefault="00AA5B7F" w:rsidP="002120C1">
            <w:pPr>
              <w:spacing w:after="0" w:line="240" w:lineRule="auto"/>
              <w:rPr>
                <w:rFonts w:eastAsia="Times New Roman" w:cs="Arial"/>
                <w:sz w:val="20"/>
                <w:szCs w:val="20"/>
              </w:rPr>
            </w:pPr>
          </w:p>
        </w:tc>
        <w:tc>
          <w:tcPr>
            <w:tcW w:w="934" w:type="dxa"/>
          </w:tcPr>
          <w:p w14:paraId="55F5C180" w14:textId="77777777" w:rsidR="00AA5B7F" w:rsidRPr="004D6B63" w:rsidRDefault="00AA5B7F" w:rsidP="002120C1">
            <w:pPr>
              <w:spacing w:after="0" w:line="240" w:lineRule="auto"/>
              <w:rPr>
                <w:rFonts w:eastAsia="Times New Roman" w:cs="Arial"/>
                <w:sz w:val="20"/>
                <w:szCs w:val="20"/>
              </w:rPr>
            </w:pPr>
          </w:p>
        </w:tc>
        <w:tc>
          <w:tcPr>
            <w:tcW w:w="1283" w:type="dxa"/>
          </w:tcPr>
          <w:p w14:paraId="40FEDE22" w14:textId="77777777" w:rsidR="00AA5B7F" w:rsidRPr="004D6B63" w:rsidRDefault="00AA5B7F" w:rsidP="002120C1">
            <w:pPr>
              <w:spacing w:after="0" w:line="240" w:lineRule="auto"/>
              <w:rPr>
                <w:rFonts w:eastAsia="Times New Roman" w:cs="Arial"/>
                <w:sz w:val="20"/>
                <w:szCs w:val="20"/>
              </w:rPr>
            </w:pPr>
          </w:p>
        </w:tc>
      </w:tr>
      <w:tr w:rsidR="00AA5B7F" w:rsidRPr="004D6B63" w14:paraId="55F5C18A" w14:textId="0C9C9CFD" w:rsidTr="00ED65FA">
        <w:tc>
          <w:tcPr>
            <w:tcW w:w="1789" w:type="dxa"/>
            <w:shd w:val="clear" w:color="auto" w:fill="auto"/>
          </w:tcPr>
          <w:p w14:paraId="55F5C182"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A1</w:t>
            </w:r>
          </w:p>
        </w:tc>
        <w:tc>
          <w:tcPr>
            <w:tcW w:w="933" w:type="dxa"/>
          </w:tcPr>
          <w:p w14:paraId="55F5C183"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84"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85"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86"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87"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88" w14:textId="77777777" w:rsidR="00AA5B7F" w:rsidRPr="004D6B63" w:rsidRDefault="00AA5B7F" w:rsidP="002120C1">
            <w:pPr>
              <w:spacing w:after="0" w:line="240" w:lineRule="auto"/>
              <w:rPr>
                <w:rFonts w:eastAsia="Times New Roman" w:cs="Arial"/>
                <w:sz w:val="20"/>
                <w:szCs w:val="20"/>
              </w:rPr>
            </w:pPr>
          </w:p>
        </w:tc>
        <w:tc>
          <w:tcPr>
            <w:tcW w:w="934" w:type="dxa"/>
          </w:tcPr>
          <w:p w14:paraId="55F5C189" w14:textId="77777777" w:rsidR="00AA5B7F" w:rsidRPr="004D6B63" w:rsidRDefault="00AA5B7F" w:rsidP="002120C1">
            <w:pPr>
              <w:spacing w:after="0" w:line="240" w:lineRule="auto"/>
              <w:rPr>
                <w:rFonts w:eastAsia="Times New Roman" w:cs="Arial"/>
                <w:sz w:val="20"/>
                <w:szCs w:val="20"/>
              </w:rPr>
            </w:pPr>
          </w:p>
        </w:tc>
        <w:tc>
          <w:tcPr>
            <w:tcW w:w="1283" w:type="dxa"/>
          </w:tcPr>
          <w:p w14:paraId="6F3F5931" w14:textId="77777777" w:rsidR="00AA5B7F" w:rsidRPr="004D6B63" w:rsidRDefault="00AA5B7F" w:rsidP="002120C1">
            <w:pPr>
              <w:spacing w:after="0" w:line="240" w:lineRule="auto"/>
              <w:rPr>
                <w:rFonts w:eastAsia="Times New Roman" w:cs="Arial"/>
                <w:sz w:val="20"/>
                <w:szCs w:val="20"/>
              </w:rPr>
            </w:pPr>
          </w:p>
        </w:tc>
      </w:tr>
      <w:tr w:rsidR="00AA5B7F" w:rsidRPr="004D6B63" w14:paraId="55F5C193" w14:textId="6C4DB159" w:rsidTr="00ED65FA">
        <w:tc>
          <w:tcPr>
            <w:tcW w:w="1789" w:type="dxa"/>
            <w:shd w:val="clear" w:color="auto" w:fill="auto"/>
          </w:tcPr>
          <w:p w14:paraId="55F5C18B" w14:textId="77777777" w:rsidR="00AA5B7F" w:rsidRPr="004D6B63" w:rsidRDefault="00AA5B7F" w:rsidP="002120C1">
            <w:pPr>
              <w:spacing w:after="0" w:line="240" w:lineRule="auto"/>
              <w:rPr>
                <w:rFonts w:eastAsia="Times New Roman" w:cs="Arial"/>
                <w:b/>
                <w:sz w:val="20"/>
                <w:szCs w:val="20"/>
              </w:rPr>
            </w:pPr>
          </w:p>
        </w:tc>
        <w:tc>
          <w:tcPr>
            <w:tcW w:w="933" w:type="dxa"/>
          </w:tcPr>
          <w:p w14:paraId="55F5C18C"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8D"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8E"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8F"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90"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91" w14:textId="77777777" w:rsidR="00AA5B7F" w:rsidRPr="004D6B63" w:rsidRDefault="00AA5B7F" w:rsidP="002120C1">
            <w:pPr>
              <w:spacing w:after="0" w:line="240" w:lineRule="auto"/>
              <w:rPr>
                <w:rFonts w:eastAsia="Times New Roman" w:cs="Arial"/>
                <w:sz w:val="20"/>
                <w:szCs w:val="20"/>
              </w:rPr>
            </w:pPr>
          </w:p>
        </w:tc>
        <w:tc>
          <w:tcPr>
            <w:tcW w:w="934" w:type="dxa"/>
          </w:tcPr>
          <w:p w14:paraId="55F5C192" w14:textId="77777777" w:rsidR="00AA5B7F" w:rsidRPr="004D6B63" w:rsidRDefault="00AA5B7F" w:rsidP="002120C1">
            <w:pPr>
              <w:spacing w:after="0" w:line="240" w:lineRule="auto"/>
              <w:rPr>
                <w:rFonts w:eastAsia="Times New Roman" w:cs="Arial"/>
                <w:sz w:val="20"/>
                <w:szCs w:val="20"/>
              </w:rPr>
            </w:pPr>
          </w:p>
        </w:tc>
        <w:tc>
          <w:tcPr>
            <w:tcW w:w="1283" w:type="dxa"/>
          </w:tcPr>
          <w:p w14:paraId="7B99899B" w14:textId="77777777" w:rsidR="00AA5B7F" w:rsidRPr="004D6B63" w:rsidRDefault="00AA5B7F" w:rsidP="002120C1">
            <w:pPr>
              <w:spacing w:after="0" w:line="240" w:lineRule="auto"/>
              <w:rPr>
                <w:rFonts w:eastAsia="Times New Roman" w:cs="Arial"/>
                <w:sz w:val="20"/>
                <w:szCs w:val="20"/>
              </w:rPr>
            </w:pPr>
          </w:p>
        </w:tc>
      </w:tr>
      <w:tr w:rsidR="00AA5B7F" w:rsidRPr="004D6B63" w14:paraId="55F5C19C" w14:textId="4C40FD43" w:rsidTr="00ED65FA">
        <w:tc>
          <w:tcPr>
            <w:tcW w:w="1789" w:type="dxa"/>
            <w:shd w:val="clear" w:color="auto" w:fill="auto"/>
          </w:tcPr>
          <w:p w14:paraId="55F5C194"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A2. Travel Costs</w:t>
            </w:r>
          </w:p>
        </w:tc>
        <w:tc>
          <w:tcPr>
            <w:tcW w:w="933" w:type="dxa"/>
          </w:tcPr>
          <w:p w14:paraId="55F5C195"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196"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197"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198"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199"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19A" w14:textId="77777777" w:rsidR="00AA5B7F" w:rsidRPr="004D6B63" w:rsidRDefault="00AA5B7F" w:rsidP="002120C1">
            <w:pPr>
              <w:spacing w:after="0" w:line="240" w:lineRule="auto"/>
              <w:rPr>
                <w:rFonts w:eastAsia="Times New Roman" w:cs="Arial"/>
                <w:b/>
                <w:sz w:val="20"/>
                <w:szCs w:val="20"/>
              </w:rPr>
            </w:pPr>
          </w:p>
        </w:tc>
        <w:tc>
          <w:tcPr>
            <w:tcW w:w="934" w:type="dxa"/>
          </w:tcPr>
          <w:p w14:paraId="55F5C19B" w14:textId="77777777" w:rsidR="00AA5B7F" w:rsidRPr="004D6B63" w:rsidRDefault="00AA5B7F" w:rsidP="002120C1">
            <w:pPr>
              <w:spacing w:after="0" w:line="240" w:lineRule="auto"/>
              <w:rPr>
                <w:rFonts w:eastAsia="Times New Roman" w:cs="Arial"/>
                <w:b/>
                <w:sz w:val="20"/>
                <w:szCs w:val="20"/>
              </w:rPr>
            </w:pPr>
          </w:p>
        </w:tc>
        <w:tc>
          <w:tcPr>
            <w:tcW w:w="1283" w:type="dxa"/>
          </w:tcPr>
          <w:p w14:paraId="7440DA37" w14:textId="77777777" w:rsidR="00AA5B7F" w:rsidRPr="004D6B63" w:rsidRDefault="00AA5B7F" w:rsidP="002120C1">
            <w:pPr>
              <w:spacing w:after="0" w:line="240" w:lineRule="auto"/>
              <w:rPr>
                <w:rFonts w:eastAsia="Times New Roman" w:cs="Arial"/>
                <w:b/>
                <w:sz w:val="20"/>
                <w:szCs w:val="20"/>
              </w:rPr>
            </w:pPr>
          </w:p>
        </w:tc>
      </w:tr>
      <w:tr w:rsidR="00AA5B7F" w:rsidRPr="004D6B63" w14:paraId="55F5C1A5" w14:textId="770058E1" w:rsidTr="00ED65FA">
        <w:tc>
          <w:tcPr>
            <w:tcW w:w="1789" w:type="dxa"/>
            <w:shd w:val="clear" w:color="auto" w:fill="auto"/>
          </w:tcPr>
          <w:p w14:paraId="55F5C19D"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(Person/position)</w:t>
            </w:r>
          </w:p>
        </w:tc>
        <w:tc>
          <w:tcPr>
            <w:tcW w:w="933" w:type="dxa"/>
          </w:tcPr>
          <w:p w14:paraId="55F5C19E"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9F"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A0"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A1"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A2"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A3" w14:textId="77777777" w:rsidR="00AA5B7F" w:rsidRPr="004D6B63" w:rsidRDefault="00AA5B7F" w:rsidP="002120C1">
            <w:pPr>
              <w:spacing w:after="0" w:line="240" w:lineRule="auto"/>
              <w:rPr>
                <w:rFonts w:eastAsia="Times New Roman" w:cs="Arial"/>
                <w:sz w:val="20"/>
                <w:szCs w:val="20"/>
              </w:rPr>
            </w:pPr>
          </w:p>
        </w:tc>
        <w:tc>
          <w:tcPr>
            <w:tcW w:w="934" w:type="dxa"/>
          </w:tcPr>
          <w:p w14:paraId="55F5C1A4" w14:textId="77777777" w:rsidR="00AA5B7F" w:rsidRPr="004D6B63" w:rsidRDefault="00AA5B7F" w:rsidP="002120C1">
            <w:pPr>
              <w:spacing w:after="0" w:line="240" w:lineRule="auto"/>
              <w:rPr>
                <w:rFonts w:eastAsia="Times New Roman" w:cs="Arial"/>
                <w:sz w:val="20"/>
                <w:szCs w:val="20"/>
              </w:rPr>
            </w:pPr>
          </w:p>
        </w:tc>
        <w:tc>
          <w:tcPr>
            <w:tcW w:w="1283" w:type="dxa"/>
          </w:tcPr>
          <w:p w14:paraId="635E94F7" w14:textId="77777777" w:rsidR="00AA5B7F" w:rsidRPr="004D6B63" w:rsidRDefault="00AA5B7F" w:rsidP="002120C1">
            <w:pPr>
              <w:spacing w:after="0" w:line="240" w:lineRule="auto"/>
              <w:rPr>
                <w:rFonts w:eastAsia="Times New Roman" w:cs="Arial"/>
                <w:sz w:val="20"/>
                <w:szCs w:val="20"/>
              </w:rPr>
            </w:pPr>
          </w:p>
        </w:tc>
      </w:tr>
      <w:tr w:rsidR="00AA5B7F" w:rsidRPr="004D6B63" w14:paraId="55F5C1AE" w14:textId="3E85B0DB" w:rsidTr="00ED65FA">
        <w:tc>
          <w:tcPr>
            <w:tcW w:w="1789" w:type="dxa"/>
            <w:shd w:val="clear" w:color="auto" w:fill="auto"/>
          </w:tcPr>
          <w:p w14:paraId="55F5C1A6" w14:textId="77777777" w:rsidR="00AA5B7F" w:rsidRPr="004D6B63" w:rsidRDefault="00AA5B7F" w:rsidP="002120C1">
            <w:pPr>
              <w:spacing w:after="0" w:line="240" w:lineRule="auto"/>
              <w:rPr>
                <w:rFonts w:eastAsia="Times New Roman" w:cs="Arial"/>
                <w:sz w:val="20"/>
                <w:szCs w:val="20"/>
              </w:rPr>
            </w:pPr>
          </w:p>
        </w:tc>
        <w:tc>
          <w:tcPr>
            <w:tcW w:w="933" w:type="dxa"/>
          </w:tcPr>
          <w:p w14:paraId="55F5C1A7"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A8"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A9"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AA"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AB"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AC" w14:textId="77777777" w:rsidR="00AA5B7F" w:rsidRPr="004D6B63" w:rsidRDefault="00AA5B7F" w:rsidP="002120C1">
            <w:pPr>
              <w:spacing w:after="0" w:line="240" w:lineRule="auto"/>
              <w:rPr>
                <w:rFonts w:eastAsia="Times New Roman" w:cs="Arial"/>
                <w:sz w:val="20"/>
                <w:szCs w:val="20"/>
              </w:rPr>
            </w:pPr>
          </w:p>
        </w:tc>
        <w:tc>
          <w:tcPr>
            <w:tcW w:w="934" w:type="dxa"/>
          </w:tcPr>
          <w:p w14:paraId="55F5C1AD" w14:textId="77777777" w:rsidR="00AA5B7F" w:rsidRPr="004D6B63" w:rsidRDefault="00AA5B7F" w:rsidP="002120C1">
            <w:pPr>
              <w:spacing w:after="0" w:line="240" w:lineRule="auto"/>
              <w:rPr>
                <w:rFonts w:eastAsia="Times New Roman" w:cs="Arial"/>
                <w:sz w:val="20"/>
                <w:szCs w:val="20"/>
              </w:rPr>
            </w:pPr>
          </w:p>
        </w:tc>
        <w:tc>
          <w:tcPr>
            <w:tcW w:w="1283" w:type="dxa"/>
          </w:tcPr>
          <w:p w14:paraId="29DE9555" w14:textId="77777777" w:rsidR="00AA5B7F" w:rsidRPr="004D6B63" w:rsidRDefault="00AA5B7F" w:rsidP="002120C1">
            <w:pPr>
              <w:spacing w:after="0" w:line="240" w:lineRule="auto"/>
              <w:rPr>
                <w:rFonts w:eastAsia="Times New Roman" w:cs="Arial"/>
                <w:sz w:val="20"/>
                <w:szCs w:val="20"/>
              </w:rPr>
            </w:pPr>
          </w:p>
        </w:tc>
      </w:tr>
      <w:tr w:rsidR="00AA5B7F" w:rsidRPr="004D6B63" w14:paraId="55F5C1B7" w14:textId="5B139433" w:rsidTr="00ED65FA">
        <w:tc>
          <w:tcPr>
            <w:tcW w:w="1789" w:type="dxa"/>
            <w:shd w:val="clear" w:color="auto" w:fill="auto"/>
          </w:tcPr>
          <w:p w14:paraId="55F5C1AF"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A2</w:t>
            </w:r>
          </w:p>
        </w:tc>
        <w:tc>
          <w:tcPr>
            <w:tcW w:w="933" w:type="dxa"/>
          </w:tcPr>
          <w:p w14:paraId="55F5C1B0"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B1"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B2"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B3"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B4"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B5" w14:textId="77777777" w:rsidR="00AA5B7F" w:rsidRPr="004D6B63" w:rsidRDefault="00AA5B7F" w:rsidP="002120C1">
            <w:pPr>
              <w:spacing w:after="0" w:line="240" w:lineRule="auto"/>
              <w:rPr>
                <w:rFonts w:eastAsia="Times New Roman" w:cs="Arial"/>
                <w:sz w:val="20"/>
                <w:szCs w:val="20"/>
              </w:rPr>
            </w:pPr>
          </w:p>
        </w:tc>
        <w:tc>
          <w:tcPr>
            <w:tcW w:w="934" w:type="dxa"/>
          </w:tcPr>
          <w:p w14:paraId="55F5C1B6" w14:textId="77777777" w:rsidR="00AA5B7F" w:rsidRPr="004D6B63" w:rsidRDefault="00AA5B7F" w:rsidP="002120C1">
            <w:pPr>
              <w:spacing w:after="0" w:line="240" w:lineRule="auto"/>
              <w:rPr>
                <w:rFonts w:eastAsia="Times New Roman" w:cs="Arial"/>
                <w:sz w:val="20"/>
                <w:szCs w:val="20"/>
              </w:rPr>
            </w:pPr>
          </w:p>
        </w:tc>
        <w:tc>
          <w:tcPr>
            <w:tcW w:w="1283" w:type="dxa"/>
          </w:tcPr>
          <w:p w14:paraId="19295CD2" w14:textId="77777777" w:rsidR="00AA5B7F" w:rsidRPr="004D6B63" w:rsidRDefault="00AA5B7F" w:rsidP="002120C1">
            <w:pPr>
              <w:spacing w:after="0" w:line="240" w:lineRule="auto"/>
              <w:rPr>
                <w:rFonts w:eastAsia="Times New Roman" w:cs="Arial"/>
                <w:sz w:val="20"/>
                <w:szCs w:val="20"/>
              </w:rPr>
            </w:pPr>
          </w:p>
        </w:tc>
      </w:tr>
      <w:tr w:rsidR="00AA5B7F" w:rsidRPr="004D6B63" w14:paraId="55F5C1C0" w14:textId="62DA942B" w:rsidTr="00ED65FA">
        <w:tc>
          <w:tcPr>
            <w:tcW w:w="1789" w:type="dxa"/>
            <w:shd w:val="clear" w:color="auto" w:fill="auto"/>
          </w:tcPr>
          <w:p w14:paraId="55F5C1B8" w14:textId="77777777" w:rsidR="00AA5B7F" w:rsidRPr="004D6B63" w:rsidRDefault="00AA5B7F" w:rsidP="002120C1">
            <w:pPr>
              <w:spacing w:after="0" w:line="240" w:lineRule="auto"/>
              <w:rPr>
                <w:rFonts w:eastAsia="Times New Roman" w:cs="Arial"/>
                <w:b/>
                <w:sz w:val="20"/>
                <w:szCs w:val="20"/>
              </w:rPr>
            </w:pPr>
          </w:p>
        </w:tc>
        <w:tc>
          <w:tcPr>
            <w:tcW w:w="933" w:type="dxa"/>
          </w:tcPr>
          <w:p w14:paraId="55F5C1B9"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BA"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BB"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BC"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BD"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BE" w14:textId="77777777" w:rsidR="00AA5B7F" w:rsidRPr="004D6B63" w:rsidRDefault="00AA5B7F" w:rsidP="002120C1">
            <w:pPr>
              <w:spacing w:after="0" w:line="240" w:lineRule="auto"/>
              <w:rPr>
                <w:rFonts w:eastAsia="Times New Roman" w:cs="Arial"/>
                <w:sz w:val="20"/>
                <w:szCs w:val="20"/>
              </w:rPr>
            </w:pPr>
          </w:p>
        </w:tc>
        <w:tc>
          <w:tcPr>
            <w:tcW w:w="934" w:type="dxa"/>
          </w:tcPr>
          <w:p w14:paraId="55F5C1BF" w14:textId="77777777" w:rsidR="00AA5B7F" w:rsidRPr="004D6B63" w:rsidRDefault="00AA5B7F" w:rsidP="002120C1">
            <w:pPr>
              <w:spacing w:after="0" w:line="240" w:lineRule="auto"/>
              <w:rPr>
                <w:rFonts w:eastAsia="Times New Roman" w:cs="Arial"/>
                <w:sz w:val="20"/>
                <w:szCs w:val="20"/>
              </w:rPr>
            </w:pPr>
          </w:p>
        </w:tc>
        <w:tc>
          <w:tcPr>
            <w:tcW w:w="1283" w:type="dxa"/>
          </w:tcPr>
          <w:p w14:paraId="76731214" w14:textId="77777777" w:rsidR="00AA5B7F" w:rsidRPr="004D6B63" w:rsidRDefault="00AA5B7F" w:rsidP="002120C1">
            <w:pPr>
              <w:spacing w:after="0" w:line="240" w:lineRule="auto"/>
              <w:rPr>
                <w:rFonts w:eastAsia="Times New Roman" w:cs="Arial"/>
                <w:sz w:val="20"/>
                <w:szCs w:val="20"/>
              </w:rPr>
            </w:pPr>
          </w:p>
        </w:tc>
      </w:tr>
      <w:tr w:rsidR="00AA5B7F" w:rsidRPr="004D6B63" w14:paraId="55F5C1C9" w14:textId="37898F03" w:rsidTr="00ED65FA">
        <w:tc>
          <w:tcPr>
            <w:tcW w:w="1789" w:type="dxa"/>
            <w:shd w:val="clear" w:color="auto" w:fill="auto"/>
          </w:tcPr>
          <w:p w14:paraId="55F5C1C1"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A3. Accommodation</w:t>
            </w:r>
          </w:p>
        </w:tc>
        <w:tc>
          <w:tcPr>
            <w:tcW w:w="933" w:type="dxa"/>
          </w:tcPr>
          <w:p w14:paraId="55F5C1C2"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1C3"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1C4"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1C5"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1C6"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1C7" w14:textId="77777777" w:rsidR="00AA5B7F" w:rsidRPr="004D6B63" w:rsidRDefault="00AA5B7F" w:rsidP="002120C1">
            <w:pPr>
              <w:spacing w:after="0" w:line="240" w:lineRule="auto"/>
              <w:rPr>
                <w:rFonts w:eastAsia="Times New Roman" w:cs="Arial"/>
                <w:b/>
                <w:sz w:val="20"/>
                <w:szCs w:val="20"/>
              </w:rPr>
            </w:pPr>
          </w:p>
        </w:tc>
        <w:tc>
          <w:tcPr>
            <w:tcW w:w="934" w:type="dxa"/>
          </w:tcPr>
          <w:p w14:paraId="55F5C1C8" w14:textId="77777777" w:rsidR="00AA5B7F" w:rsidRPr="004D6B63" w:rsidRDefault="00AA5B7F" w:rsidP="002120C1">
            <w:pPr>
              <w:spacing w:after="0" w:line="240" w:lineRule="auto"/>
              <w:rPr>
                <w:rFonts w:eastAsia="Times New Roman" w:cs="Arial"/>
                <w:b/>
                <w:sz w:val="20"/>
                <w:szCs w:val="20"/>
              </w:rPr>
            </w:pPr>
          </w:p>
        </w:tc>
        <w:tc>
          <w:tcPr>
            <w:tcW w:w="1283" w:type="dxa"/>
          </w:tcPr>
          <w:p w14:paraId="334048C6" w14:textId="77777777" w:rsidR="00AA5B7F" w:rsidRPr="004D6B63" w:rsidRDefault="00AA5B7F" w:rsidP="002120C1">
            <w:pPr>
              <w:spacing w:after="0" w:line="240" w:lineRule="auto"/>
              <w:rPr>
                <w:rFonts w:eastAsia="Times New Roman" w:cs="Arial"/>
                <w:b/>
                <w:sz w:val="20"/>
                <w:szCs w:val="20"/>
              </w:rPr>
            </w:pPr>
          </w:p>
        </w:tc>
      </w:tr>
      <w:tr w:rsidR="00AA5B7F" w:rsidRPr="004D6B63" w14:paraId="55F5C1D2" w14:textId="44348FDF" w:rsidTr="00ED65FA">
        <w:tc>
          <w:tcPr>
            <w:tcW w:w="1789" w:type="dxa"/>
            <w:shd w:val="clear" w:color="auto" w:fill="auto"/>
          </w:tcPr>
          <w:p w14:paraId="55F5C1CA"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(Person/position)</w:t>
            </w:r>
          </w:p>
        </w:tc>
        <w:tc>
          <w:tcPr>
            <w:tcW w:w="933" w:type="dxa"/>
          </w:tcPr>
          <w:p w14:paraId="55F5C1CB"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CC"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CD"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CE"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CF"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D0" w14:textId="77777777" w:rsidR="00AA5B7F" w:rsidRPr="004D6B63" w:rsidRDefault="00AA5B7F" w:rsidP="002120C1">
            <w:pPr>
              <w:spacing w:after="0" w:line="240" w:lineRule="auto"/>
              <w:rPr>
                <w:rFonts w:eastAsia="Times New Roman" w:cs="Arial"/>
                <w:sz w:val="20"/>
                <w:szCs w:val="20"/>
              </w:rPr>
            </w:pPr>
          </w:p>
        </w:tc>
        <w:tc>
          <w:tcPr>
            <w:tcW w:w="934" w:type="dxa"/>
          </w:tcPr>
          <w:p w14:paraId="55F5C1D1" w14:textId="77777777" w:rsidR="00AA5B7F" w:rsidRPr="004D6B63" w:rsidRDefault="00AA5B7F" w:rsidP="002120C1">
            <w:pPr>
              <w:spacing w:after="0" w:line="240" w:lineRule="auto"/>
              <w:rPr>
                <w:rFonts w:eastAsia="Times New Roman" w:cs="Arial"/>
                <w:sz w:val="20"/>
                <w:szCs w:val="20"/>
              </w:rPr>
            </w:pPr>
          </w:p>
        </w:tc>
        <w:tc>
          <w:tcPr>
            <w:tcW w:w="1283" w:type="dxa"/>
          </w:tcPr>
          <w:p w14:paraId="2F8043D7" w14:textId="77777777" w:rsidR="00AA5B7F" w:rsidRPr="004D6B63" w:rsidRDefault="00AA5B7F" w:rsidP="002120C1">
            <w:pPr>
              <w:spacing w:after="0" w:line="240" w:lineRule="auto"/>
              <w:rPr>
                <w:rFonts w:eastAsia="Times New Roman" w:cs="Arial"/>
                <w:sz w:val="20"/>
                <w:szCs w:val="20"/>
              </w:rPr>
            </w:pPr>
          </w:p>
        </w:tc>
      </w:tr>
      <w:tr w:rsidR="00AA5B7F" w:rsidRPr="004D6B63" w14:paraId="55F5C1DB" w14:textId="66B7632C" w:rsidTr="00ED65FA">
        <w:tc>
          <w:tcPr>
            <w:tcW w:w="1789" w:type="dxa"/>
            <w:shd w:val="clear" w:color="auto" w:fill="auto"/>
          </w:tcPr>
          <w:p w14:paraId="55F5C1D3" w14:textId="77777777" w:rsidR="00AA5B7F" w:rsidRPr="004D6B63" w:rsidRDefault="00AA5B7F" w:rsidP="002120C1">
            <w:pPr>
              <w:spacing w:after="0" w:line="240" w:lineRule="auto"/>
              <w:rPr>
                <w:rFonts w:eastAsia="Times New Roman" w:cs="Arial"/>
                <w:sz w:val="20"/>
                <w:szCs w:val="20"/>
              </w:rPr>
            </w:pPr>
          </w:p>
        </w:tc>
        <w:tc>
          <w:tcPr>
            <w:tcW w:w="933" w:type="dxa"/>
          </w:tcPr>
          <w:p w14:paraId="55F5C1D4"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D5"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D6"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D7"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D8"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D9" w14:textId="77777777" w:rsidR="00AA5B7F" w:rsidRPr="004D6B63" w:rsidRDefault="00AA5B7F" w:rsidP="002120C1">
            <w:pPr>
              <w:spacing w:after="0" w:line="240" w:lineRule="auto"/>
              <w:rPr>
                <w:rFonts w:eastAsia="Times New Roman" w:cs="Arial"/>
                <w:sz w:val="20"/>
                <w:szCs w:val="20"/>
              </w:rPr>
            </w:pPr>
          </w:p>
        </w:tc>
        <w:tc>
          <w:tcPr>
            <w:tcW w:w="934" w:type="dxa"/>
          </w:tcPr>
          <w:p w14:paraId="55F5C1DA" w14:textId="77777777" w:rsidR="00AA5B7F" w:rsidRPr="004D6B63" w:rsidRDefault="00AA5B7F" w:rsidP="002120C1">
            <w:pPr>
              <w:spacing w:after="0" w:line="240" w:lineRule="auto"/>
              <w:rPr>
                <w:rFonts w:eastAsia="Times New Roman" w:cs="Arial"/>
                <w:sz w:val="20"/>
                <w:szCs w:val="20"/>
              </w:rPr>
            </w:pPr>
          </w:p>
        </w:tc>
        <w:tc>
          <w:tcPr>
            <w:tcW w:w="1283" w:type="dxa"/>
          </w:tcPr>
          <w:p w14:paraId="2464878C" w14:textId="77777777" w:rsidR="00AA5B7F" w:rsidRPr="004D6B63" w:rsidRDefault="00AA5B7F" w:rsidP="002120C1">
            <w:pPr>
              <w:spacing w:after="0" w:line="240" w:lineRule="auto"/>
              <w:rPr>
                <w:rFonts w:eastAsia="Times New Roman" w:cs="Arial"/>
                <w:sz w:val="20"/>
                <w:szCs w:val="20"/>
              </w:rPr>
            </w:pPr>
          </w:p>
        </w:tc>
      </w:tr>
      <w:tr w:rsidR="00AA5B7F" w:rsidRPr="004D6B63" w14:paraId="55F5C1E4" w14:textId="3FB0C34D" w:rsidTr="00ED65FA">
        <w:tc>
          <w:tcPr>
            <w:tcW w:w="1789" w:type="dxa"/>
            <w:shd w:val="clear" w:color="auto" w:fill="auto"/>
          </w:tcPr>
          <w:p w14:paraId="55F5C1DC"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A3</w:t>
            </w:r>
          </w:p>
        </w:tc>
        <w:tc>
          <w:tcPr>
            <w:tcW w:w="933" w:type="dxa"/>
          </w:tcPr>
          <w:p w14:paraId="55F5C1DD"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DE"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DF"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E0"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E1"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E2" w14:textId="77777777" w:rsidR="00AA5B7F" w:rsidRPr="004D6B63" w:rsidRDefault="00AA5B7F" w:rsidP="002120C1">
            <w:pPr>
              <w:spacing w:after="0" w:line="240" w:lineRule="auto"/>
              <w:rPr>
                <w:rFonts w:eastAsia="Times New Roman" w:cs="Arial"/>
                <w:sz w:val="20"/>
                <w:szCs w:val="20"/>
              </w:rPr>
            </w:pPr>
          </w:p>
        </w:tc>
        <w:tc>
          <w:tcPr>
            <w:tcW w:w="934" w:type="dxa"/>
          </w:tcPr>
          <w:p w14:paraId="55F5C1E3" w14:textId="77777777" w:rsidR="00AA5B7F" w:rsidRPr="004D6B63" w:rsidRDefault="00AA5B7F" w:rsidP="002120C1">
            <w:pPr>
              <w:spacing w:after="0" w:line="240" w:lineRule="auto"/>
              <w:rPr>
                <w:rFonts w:eastAsia="Times New Roman" w:cs="Arial"/>
                <w:sz w:val="20"/>
                <w:szCs w:val="20"/>
              </w:rPr>
            </w:pPr>
          </w:p>
        </w:tc>
        <w:tc>
          <w:tcPr>
            <w:tcW w:w="1283" w:type="dxa"/>
          </w:tcPr>
          <w:p w14:paraId="7B4138B6" w14:textId="77777777" w:rsidR="00AA5B7F" w:rsidRPr="004D6B63" w:rsidRDefault="00AA5B7F" w:rsidP="002120C1">
            <w:pPr>
              <w:spacing w:after="0" w:line="240" w:lineRule="auto"/>
              <w:rPr>
                <w:rFonts w:eastAsia="Times New Roman" w:cs="Arial"/>
                <w:sz w:val="20"/>
                <w:szCs w:val="20"/>
              </w:rPr>
            </w:pPr>
          </w:p>
        </w:tc>
      </w:tr>
      <w:tr w:rsidR="00AA5B7F" w:rsidRPr="004D6B63" w14:paraId="55F5C1ED" w14:textId="102992DC" w:rsidTr="00ED65FA">
        <w:tc>
          <w:tcPr>
            <w:tcW w:w="1789" w:type="dxa"/>
            <w:shd w:val="clear" w:color="auto" w:fill="auto"/>
          </w:tcPr>
          <w:p w14:paraId="55F5C1E5" w14:textId="77777777" w:rsidR="00AA5B7F" w:rsidRPr="004D6B63" w:rsidRDefault="00AA5B7F" w:rsidP="002120C1">
            <w:pPr>
              <w:spacing w:after="0" w:line="240" w:lineRule="auto"/>
              <w:rPr>
                <w:rFonts w:eastAsia="Times New Roman" w:cs="Arial"/>
                <w:b/>
                <w:sz w:val="20"/>
                <w:szCs w:val="20"/>
              </w:rPr>
            </w:pPr>
          </w:p>
        </w:tc>
        <w:tc>
          <w:tcPr>
            <w:tcW w:w="933" w:type="dxa"/>
          </w:tcPr>
          <w:p w14:paraId="55F5C1E6"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E7"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E8"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E9"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EA"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EB" w14:textId="77777777" w:rsidR="00AA5B7F" w:rsidRPr="004D6B63" w:rsidRDefault="00AA5B7F" w:rsidP="002120C1">
            <w:pPr>
              <w:spacing w:after="0" w:line="240" w:lineRule="auto"/>
              <w:rPr>
                <w:rFonts w:eastAsia="Times New Roman" w:cs="Arial"/>
                <w:sz w:val="20"/>
                <w:szCs w:val="20"/>
              </w:rPr>
            </w:pPr>
          </w:p>
        </w:tc>
        <w:tc>
          <w:tcPr>
            <w:tcW w:w="934" w:type="dxa"/>
          </w:tcPr>
          <w:p w14:paraId="55F5C1EC" w14:textId="77777777" w:rsidR="00AA5B7F" w:rsidRPr="004D6B63" w:rsidRDefault="00AA5B7F" w:rsidP="002120C1">
            <w:pPr>
              <w:spacing w:after="0" w:line="240" w:lineRule="auto"/>
              <w:rPr>
                <w:rFonts w:eastAsia="Times New Roman" w:cs="Arial"/>
                <w:sz w:val="20"/>
                <w:szCs w:val="20"/>
              </w:rPr>
            </w:pPr>
          </w:p>
        </w:tc>
        <w:tc>
          <w:tcPr>
            <w:tcW w:w="1283" w:type="dxa"/>
          </w:tcPr>
          <w:p w14:paraId="25F3B540" w14:textId="77777777" w:rsidR="00AA5B7F" w:rsidRPr="004D6B63" w:rsidRDefault="00AA5B7F" w:rsidP="002120C1">
            <w:pPr>
              <w:spacing w:after="0" w:line="240" w:lineRule="auto"/>
              <w:rPr>
                <w:rFonts w:eastAsia="Times New Roman" w:cs="Arial"/>
                <w:sz w:val="20"/>
                <w:szCs w:val="20"/>
              </w:rPr>
            </w:pPr>
          </w:p>
        </w:tc>
      </w:tr>
      <w:tr w:rsidR="00AA5B7F" w:rsidRPr="004D6B63" w14:paraId="55F5C1F6" w14:textId="117D1BFD" w:rsidTr="00ED65FA">
        <w:tc>
          <w:tcPr>
            <w:tcW w:w="1789" w:type="dxa"/>
            <w:shd w:val="clear" w:color="auto" w:fill="auto"/>
          </w:tcPr>
          <w:p w14:paraId="55F5C1EE"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A4. Per diem allowances for Finnish experts</w:t>
            </w:r>
          </w:p>
        </w:tc>
        <w:tc>
          <w:tcPr>
            <w:tcW w:w="933" w:type="dxa"/>
          </w:tcPr>
          <w:p w14:paraId="55F5C1EF"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1F0"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1F1"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1F2"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1F3"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1F4" w14:textId="77777777" w:rsidR="00AA5B7F" w:rsidRPr="004D6B63" w:rsidRDefault="00AA5B7F" w:rsidP="002120C1">
            <w:pPr>
              <w:spacing w:after="0" w:line="240" w:lineRule="auto"/>
              <w:rPr>
                <w:rFonts w:eastAsia="Times New Roman" w:cs="Arial"/>
                <w:b/>
                <w:sz w:val="20"/>
                <w:szCs w:val="20"/>
              </w:rPr>
            </w:pPr>
          </w:p>
        </w:tc>
        <w:tc>
          <w:tcPr>
            <w:tcW w:w="934" w:type="dxa"/>
          </w:tcPr>
          <w:p w14:paraId="55F5C1F5" w14:textId="77777777" w:rsidR="00AA5B7F" w:rsidRPr="004D6B63" w:rsidRDefault="00AA5B7F" w:rsidP="002120C1">
            <w:pPr>
              <w:spacing w:after="0" w:line="240" w:lineRule="auto"/>
              <w:rPr>
                <w:rFonts w:eastAsia="Times New Roman" w:cs="Arial"/>
                <w:b/>
                <w:sz w:val="20"/>
                <w:szCs w:val="20"/>
              </w:rPr>
            </w:pPr>
          </w:p>
        </w:tc>
        <w:tc>
          <w:tcPr>
            <w:tcW w:w="1283" w:type="dxa"/>
          </w:tcPr>
          <w:p w14:paraId="07A7742F" w14:textId="77777777" w:rsidR="00AA5B7F" w:rsidRPr="004D6B63" w:rsidRDefault="00AA5B7F" w:rsidP="002120C1">
            <w:pPr>
              <w:spacing w:after="0" w:line="240" w:lineRule="auto"/>
              <w:rPr>
                <w:rFonts w:eastAsia="Times New Roman" w:cs="Arial"/>
                <w:b/>
                <w:sz w:val="20"/>
                <w:szCs w:val="20"/>
              </w:rPr>
            </w:pPr>
          </w:p>
        </w:tc>
      </w:tr>
      <w:tr w:rsidR="00AA5B7F" w:rsidRPr="004D6B63" w14:paraId="55F5C1FF" w14:textId="3E20D630" w:rsidTr="00ED65FA">
        <w:tc>
          <w:tcPr>
            <w:tcW w:w="1789" w:type="dxa"/>
            <w:shd w:val="clear" w:color="auto" w:fill="auto"/>
          </w:tcPr>
          <w:p w14:paraId="55F5C1F7"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(Person/position)</w:t>
            </w:r>
          </w:p>
        </w:tc>
        <w:tc>
          <w:tcPr>
            <w:tcW w:w="933" w:type="dxa"/>
          </w:tcPr>
          <w:p w14:paraId="55F5C1F8"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1F9"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1FA"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1FB"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1FC"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1FD" w14:textId="77777777" w:rsidR="00AA5B7F" w:rsidRPr="004D6B63" w:rsidRDefault="00AA5B7F" w:rsidP="002120C1">
            <w:pPr>
              <w:spacing w:after="0" w:line="240" w:lineRule="auto"/>
              <w:rPr>
                <w:rFonts w:eastAsia="Times New Roman" w:cs="Arial"/>
                <w:sz w:val="20"/>
                <w:szCs w:val="20"/>
              </w:rPr>
            </w:pPr>
          </w:p>
        </w:tc>
        <w:tc>
          <w:tcPr>
            <w:tcW w:w="934" w:type="dxa"/>
          </w:tcPr>
          <w:p w14:paraId="55F5C1FE" w14:textId="77777777" w:rsidR="00AA5B7F" w:rsidRPr="004D6B63" w:rsidRDefault="00AA5B7F" w:rsidP="002120C1">
            <w:pPr>
              <w:spacing w:after="0" w:line="240" w:lineRule="auto"/>
              <w:rPr>
                <w:rFonts w:eastAsia="Times New Roman" w:cs="Arial"/>
                <w:sz w:val="20"/>
                <w:szCs w:val="20"/>
              </w:rPr>
            </w:pPr>
          </w:p>
        </w:tc>
        <w:tc>
          <w:tcPr>
            <w:tcW w:w="1283" w:type="dxa"/>
          </w:tcPr>
          <w:p w14:paraId="0CC5C23D" w14:textId="77777777" w:rsidR="00AA5B7F" w:rsidRPr="004D6B63" w:rsidRDefault="00AA5B7F" w:rsidP="002120C1">
            <w:pPr>
              <w:spacing w:after="0" w:line="240" w:lineRule="auto"/>
              <w:rPr>
                <w:rFonts w:eastAsia="Times New Roman" w:cs="Arial"/>
                <w:sz w:val="20"/>
                <w:szCs w:val="20"/>
              </w:rPr>
            </w:pPr>
          </w:p>
        </w:tc>
      </w:tr>
      <w:tr w:rsidR="00AA5B7F" w:rsidRPr="004D6B63" w14:paraId="55F5C208" w14:textId="19B946A0" w:rsidTr="00ED65FA">
        <w:tc>
          <w:tcPr>
            <w:tcW w:w="1789" w:type="dxa"/>
            <w:shd w:val="clear" w:color="auto" w:fill="auto"/>
          </w:tcPr>
          <w:p w14:paraId="55F5C200" w14:textId="77777777" w:rsidR="00AA5B7F" w:rsidRPr="004D6B63" w:rsidRDefault="00AA5B7F" w:rsidP="002120C1">
            <w:pPr>
              <w:spacing w:after="0" w:line="240" w:lineRule="auto"/>
              <w:rPr>
                <w:rFonts w:eastAsia="Times New Roman" w:cs="Arial"/>
                <w:sz w:val="20"/>
                <w:szCs w:val="20"/>
              </w:rPr>
            </w:pPr>
          </w:p>
        </w:tc>
        <w:tc>
          <w:tcPr>
            <w:tcW w:w="933" w:type="dxa"/>
          </w:tcPr>
          <w:p w14:paraId="55F5C201"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02"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03"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04"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05"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06" w14:textId="77777777" w:rsidR="00AA5B7F" w:rsidRPr="004D6B63" w:rsidRDefault="00AA5B7F" w:rsidP="002120C1">
            <w:pPr>
              <w:spacing w:after="0" w:line="240" w:lineRule="auto"/>
              <w:rPr>
                <w:rFonts w:eastAsia="Times New Roman" w:cs="Arial"/>
                <w:sz w:val="20"/>
                <w:szCs w:val="20"/>
              </w:rPr>
            </w:pPr>
          </w:p>
        </w:tc>
        <w:tc>
          <w:tcPr>
            <w:tcW w:w="934" w:type="dxa"/>
          </w:tcPr>
          <w:p w14:paraId="55F5C207" w14:textId="77777777" w:rsidR="00AA5B7F" w:rsidRPr="004D6B63" w:rsidRDefault="00AA5B7F" w:rsidP="002120C1">
            <w:pPr>
              <w:spacing w:after="0" w:line="240" w:lineRule="auto"/>
              <w:rPr>
                <w:rFonts w:eastAsia="Times New Roman" w:cs="Arial"/>
                <w:sz w:val="20"/>
                <w:szCs w:val="20"/>
              </w:rPr>
            </w:pPr>
          </w:p>
        </w:tc>
        <w:tc>
          <w:tcPr>
            <w:tcW w:w="1283" w:type="dxa"/>
          </w:tcPr>
          <w:p w14:paraId="73D71EE5" w14:textId="77777777" w:rsidR="00AA5B7F" w:rsidRPr="004D6B63" w:rsidRDefault="00AA5B7F" w:rsidP="002120C1">
            <w:pPr>
              <w:spacing w:after="0" w:line="240" w:lineRule="auto"/>
              <w:rPr>
                <w:rFonts w:eastAsia="Times New Roman" w:cs="Arial"/>
                <w:sz w:val="20"/>
                <w:szCs w:val="20"/>
              </w:rPr>
            </w:pPr>
          </w:p>
        </w:tc>
      </w:tr>
      <w:tr w:rsidR="00AA5B7F" w:rsidRPr="004D6B63" w14:paraId="55F5C211" w14:textId="1EC92EEE" w:rsidTr="00ED65FA">
        <w:tc>
          <w:tcPr>
            <w:tcW w:w="1789" w:type="dxa"/>
            <w:shd w:val="clear" w:color="auto" w:fill="auto"/>
          </w:tcPr>
          <w:p w14:paraId="55F5C209"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A4</w:t>
            </w:r>
          </w:p>
        </w:tc>
        <w:tc>
          <w:tcPr>
            <w:tcW w:w="933" w:type="dxa"/>
          </w:tcPr>
          <w:p w14:paraId="55F5C20A"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0B"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0C"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0D"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0E"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0F" w14:textId="77777777" w:rsidR="00AA5B7F" w:rsidRPr="004D6B63" w:rsidRDefault="00AA5B7F" w:rsidP="002120C1">
            <w:pPr>
              <w:spacing w:after="0" w:line="240" w:lineRule="auto"/>
              <w:rPr>
                <w:rFonts w:eastAsia="Times New Roman" w:cs="Arial"/>
                <w:sz w:val="20"/>
                <w:szCs w:val="20"/>
              </w:rPr>
            </w:pPr>
          </w:p>
        </w:tc>
        <w:tc>
          <w:tcPr>
            <w:tcW w:w="934" w:type="dxa"/>
          </w:tcPr>
          <w:p w14:paraId="55F5C210" w14:textId="77777777" w:rsidR="00AA5B7F" w:rsidRPr="004D6B63" w:rsidRDefault="00AA5B7F" w:rsidP="002120C1">
            <w:pPr>
              <w:spacing w:after="0" w:line="240" w:lineRule="auto"/>
              <w:rPr>
                <w:rFonts w:eastAsia="Times New Roman" w:cs="Arial"/>
                <w:sz w:val="20"/>
                <w:szCs w:val="20"/>
              </w:rPr>
            </w:pPr>
          </w:p>
        </w:tc>
        <w:tc>
          <w:tcPr>
            <w:tcW w:w="1283" w:type="dxa"/>
          </w:tcPr>
          <w:p w14:paraId="271A1DFB" w14:textId="77777777" w:rsidR="00AA5B7F" w:rsidRPr="004D6B63" w:rsidRDefault="00AA5B7F" w:rsidP="002120C1">
            <w:pPr>
              <w:spacing w:after="0" w:line="240" w:lineRule="auto"/>
              <w:rPr>
                <w:rFonts w:eastAsia="Times New Roman" w:cs="Arial"/>
                <w:sz w:val="20"/>
                <w:szCs w:val="20"/>
              </w:rPr>
            </w:pPr>
          </w:p>
        </w:tc>
      </w:tr>
      <w:tr w:rsidR="00AA5B7F" w:rsidRPr="004D6B63" w14:paraId="55F5C21A" w14:textId="2FFCDE88" w:rsidTr="00ED65FA">
        <w:tc>
          <w:tcPr>
            <w:tcW w:w="1789" w:type="dxa"/>
            <w:shd w:val="clear" w:color="auto" w:fill="auto"/>
          </w:tcPr>
          <w:p w14:paraId="55F5C212" w14:textId="77777777" w:rsidR="00AA5B7F" w:rsidRPr="004D6B63" w:rsidRDefault="00AA5B7F" w:rsidP="002120C1">
            <w:pPr>
              <w:spacing w:after="0" w:line="240" w:lineRule="auto"/>
              <w:rPr>
                <w:rFonts w:eastAsia="Times New Roman" w:cs="Arial"/>
                <w:sz w:val="20"/>
                <w:szCs w:val="20"/>
              </w:rPr>
            </w:pPr>
          </w:p>
        </w:tc>
        <w:tc>
          <w:tcPr>
            <w:tcW w:w="933" w:type="dxa"/>
          </w:tcPr>
          <w:p w14:paraId="55F5C213"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14"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15"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16"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17"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18" w14:textId="77777777" w:rsidR="00AA5B7F" w:rsidRPr="004D6B63" w:rsidRDefault="00AA5B7F" w:rsidP="002120C1">
            <w:pPr>
              <w:spacing w:after="0" w:line="240" w:lineRule="auto"/>
              <w:rPr>
                <w:rFonts w:eastAsia="Times New Roman" w:cs="Arial"/>
                <w:sz w:val="20"/>
                <w:szCs w:val="20"/>
              </w:rPr>
            </w:pPr>
          </w:p>
        </w:tc>
        <w:tc>
          <w:tcPr>
            <w:tcW w:w="934" w:type="dxa"/>
          </w:tcPr>
          <w:p w14:paraId="55F5C219" w14:textId="77777777" w:rsidR="00AA5B7F" w:rsidRPr="004D6B63" w:rsidRDefault="00AA5B7F" w:rsidP="002120C1">
            <w:pPr>
              <w:spacing w:after="0" w:line="240" w:lineRule="auto"/>
              <w:rPr>
                <w:rFonts w:eastAsia="Times New Roman" w:cs="Arial"/>
                <w:sz w:val="20"/>
                <w:szCs w:val="20"/>
              </w:rPr>
            </w:pPr>
          </w:p>
        </w:tc>
        <w:tc>
          <w:tcPr>
            <w:tcW w:w="1283" w:type="dxa"/>
          </w:tcPr>
          <w:p w14:paraId="12F1D1AA" w14:textId="77777777" w:rsidR="00AA5B7F" w:rsidRPr="004D6B63" w:rsidRDefault="00AA5B7F" w:rsidP="002120C1">
            <w:pPr>
              <w:spacing w:after="0" w:line="240" w:lineRule="auto"/>
              <w:rPr>
                <w:rFonts w:eastAsia="Times New Roman" w:cs="Arial"/>
                <w:sz w:val="20"/>
                <w:szCs w:val="20"/>
              </w:rPr>
            </w:pPr>
          </w:p>
        </w:tc>
      </w:tr>
      <w:tr w:rsidR="00AA5B7F" w:rsidRPr="004D6B63" w14:paraId="55F5C223" w14:textId="62051A75" w:rsidTr="00ED65FA">
        <w:tc>
          <w:tcPr>
            <w:tcW w:w="1789" w:type="dxa"/>
            <w:shd w:val="clear" w:color="auto" w:fill="auto"/>
          </w:tcPr>
          <w:p w14:paraId="55F5C21B" w14:textId="77777777" w:rsidR="00AA5B7F" w:rsidRPr="004D6B63" w:rsidRDefault="00AA5B7F" w:rsidP="002120C1">
            <w:pPr>
              <w:spacing w:after="0" w:line="240" w:lineRule="auto"/>
              <w:rPr>
                <w:rFonts w:eastAsia="Times New Roman" w:cs="Arial"/>
                <w:b/>
                <w:i/>
                <w:sz w:val="20"/>
                <w:szCs w:val="20"/>
              </w:rPr>
            </w:pPr>
            <w:r w:rsidRPr="004D6B63">
              <w:rPr>
                <w:rFonts w:eastAsia="Times New Roman" w:cs="Arial"/>
                <w:b/>
                <w:i/>
                <w:sz w:val="20"/>
                <w:szCs w:val="20"/>
              </w:rPr>
              <w:t>Costs of Partner Country Agency</w:t>
            </w:r>
          </w:p>
        </w:tc>
        <w:tc>
          <w:tcPr>
            <w:tcW w:w="933" w:type="dxa"/>
          </w:tcPr>
          <w:p w14:paraId="55F5C21C"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1D"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1E"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1F"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20"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21" w14:textId="77777777" w:rsidR="00AA5B7F" w:rsidRPr="004D6B63" w:rsidRDefault="00AA5B7F" w:rsidP="002120C1">
            <w:pPr>
              <w:spacing w:after="0" w:line="240" w:lineRule="auto"/>
              <w:rPr>
                <w:rFonts w:eastAsia="Times New Roman" w:cs="Arial"/>
                <w:sz w:val="20"/>
                <w:szCs w:val="20"/>
              </w:rPr>
            </w:pPr>
          </w:p>
        </w:tc>
        <w:tc>
          <w:tcPr>
            <w:tcW w:w="934" w:type="dxa"/>
          </w:tcPr>
          <w:p w14:paraId="55F5C222" w14:textId="77777777" w:rsidR="00AA5B7F" w:rsidRPr="004D6B63" w:rsidRDefault="00AA5B7F" w:rsidP="002120C1">
            <w:pPr>
              <w:spacing w:after="0" w:line="240" w:lineRule="auto"/>
              <w:rPr>
                <w:rFonts w:eastAsia="Times New Roman" w:cs="Arial"/>
                <w:sz w:val="20"/>
                <w:szCs w:val="20"/>
              </w:rPr>
            </w:pPr>
          </w:p>
        </w:tc>
        <w:tc>
          <w:tcPr>
            <w:tcW w:w="1283" w:type="dxa"/>
          </w:tcPr>
          <w:p w14:paraId="78D4E114" w14:textId="77777777" w:rsidR="00AA5B7F" w:rsidRPr="004D6B63" w:rsidRDefault="00AA5B7F" w:rsidP="002120C1">
            <w:pPr>
              <w:spacing w:after="0" w:line="240" w:lineRule="auto"/>
              <w:rPr>
                <w:rFonts w:eastAsia="Times New Roman" w:cs="Arial"/>
                <w:sz w:val="20"/>
                <w:szCs w:val="20"/>
              </w:rPr>
            </w:pPr>
          </w:p>
        </w:tc>
      </w:tr>
      <w:tr w:rsidR="00AA5B7F" w:rsidRPr="004D6B63" w14:paraId="55F5C22C" w14:textId="19CBAFA8" w:rsidTr="00ED65FA">
        <w:tc>
          <w:tcPr>
            <w:tcW w:w="1789" w:type="dxa"/>
            <w:shd w:val="clear" w:color="auto" w:fill="auto"/>
          </w:tcPr>
          <w:p w14:paraId="55F5C224"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A5. Travel costs</w:t>
            </w:r>
          </w:p>
        </w:tc>
        <w:tc>
          <w:tcPr>
            <w:tcW w:w="933" w:type="dxa"/>
          </w:tcPr>
          <w:p w14:paraId="55F5C225"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26"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27"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28"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29"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2A" w14:textId="77777777" w:rsidR="00AA5B7F" w:rsidRPr="004D6B63" w:rsidRDefault="00AA5B7F" w:rsidP="002120C1">
            <w:pPr>
              <w:spacing w:after="0" w:line="240" w:lineRule="auto"/>
              <w:rPr>
                <w:rFonts w:eastAsia="Times New Roman" w:cs="Arial"/>
                <w:sz w:val="20"/>
                <w:szCs w:val="20"/>
              </w:rPr>
            </w:pPr>
          </w:p>
        </w:tc>
        <w:tc>
          <w:tcPr>
            <w:tcW w:w="934" w:type="dxa"/>
          </w:tcPr>
          <w:p w14:paraId="55F5C22B" w14:textId="77777777" w:rsidR="00AA5B7F" w:rsidRPr="004D6B63" w:rsidRDefault="00AA5B7F" w:rsidP="002120C1">
            <w:pPr>
              <w:spacing w:after="0" w:line="240" w:lineRule="auto"/>
              <w:rPr>
                <w:rFonts w:eastAsia="Times New Roman" w:cs="Arial"/>
                <w:sz w:val="20"/>
                <w:szCs w:val="20"/>
              </w:rPr>
            </w:pPr>
          </w:p>
        </w:tc>
        <w:tc>
          <w:tcPr>
            <w:tcW w:w="1283" w:type="dxa"/>
          </w:tcPr>
          <w:p w14:paraId="361E8F62" w14:textId="77777777" w:rsidR="00AA5B7F" w:rsidRPr="004D6B63" w:rsidRDefault="00AA5B7F" w:rsidP="002120C1">
            <w:pPr>
              <w:spacing w:after="0" w:line="240" w:lineRule="auto"/>
              <w:rPr>
                <w:rFonts w:eastAsia="Times New Roman" w:cs="Arial"/>
                <w:sz w:val="20"/>
                <w:szCs w:val="20"/>
              </w:rPr>
            </w:pPr>
          </w:p>
        </w:tc>
      </w:tr>
      <w:tr w:rsidR="00AA5B7F" w:rsidRPr="004D6B63" w14:paraId="55F5C235" w14:textId="4D6F63CA" w:rsidTr="00ED65FA">
        <w:tc>
          <w:tcPr>
            <w:tcW w:w="1789" w:type="dxa"/>
            <w:shd w:val="clear" w:color="auto" w:fill="auto"/>
          </w:tcPr>
          <w:p w14:paraId="55F5C22D"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(Person/position)</w:t>
            </w:r>
          </w:p>
        </w:tc>
        <w:tc>
          <w:tcPr>
            <w:tcW w:w="933" w:type="dxa"/>
          </w:tcPr>
          <w:p w14:paraId="55F5C22E"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2F"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30"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31"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32"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33" w14:textId="77777777" w:rsidR="00AA5B7F" w:rsidRPr="004D6B63" w:rsidRDefault="00AA5B7F" w:rsidP="002120C1">
            <w:pPr>
              <w:spacing w:after="0" w:line="240" w:lineRule="auto"/>
              <w:rPr>
                <w:rFonts w:eastAsia="Times New Roman" w:cs="Arial"/>
                <w:sz w:val="20"/>
                <w:szCs w:val="20"/>
              </w:rPr>
            </w:pPr>
          </w:p>
        </w:tc>
        <w:tc>
          <w:tcPr>
            <w:tcW w:w="934" w:type="dxa"/>
          </w:tcPr>
          <w:p w14:paraId="55F5C234" w14:textId="77777777" w:rsidR="00AA5B7F" w:rsidRPr="004D6B63" w:rsidRDefault="00AA5B7F" w:rsidP="002120C1">
            <w:pPr>
              <w:spacing w:after="0" w:line="240" w:lineRule="auto"/>
              <w:rPr>
                <w:rFonts w:eastAsia="Times New Roman" w:cs="Arial"/>
                <w:sz w:val="20"/>
                <w:szCs w:val="20"/>
              </w:rPr>
            </w:pPr>
          </w:p>
        </w:tc>
        <w:tc>
          <w:tcPr>
            <w:tcW w:w="1283" w:type="dxa"/>
          </w:tcPr>
          <w:p w14:paraId="45541745" w14:textId="77777777" w:rsidR="00AA5B7F" w:rsidRPr="004D6B63" w:rsidRDefault="00AA5B7F" w:rsidP="002120C1">
            <w:pPr>
              <w:spacing w:after="0" w:line="240" w:lineRule="auto"/>
              <w:rPr>
                <w:rFonts w:eastAsia="Times New Roman" w:cs="Arial"/>
                <w:sz w:val="20"/>
                <w:szCs w:val="20"/>
              </w:rPr>
            </w:pPr>
          </w:p>
        </w:tc>
      </w:tr>
      <w:tr w:rsidR="00AA5B7F" w:rsidRPr="004D6B63" w14:paraId="55F5C23E" w14:textId="460D9891" w:rsidTr="00ED65FA">
        <w:tc>
          <w:tcPr>
            <w:tcW w:w="1789" w:type="dxa"/>
            <w:shd w:val="clear" w:color="auto" w:fill="auto"/>
          </w:tcPr>
          <w:p w14:paraId="55F5C236" w14:textId="77777777" w:rsidR="00AA5B7F" w:rsidRPr="004D6B63" w:rsidRDefault="00AA5B7F" w:rsidP="002120C1">
            <w:pPr>
              <w:spacing w:after="0" w:line="240" w:lineRule="auto"/>
              <w:rPr>
                <w:rFonts w:eastAsia="Times New Roman" w:cs="Arial"/>
                <w:sz w:val="20"/>
                <w:szCs w:val="20"/>
              </w:rPr>
            </w:pPr>
          </w:p>
        </w:tc>
        <w:tc>
          <w:tcPr>
            <w:tcW w:w="933" w:type="dxa"/>
          </w:tcPr>
          <w:p w14:paraId="55F5C237"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38"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39"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3A"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3B"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3C" w14:textId="77777777" w:rsidR="00AA5B7F" w:rsidRPr="004D6B63" w:rsidRDefault="00AA5B7F" w:rsidP="002120C1">
            <w:pPr>
              <w:spacing w:after="0" w:line="240" w:lineRule="auto"/>
              <w:rPr>
                <w:rFonts w:eastAsia="Times New Roman" w:cs="Arial"/>
                <w:sz w:val="20"/>
                <w:szCs w:val="20"/>
              </w:rPr>
            </w:pPr>
          </w:p>
        </w:tc>
        <w:tc>
          <w:tcPr>
            <w:tcW w:w="934" w:type="dxa"/>
          </w:tcPr>
          <w:p w14:paraId="55F5C23D" w14:textId="77777777" w:rsidR="00AA5B7F" w:rsidRPr="004D6B63" w:rsidRDefault="00AA5B7F" w:rsidP="002120C1">
            <w:pPr>
              <w:spacing w:after="0" w:line="240" w:lineRule="auto"/>
              <w:rPr>
                <w:rFonts w:eastAsia="Times New Roman" w:cs="Arial"/>
                <w:sz w:val="20"/>
                <w:szCs w:val="20"/>
              </w:rPr>
            </w:pPr>
          </w:p>
        </w:tc>
        <w:tc>
          <w:tcPr>
            <w:tcW w:w="1283" w:type="dxa"/>
          </w:tcPr>
          <w:p w14:paraId="12A2DF1A" w14:textId="77777777" w:rsidR="00AA5B7F" w:rsidRPr="004D6B63" w:rsidRDefault="00AA5B7F" w:rsidP="002120C1">
            <w:pPr>
              <w:spacing w:after="0" w:line="240" w:lineRule="auto"/>
              <w:rPr>
                <w:rFonts w:eastAsia="Times New Roman" w:cs="Arial"/>
                <w:sz w:val="20"/>
                <w:szCs w:val="20"/>
              </w:rPr>
            </w:pPr>
          </w:p>
        </w:tc>
      </w:tr>
      <w:tr w:rsidR="00AA5B7F" w:rsidRPr="004D6B63" w14:paraId="55F5C247" w14:textId="0D55958E" w:rsidTr="00ED65FA">
        <w:tc>
          <w:tcPr>
            <w:tcW w:w="1789" w:type="dxa"/>
            <w:shd w:val="clear" w:color="auto" w:fill="auto"/>
          </w:tcPr>
          <w:p w14:paraId="55F5C23F"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 xml:space="preserve">Subtotal A5 </w:t>
            </w:r>
          </w:p>
        </w:tc>
        <w:tc>
          <w:tcPr>
            <w:tcW w:w="933" w:type="dxa"/>
          </w:tcPr>
          <w:p w14:paraId="55F5C240"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41"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42"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43"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44"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45" w14:textId="77777777" w:rsidR="00AA5B7F" w:rsidRPr="004D6B63" w:rsidRDefault="00AA5B7F" w:rsidP="002120C1">
            <w:pPr>
              <w:spacing w:after="0" w:line="240" w:lineRule="auto"/>
              <w:rPr>
                <w:rFonts w:eastAsia="Times New Roman" w:cs="Arial"/>
                <w:sz w:val="20"/>
                <w:szCs w:val="20"/>
              </w:rPr>
            </w:pPr>
          </w:p>
        </w:tc>
        <w:tc>
          <w:tcPr>
            <w:tcW w:w="934" w:type="dxa"/>
          </w:tcPr>
          <w:p w14:paraId="55F5C246" w14:textId="77777777" w:rsidR="00AA5B7F" w:rsidRPr="004D6B63" w:rsidRDefault="00AA5B7F" w:rsidP="002120C1">
            <w:pPr>
              <w:spacing w:after="0" w:line="240" w:lineRule="auto"/>
              <w:rPr>
                <w:rFonts w:eastAsia="Times New Roman" w:cs="Arial"/>
                <w:sz w:val="20"/>
                <w:szCs w:val="20"/>
              </w:rPr>
            </w:pPr>
          </w:p>
        </w:tc>
        <w:tc>
          <w:tcPr>
            <w:tcW w:w="1283" w:type="dxa"/>
          </w:tcPr>
          <w:p w14:paraId="27572967" w14:textId="77777777" w:rsidR="00AA5B7F" w:rsidRPr="004D6B63" w:rsidRDefault="00AA5B7F" w:rsidP="002120C1">
            <w:pPr>
              <w:spacing w:after="0" w:line="240" w:lineRule="auto"/>
              <w:rPr>
                <w:rFonts w:eastAsia="Times New Roman" w:cs="Arial"/>
                <w:sz w:val="20"/>
                <w:szCs w:val="20"/>
              </w:rPr>
            </w:pPr>
          </w:p>
        </w:tc>
      </w:tr>
      <w:tr w:rsidR="00AA5B7F" w:rsidRPr="004D6B63" w14:paraId="55F5C250" w14:textId="55DC0C77" w:rsidTr="00ED65FA">
        <w:tc>
          <w:tcPr>
            <w:tcW w:w="1789" w:type="dxa"/>
            <w:shd w:val="clear" w:color="auto" w:fill="auto"/>
          </w:tcPr>
          <w:p w14:paraId="55F5C248" w14:textId="77777777" w:rsidR="00AA5B7F" w:rsidRPr="004D6B63" w:rsidRDefault="00AA5B7F" w:rsidP="002120C1">
            <w:pPr>
              <w:spacing w:after="0" w:line="240" w:lineRule="auto"/>
              <w:rPr>
                <w:rFonts w:eastAsia="Times New Roman" w:cs="Arial"/>
                <w:b/>
                <w:sz w:val="20"/>
                <w:szCs w:val="20"/>
              </w:rPr>
            </w:pPr>
          </w:p>
        </w:tc>
        <w:tc>
          <w:tcPr>
            <w:tcW w:w="933" w:type="dxa"/>
          </w:tcPr>
          <w:p w14:paraId="55F5C249"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4A"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4B"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4C"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4D"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4E" w14:textId="77777777" w:rsidR="00AA5B7F" w:rsidRPr="004D6B63" w:rsidRDefault="00AA5B7F" w:rsidP="002120C1">
            <w:pPr>
              <w:spacing w:after="0" w:line="240" w:lineRule="auto"/>
              <w:rPr>
                <w:rFonts w:eastAsia="Times New Roman" w:cs="Arial"/>
                <w:sz w:val="20"/>
                <w:szCs w:val="20"/>
              </w:rPr>
            </w:pPr>
          </w:p>
        </w:tc>
        <w:tc>
          <w:tcPr>
            <w:tcW w:w="934" w:type="dxa"/>
          </w:tcPr>
          <w:p w14:paraId="55F5C24F" w14:textId="77777777" w:rsidR="00AA5B7F" w:rsidRPr="004D6B63" w:rsidRDefault="00AA5B7F" w:rsidP="002120C1">
            <w:pPr>
              <w:spacing w:after="0" w:line="240" w:lineRule="auto"/>
              <w:rPr>
                <w:rFonts w:eastAsia="Times New Roman" w:cs="Arial"/>
                <w:sz w:val="20"/>
                <w:szCs w:val="20"/>
              </w:rPr>
            </w:pPr>
          </w:p>
        </w:tc>
        <w:tc>
          <w:tcPr>
            <w:tcW w:w="1283" w:type="dxa"/>
          </w:tcPr>
          <w:p w14:paraId="75D705F9" w14:textId="77777777" w:rsidR="00AA5B7F" w:rsidRPr="004D6B63" w:rsidRDefault="00AA5B7F" w:rsidP="002120C1">
            <w:pPr>
              <w:spacing w:after="0" w:line="240" w:lineRule="auto"/>
              <w:rPr>
                <w:rFonts w:eastAsia="Times New Roman" w:cs="Arial"/>
                <w:sz w:val="20"/>
                <w:szCs w:val="20"/>
              </w:rPr>
            </w:pPr>
          </w:p>
        </w:tc>
      </w:tr>
      <w:tr w:rsidR="00AA5B7F" w:rsidRPr="004D6B63" w14:paraId="55F5C259" w14:textId="550D0C01" w:rsidTr="00ED65FA">
        <w:tc>
          <w:tcPr>
            <w:tcW w:w="1789" w:type="dxa"/>
            <w:shd w:val="clear" w:color="auto" w:fill="auto"/>
          </w:tcPr>
          <w:p w14:paraId="55F5C251"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A6. Accommodation</w:t>
            </w:r>
          </w:p>
        </w:tc>
        <w:tc>
          <w:tcPr>
            <w:tcW w:w="933" w:type="dxa"/>
          </w:tcPr>
          <w:p w14:paraId="55F5C252"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53"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54"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55"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56"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57" w14:textId="77777777" w:rsidR="00AA5B7F" w:rsidRPr="004D6B63" w:rsidRDefault="00AA5B7F" w:rsidP="002120C1">
            <w:pPr>
              <w:spacing w:after="0" w:line="240" w:lineRule="auto"/>
              <w:rPr>
                <w:rFonts w:eastAsia="Times New Roman" w:cs="Arial"/>
                <w:sz w:val="20"/>
                <w:szCs w:val="20"/>
              </w:rPr>
            </w:pPr>
          </w:p>
        </w:tc>
        <w:tc>
          <w:tcPr>
            <w:tcW w:w="934" w:type="dxa"/>
          </w:tcPr>
          <w:p w14:paraId="55F5C258" w14:textId="77777777" w:rsidR="00AA5B7F" w:rsidRPr="004D6B63" w:rsidRDefault="00AA5B7F" w:rsidP="002120C1">
            <w:pPr>
              <w:spacing w:after="0" w:line="240" w:lineRule="auto"/>
              <w:rPr>
                <w:rFonts w:eastAsia="Times New Roman" w:cs="Arial"/>
                <w:sz w:val="20"/>
                <w:szCs w:val="20"/>
              </w:rPr>
            </w:pPr>
          </w:p>
        </w:tc>
        <w:tc>
          <w:tcPr>
            <w:tcW w:w="1283" w:type="dxa"/>
          </w:tcPr>
          <w:p w14:paraId="70926770" w14:textId="77777777" w:rsidR="00AA5B7F" w:rsidRPr="004D6B63" w:rsidRDefault="00AA5B7F" w:rsidP="002120C1">
            <w:pPr>
              <w:spacing w:after="0" w:line="240" w:lineRule="auto"/>
              <w:rPr>
                <w:rFonts w:eastAsia="Times New Roman" w:cs="Arial"/>
                <w:sz w:val="20"/>
                <w:szCs w:val="20"/>
              </w:rPr>
            </w:pPr>
          </w:p>
        </w:tc>
      </w:tr>
      <w:tr w:rsidR="00AA5B7F" w:rsidRPr="004D6B63" w14:paraId="55F5C262" w14:textId="3B97352A" w:rsidTr="00ED65FA">
        <w:tc>
          <w:tcPr>
            <w:tcW w:w="1789" w:type="dxa"/>
            <w:shd w:val="clear" w:color="auto" w:fill="auto"/>
          </w:tcPr>
          <w:p w14:paraId="55F5C25A"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(Person/position)</w:t>
            </w:r>
          </w:p>
        </w:tc>
        <w:tc>
          <w:tcPr>
            <w:tcW w:w="933" w:type="dxa"/>
          </w:tcPr>
          <w:p w14:paraId="55F5C25B"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5C"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5D"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5E"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5F"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60" w14:textId="77777777" w:rsidR="00AA5B7F" w:rsidRPr="004D6B63" w:rsidRDefault="00AA5B7F" w:rsidP="002120C1">
            <w:pPr>
              <w:spacing w:after="0" w:line="240" w:lineRule="auto"/>
              <w:rPr>
                <w:rFonts w:eastAsia="Times New Roman" w:cs="Arial"/>
                <w:sz w:val="20"/>
                <w:szCs w:val="20"/>
              </w:rPr>
            </w:pPr>
          </w:p>
        </w:tc>
        <w:tc>
          <w:tcPr>
            <w:tcW w:w="934" w:type="dxa"/>
          </w:tcPr>
          <w:p w14:paraId="55F5C261" w14:textId="77777777" w:rsidR="00AA5B7F" w:rsidRPr="004D6B63" w:rsidRDefault="00AA5B7F" w:rsidP="002120C1">
            <w:pPr>
              <w:spacing w:after="0" w:line="240" w:lineRule="auto"/>
              <w:rPr>
                <w:rFonts w:eastAsia="Times New Roman" w:cs="Arial"/>
                <w:sz w:val="20"/>
                <w:szCs w:val="20"/>
              </w:rPr>
            </w:pPr>
          </w:p>
        </w:tc>
        <w:tc>
          <w:tcPr>
            <w:tcW w:w="1283" w:type="dxa"/>
          </w:tcPr>
          <w:p w14:paraId="32DF614D" w14:textId="77777777" w:rsidR="00AA5B7F" w:rsidRPr="004D6B63" w:rsidRDefault="00AA5B7F" w:rsidP="002120C1">
            <w:pPr>
              <w:spacing w:after="0" w:line="240" w:lineRule="auto"/>
              <w:rPr>
                <w:rFonts w:eastAsia="Times New Roman" w:cs="Arial"/>
                <w:sz w:val="20"/>
                <w:szCs w:val="20"/>
              </w:rPr>
            </w:pPr>
          </w:p>
        </w:tc>
      </w:tr>
      <w:tr w:rsidR="00AA5B7F" w:rsidRPr="004D6B63" w14:paraId="55F5C26B" w14:textId="3EA4A708" w:rsidTr="00ED65FA">
        <w:tc>
          <w:tcPr>
            <w:tcW w:w="1789" w:type="dxa"/>
            <w:shd w:val="clear" w:color="auto" w:fill="auto"/>
          </w:tcPr>
          <w:p w14:paraId="55F5C263" w14:textId="77777777" w:rsidR="00AA5B7F" w:rsidRPr="004D6B63" w:rsidRDefault="00AA5B7F" w:rsidP="002120C1">
            <w:pPr>
              <w:spacing w:after="0" w:line="240" w:lineRule="auto"/>
              <w:rPr>
                <w:rFonts w:eastAsia="Times New Roman" w:cs="Arial"/>
                <w:sz w:val="20"/>
                <w:szCs w:val="20"/>
              </w:rPr>
            </w:pPr>
          </w:p>
        </w:tc>
        <w:tc>
          <w:tcPr>
            <w:tcW w:w="933" w:type="dxa"/>
          </w:tcPr>
          <w:p w14:paraId="55F5C264"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65"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66"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67"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68"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69" w14:textId="77777777" w:rsidR="00AA5B7F" w:rsidRPr="004D6B63" w:rsidRDefault="00AA5B7F" w:rsidP="002120C1">
            <w:pPr>
              <w:spacing w:after="0" w:line="240" w:lineRule="auto"/>
              <w:rPr>
                <w:rFonts w:eastAsia="Times New Roman" w:cs="Arial"/>
                <w:sz w:val="20"/>
                <w:szCs w:val="20"/>
              </w:rPr>
            </w:pPr>
          </w:p>
        </w:tc>
        <w:tc>
          <w:tcPr>
            <w:tcW w:w="934" w:type="dxa"/>
          </w:tcPr>
          <w:p w14:paraId="55F5C26A" w14:textId="77777777" w:rsidR="00AA5B7F" w:rsidRPr="004D6B63" w:rsidRDefault="00AA5B7F" w:rsidP="002120C1">
            <w:pPr>
              <w:spacing w:after="0" w:line="240" w:lineRule="auto"/>
              <w:rPr>
                <w:rFonts w:eastAsia="Times New Roman" w:cs="Arial"/>
                <w:sz w:val="20"/>
                <w:szCs w:val="20"/>
              </w:rPr>
            </w:pPr>
          </w:p>
        </w:tc>
        <w:tc>
          <w:tcPr>
            <w:tcW w:w="1283" w:type="dxa"/>
          </w:tcPr>
          <w:p w14:paraId="4DA8B280" w14:textId="77777777" w:rsidR="00AA5B7F" w:rsidRPr="004D6B63" w:rsidRDefault="00AA5B7F" w:rsidP="002120C1">
            <w:pPr>
              <w:spacing w:after="0" w:line="240" w:lineRule="auto"/>
              <w:rPr>
                <w:rFonts w:eastAsia="Times New Roman" w:cs="Arial"/>
                <w:sz w:val="20"/>
                <w:szCs w:val="20"/>
              </w:rPr>
            </w:pPr>
          </w:p>
        </w:tc>
      </w:tr>
      <w:tr w:rsidR="00AA5B7F" w:rsidRPr="004D6B63" w14:paraId="55F5C274" w14:textId="5BD4B51C" w:rsidTr="00ED65FA">
        <w:tc>
          <w:tcPr>
            <w:tcW w:w="1789" w:type="dxa"/>
            <w:shd w:val="clear" w:color="auto" w:fill="auto"/>
          </w:tcPr>
          <w:p w14:paraId="55F5C26C"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A6</w:t>
            </w:r>
          </w:p>
        </w:tc>
        <w:tc>
          <w:tcPr>
            <w:tcW w:w="933" w:type="dxa"/>
          </w:tcPr>
          <w:p w14:paraId="55F5C26D"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6E"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6F"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70"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71"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72" w14:textId="77777777" w:rsidR="00AA5B7F" w:rsidRPr="004D6B63" w:rsidRDefault="00AA5B7F" w:rsidP="002120C1">
            <w:pPr>
              <w:spacing w:after="0" w:line="240" w:lineRule="auto"/>
              <w:rPr>
                <w:rFonts w:eastAsia="Times New Roman" w:cs="Arial"/>
                <w:sz w:val="20"/>
                <w:szCs w:val="20"/>
              </w:rPr>
            </w:pPr>
          </w:p>
        </w:tc>
        <w:tc>
          <w:tcPr>
            <w:tcW w:w="934" w:type="dxa"/>
          </w:tcPr>
          <w:p w14:paraId="55F5C273" w14:textId="77777777" w:rsidR="00AA5B7F" w:rsidRPr="004D6B63" w:rsidRDefault="00AA5B7F" w:rsidP="002120C1">
            <w:pPr>
              <w:spacing w:after="0" w:line="240" w:lineRule="auto"/>
              <w:rPr>
                <w:rFonts w:eastAsia="Times New Roman" w:cs="Arial"/>
                <w:sz w:val="20"/>
                <w:szCs w:val="20"/>
              </w:rPr>
            </w:pPr>
          </w:p>
        </w:tc>
        <w:tc>
          <w:tcPr>
            <w:tcW w:w="1283" w:type="dxa"/>
          </w:tcPr>
          <w:p w14:paraId="0A34E07F" w14:textId="77777777" w:rsidR="00AA5B7F" w:rsidRPr="004D6B63" w:rsidRDefault="00AA5B7F" w:rsidP="002120C1">
            <w:pPr>
              <w:spacing w:after="0" w:line="240" w:lineRule="auto"/>
              <w:rPr>
                <w:rFonts w:eastAsia="Times New Roman" w:cs="Arial"/>
                <w:sz w:val="20"/>
                <w:szCs w:val="20"/>
              </w:rPr>
            </w:pPr>
          </w:p>
        </w:tc>
      </w:tr>
      <w:tr w:rsidR="00AA5B7F" w:rsidRPr="004D6B63" w14:paraId="55F5C27D" w14:textId="29951C23" w:rsidTr="00ED65FA">
        <w:tc>
          <w:tcPr>
            <w:tcW w:w="1789" w:type="dxa"/>
            <w:shd w:val="clear" w:color="auto" w:fill="auto"/>
          </w:tcPr>
          <w:p w14:paraId="55F5C275" w14:textId="77777777" w:rsidR="00AA5B7F" w:rsidRPr="004D6B63" w:rsidRDefault="00AA5B7F" w:rsidP="002120C1">
            <w:pPr>
              <w:spacing w:after="0" w:line="240" w:lineRule="auto"/>
              <w:rPr>
                <w:rFonts w:eastAsia="Times New Roman" w:cs="Arial"/>
                <w:b/>
                <w:sz w:val="20"/>
                <w:szCs w:val="20"/>
              </w:rPr>
            </w:pPr>
          </w:p>
        </w:tc>
        <w:tc>
          <w:tcPr>
            <w:tcW w:w="933" w:type="dxa"/>
          </w:tcPr>
          <w:p w14:paraId="55F5C276"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77"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78"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79"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7A"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7B" w14:textId="77777777" w:rsidR="00AA5B7F" w:rsidRPr="004D6B63" w:rsidRDefault="00AA5B7F" w:rsidP="002120C1">
            <w:pPr>
              <w:spacing w:after="0" w:line="240" w:lineRule="auto"/>
              <w:rPr>
                <w:rFonts w:eastAsia="Times New Roman" w:cs="Arial"/>
                <w:sz w:val="20"/>
                <w:szCs w:val="20"/>
              </w:rPr>
            </w:pPr>
          </w:p>
        </w:tc>
        <w:tc>
          <w:tcPr>
            <w:tcW w:w="934" w:type="dxa"/>
          </w:tcPr>
          <w:p w14:paraId="55F5C27C" w14:textId="77777777" w:rsidR="00AA5B7F" w:rsidRPr="004D6B63" w:rsidRDefault="00AA5B7F" w:rsidP="002120C1">
            <w:pPr>
              <w:spacing w:after="0" w:line="240" w:lineRule="auto"/>
              <w:rPr>
                <w:rFonts w:eastAsia="Times New Roman" w:cs="Arial"/>
                <w:sz w:val="20"/>
                <w:szCs w:val="20"/>
              </w:rPr>
            </w:pPr>
          </w:p>
        </w:tc>
        <w:tc>
          <w:tcPr>
            <w:tcW w:w="1283" w:type="dxa"/>
          </w:tcPr>
          <w:p w14:paraId="586546CD" w14:textId="77777777" w:rsidR="00AA5B7F" w:rsidRPr="004D6B63" w:rsidRDefault="00AA5B7F" w:rsidP="002120C1">
            <w:pPr>
              <w:spacing w:after="0" w:line="240" w:lineRule="auto"/>
              <w:rPr>
                <w:rFonts w:eastAsia="Times New Roman" w:cs="Arial"/>
                <w:sz w:val="20"/>
                <w:szCs w:val="20"/>
              </w:rPr>
            </w:pPr>
          </w:p>
        </w:tc>
      </w:tr>
      <w:tr w:rsidR="00AA5B7F" w:rsidRPr="004D6B63" w14:paraId="55F5C286" w14:textId="405A0961" w:rsidTr="00ED65FA">
        <w:tc>
          <w:tcPr>
            <w:tcW w:w="1789" w:type="dxa"/>
            <w:shd w:val="clear" w:color="auto" w:fill="auto"/>
          </w:tcPr>
          <w:p w14:paraId="55F5C27E"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A7. Per diem allowances for Partner country experts</w:t>
            </w:r>
          </w:p>
        </w:tc>
        <w:tc>
          <w:tcPr>
            <w:tcW w:w="933" w:type="dxa"/>
          </w:tcPr>
          <w:p w14:paraId="55F5C27F"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80"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81"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82"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83"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84" w14:textId="77777777" w:rsidR="00AA5B7F" w:rsidRPr="004D6B63" w:rsidRDefault="00AA5B7F" w:rsidP="002120C1">
            <w:pPr>
              <w:spacing w:after="0" w:line="240" w:lineRule="auto"/>
              <w:rPr>
                <w:rFonts w:eastAsia="Times New Roman" w:cs="Arial"/>
                <w:sz w:val="20"/>
                <w:szCs w:val="20"/>
              </w:rPr>
            </w:pPr>
          </w:p>
        </w:tc>
        <w:tc>
          <w:tcPr>
            <w:tcW w:w="934" w:type="dxa"/>
          </w:tcPr>
          <w:p w14:paraId="55F5C285" w14:textId="77777777" w:rsidR="00AA5B7F" w:rsidRPr="004D6B63" w:rsidRDefault="00AA5B7F" w:rsidP="002120C1">
            <w:pPr>
              <w:spacing w:after="0" w:line="240" w:lineRule="auto"/>
              <w:rPr>
                <w:rFonts w:eastAsia="Times New Roman" w:cs="Arial"/>
                <w:sz w:val="20"/>
                <w:szCs w:val="20"/>
              </w:rPr>
            </w:pPr>
          </w:p>
        </w:tc>
        <w:tc>
          <w:tcPr>
            <w:tcW w:w="1283" w:type="dxa"/>
          </w:tcPr>
          <w:p w14:paraId="59269F16" w14:textId="77777777" w:rsidR="00AA5B7F" w:rsidRPr="004D6B63" w:rsidRDefault="00AA5B7F" w:rsidP="002120C1">
            <w:pPr>
              <w:spacing w:after="0" w:line="240" w:lineRule="auto"/>
              <w:rPr>
                <w:rFonts w:eastAsia="Times New Roman" w:cs="Arial"/>
                <w:sz w:val="20"/>
                <w:szCs w:val="20"/>
              </w:rPr>
            </w:pPr>
          </w:p>
        </w:tc>
      </w:tr>
      <w:tr w:rsidR="00AA5B7F" w:rsidRPr="004D6B63" w14:paraId="55F5C28F" w14:textId="39B1E875" w:rsidTr="00ED65FA">
        <w:tc>
          <w:tcPr>
            <w:tcW w:w="1789" w:type="dxa"/>
            <w:shd w:val="clear" w:color="auto" w:fill="auto"/>
          </w:tcPr>
          <w:p w14:paraId="55F5C287"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lastRenderedPageBreak/>
              <w:t>(Person/position)</w:t>
            </w:r>
          </w:p>
        </w:tc>
        <w:tc>
          <w:tcPr>
            <w:tcW w:w="933" w:type="dxa"/>
          </w:tcPr>
          <w:p w14:paraId="55F5C288"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89"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8A"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8B"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8C"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8D" w14:textId="77777777" w:rsidR="00AA5B7F" w:rsidRPr="004D6B63" w:rsidRDefault="00AA5B7F" w:rsidP="002120C1">
            <w:pPr>
              <w:spacing w:after="0" w:line="240" w:lineRule="auto"/>
              <w:rPr>
                <w:rFonts w:eastAsia="Times New Roman" w:cs="Arial"/>
                <w:sz w:val="20"/>
                <w:szCs w:val="20"/>
              </w:rPr>
            </w:pPr>
          </w:p>
        </w:tc>
        <w:tc>
          <w:tcPr>
            <w:tcW w:w="934" w:type="dxa"/>
          </w:tcPr>
          <w:p w14:paraId="55F5C28E" w14:textId="77777777" w:rsidR="00AA5B7F" w:rsidRPr="004D6B63" w:rsidRDefault="00AA5B7F" w:rsidP="002120C1">
            <w:pPr>
              <w:spacing w:after="0" w:line="240" w:lineRule="auto"/>
              <w:rPr>
                <w:rFonts w:eastAsia="Times New Roman" w:cs="Arial"/>
                <w:sz w:val="20"/>
                <w:szCs w:val="20"/>
              </w:rPr>
            </w:pPr>
          </w:p>
        </w:tc>
        <w:tc>
          <w:tcPr>
            <w:tcW w:w="1283" w:type="dxa"/>
          </w:tcPr>
          <w:p w14:paraId="792FA5B2" w14:textId="77777777" w:rsidR="00AA5B7F" w:rsidRPr="004D6B63" w:rsidRDefault="00AA5B7F" w:rsidP="002120C1">
            <w:pPr>
              <w:spacing w:after="0" w:line="240" w:lineRule="auto"/>
              <w:rPr>
                <w:rFonts w:eastAsia="Times New Roman" w:cs="Arial"/>
                <w:sz w:val="20"/>
                <w:szCs w:val="20"/>
              </w:rPr>
            </w:pPr>
          </w:p>
        </w:tc>
      </w:tr>
      <w:tr w:rsidR="00AA5B7F" w:rsidRPr="004D6B63" w14:paraId="55F5C298" w14:textId="33F48BA9" w:rsidTr="00ED65FA">
        <w:tc>
          <w:tcPr>
            <w:tcW w:w="1789" w:type="dxa"/>
            <w:shd w:val="clear" w:color="auto" w:fill="auto"/>
          </w:tcPr>
          <w:p w14:paraId="55F5C290" w14:textId="77777777" w:rsidR="00AA5B7F" w:rsidRPr="004D6B63" w:rsidRDefault="00AA5B7F" w:rsidP="002120C1">
            <w:pPr>
              <w:spacing w:after="0" w:line="240" w:lineRule="auto"/>
              <w:rPr>
                <w:rFonts w:eastAsia="Times New Roman" w:cs="Arial"/>
                <w:sz w:val="20"/>
                <w:szCs w:val="20"/>
              </w:rPr>
            </w:pPr>
          </w:p>
        </w:tc>
        <w:tc>
          <w:tcPr>
            <w:tcW w:w="933" w:type="dxa"/>
          </w:tcPr>
          <w:p w14:paraId="55F5C291"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92"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93"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94"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95"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96" w14:textId="77777777" w:rsidR="00AA5B7F" w:rsidRPr="004D6B63" w:rsidRDefault="00AA5B7F" w:rsidP="002120C1">
            <w:pPr>
              <w:spacing w:after="0" w:line="240" w:lineRule="auto"/>
              <w:rPr>
                <w:rFonts w:eastAsia="Times New Roman" w:cs="Arial"/>
                <w:sz w:val="20"/>
                <w:szCs w:val="20"/>
              </w:rPr>
            </w:pPr>
          </w:p>
        </w:tc>
        <w:tc>
          <w:tcPr>
            <w:tcW w:w="934" w:type="dxa"/>
          </w:tcPr>
          <w:p w14:paraId="55F5C297" w14:textId="77777777" w:rsidR="00AA5B7F" w:rsidRPr="004D6B63" w:rsidRDefault="00AA5B7F" w:rsidP="002120C1">
            <w:pPr>
              <w:spacing w:after="0" w:line="240" w:lineRule="auto"/>
              <w:rPr>
                <w:rFonts w:eastAsia="Times New Roman" w:cs="Arial"/>
                <w:sz w:val="20"/>
                <w:szCs w:val="20"/>
              </w:rPr>
            </w:pPr>
          </w:p>
        </w:tc>
        <w:tc>
          <w:tcPr>
            <w:tcW w:w="1283" w:type="dxa"/>
          </w:tcPr>
          <w:p w14:paraId="479E9EBF" w14:textId="77777777" w:rsidR="00AA5B7F" w:rsidRPr="004D6B63" w:rsidRDefault="00AA5B7F" w:rsidP="002120C1">
            <w:pPr>
              <w:spacing w:after="0" w:line="240" w:lineRule="auto"/>
              <w:rPr>
                <w:rFonts w:eastAsia="Times New Roman" w:cs="Arial"/>
                <w:sz w:val="20"/>
                <w:szCs w:val="20"/>
              </w:rPr>
            </w:pPr>
          </w:p>
        </w:tc>
      </w:tr>
      <w:tr w:rsidR="00AA5B7F" w:rsidRPr="004D6B63" w14:paraId="55F5C2A1" w14:textId="2B3CE2C0" w:rsidTr="00ED65FA">
        <w:tc>
          <w:tcPr>
            <w:tcW w:w="1789" w:type="dxa"/>
            <w:shd w:val="clear" w:color="auto" w:fill="auto"/>
          </w:tcPr>
          <w:p w14:paraId="55F5C299"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A7</w:t>
            </w:r>
          </w:p>
        </w:tc>
        <w:tc>
          <w:tcPr>
            <w:tcW w:w="933" w:type="dxa"/>
          </w:tcPr>
          <w:p w14:paraId="55F5C29A"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9B"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9C"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9D"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9E"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9F" w14:textId="77777777" w:rsidR="00AA5B7F" w:rsidRPr="004D6B63" w:rsidRDefault="00AA5B7F" w:rsidP="002120C1">
            <w:pPr>
              <w:spacing w:after="0" w:line="240" w:lineRule="auto"/>
              <w:rPr>
                <w:rFonts w:eastAsia="Times New Roman" w:cs="Arial"/>
                <w:sz w:val="20"/>
                <w:szCs w:val="20"/>
              </w:rPr>
            </w:pPr>
          </w:p>
        </w:tc>
        <w:tc>
          <w:tcPr>
            <w:tcW w:w="934" w:type="dxa"/>
          </w:tcPr>
          <w:p w14:paraId="55F5C2A0" w14:textId="77777777" w:rsidR="00AA5B7F" w:rsidRPr="004D6B63" w:rsidRDefault="00AA5B7F" w:rsidP="002120C1">
            <w:pPr>
              <w:spacing w:after="0" w:line="240" w:lineRule="auto"/>
              <w:rPr>
                <w:rFonts w:eastAsia="Times New Roman" w:cs="Arial"/>
                <w:sz w:val="20"/>
                <w:szCs w:val="20"/>
              </w:rPr>
            </w:pPr>
          </w:p>
        </w:tc>
        <w:tc>
          <w:tcPr>
            <w:tcW w:w="1283" w:type="dxa"/>
          </w:tcPr>
          <w:p w14:paraId="59D39FAA" w14:textId="77777777" w:rsidR="00AA5B7F" w:rsidRPr="004D6B63" w:rsidRDefault="00AA5B7F" w:rsidP="002120C1">
            <w:pPr>
              <w:spacing w:after="0" w:line="240" w:lineRule="auto"/>
              <w:rPr>
                <w:rFonts w:eastAsia="Times New Roman" w:cs="Arial"/>
                <w:sz w:val="20"/>
                <w:szCs w:val="20"/>
              </w:rPr>
            </w:pPr>
          </w:p>
        </w:tc>
      </w:tr>
      <w:tr w:rsidR="00AA5B7F" w:rsidRPr="004D6B63" w14:paraId="55F5C2AA" w14:textId="26A11447" w:rsidTr="00ED65FA">
        <w:tc>
          <w:tcPr>
            <w:tcW w:w="1789" w:type="dxa"/>
            <w:shd w:val="clear" w:color="auto" w:fill="auto"/>
          </w:tcPr>
          <w:p w14:paraId="55F5C2A2" w14:textId="77777777" w:rsidR="00AA5B7F" w:rsidRPr="004D6B63" w:rsidRDefault="00AA5B7F" w:rsidP="002120C1">
            <w:pPr>
              <w:spacing w:after="0" w:line="240" w:lineRule="auto"/>
              <w:rPr>
                <w:rFonts w:eastAsia="Times New Roman" w:cs="Arial"/>
                <w:b/>
                <w:sz w:val="20"/>
                <w:szCs w:val="20"/>
              </w:rPr>
            </w:pPr>
          </w:p>
        </w:tc>
        <w:tc>
          <w:tcPr>
            <w:tcW w:w="933" w:type="dxa"/>
          </w:tcPr>
          <w:p w14:paraId="55F5C2A3"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A4"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A5"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A6"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A7"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A8" w14:textId="77777777" w:rsidR="00AA5B7F" w:rsidRPr="004D6B63" w:rsidRDefault="00AA5B7F" w:rsidP="002120C1">
            <w:pPr>
              <w:spacing w:after="0" w:line="240" w:lineRule="auto"/>
              <w:rPr>
                <w:rFonts w:eastAsia="Times New Roman" w:cs="Arial"/>
                <w:sz w:val="20"/>
                <w:szCs w:val="20"/>
              </w:rPr>
            </w:pPr>
          </w:p>
        </w:tc>
        <w:tc>
          <w:tcPr>
            <w:tcW w:w="934" w:type="dxa"/>
          </w:tcPr>
          <w:p w14:paraId="55F5C2A9" w14:textId="77777777" w:rsidR="00AA5B7F" w:rsidRPr="004D6B63" w:rsidRDefault="00AA5B7F" w:rsidP="002120C1">
            <w:pPr>
              <w:spacing w:after="0" w:line="240" w:lineRule="auto"/>
              <w:rPr>
                <w:rFonts w:eastAsia="Times New Roman" w:cs="Arial"/>
                <w:sz w:val="20"/>
                <w:szCs w:val="20"/>
              </w:rPr>
            </w:pPr>
          </w:p>
        </w:tc>
        <w:tc>
          <w:tcPr>
            <w:tcW w:w="1283" w:type="dxa"/>
          </w:tcPr>
          <w:p w14:paraId="0C93A144" w14:textId="77777777" w:rsidR="00AA5B7F" w:rsidRPr="004D6B63" w:rsidRDefault="00AA5B7F" w:rsidP="002120C1">
            <w:pPr>
              <w:spacing w:after="0" w:line="240" w:lineRule="auto"/>
              <w:rPr>
                <w:rFonts w:eastAsia="Times New Roman" w:cs="Arial"/>
                <w:sz w:val="20"/>
                <w:szCs w:val="20"/>
              </w:rPr>
            </w:pPr>
          </w:p>
        </w:tc>
      </w:tr>
      <w:tr w:rsidR="00AA5B7F" w:rsidRPr="004D6B63" w14:paraId="55F5C2B3" w14:textId="169E6D65" w:rsidTr="00ED65FA">
        <w:tc>
          <w:tcPr>
            <w:tcW w:w="1789" w:type="dxa"/>
            <w:shd w:val="clear" w:color="auto" w:fill="auto"/>
          </w:tcPr>
          <w:p w14:paraId="55F5C2AB" w14:textId="77777777" w:rsidR="00AA5B7F" w:rsidRPr="004D6B63" w:rsidRDefault="00AA5B7F" w:rsidP="002120C1">
            <w:pPr>
              <w:spacing w:after="0" w:line="240" w:lineRule="auto"/>
              <w:rPr>
                <w:rFonts w:eastAsia="Times New Roman" w:cs="Arial"/>
                <w:b/>
                <w:sz w:val="20"/>
                <w:szCs w:val="20"/>
              </w:rPr>
            </w:pPr>
          </w:p>
        </w:tc>
        <w:tc>
          <w:tcPr>
            <w:tcW w:w="933" w:type="dxa"/>
          </w:tcPr>
          <w:p w14:paraId="55F5C2AC"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AD"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AE"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AF"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B0"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B1" w14:textId="77777777" w:rsidR="00AA5B7F" w:rsidRPr="004D6B63" w:rsidRDefault="00AA5B7F" w:rsidP="002120C1">
            <w:pPr>
              <w:spacing w:after="0" w:line="240" w:lineRule="auto"/>
              <w:rPr>
                <w:rFonts w:eastAsia="Times New Roman" w:cs="Arial"/>
                <w:sz w:val="20"/>
                <w:szCs w:val="20"/>
              </w:rPr>
            </w:pPr>
          </w:p>
        </w:tc>
        <w:tc>
          <w:tcPr>
            <w:tcW w:w="934" w:type="dxa"/>
          </w:tcPr>
          <w:p w14:paraId="55F5C2B2" w14:textId="77777777" w:rsidR="00AA5B7F" w:rsidRPr="004D6B63" w:rsidRDefault="00AA5B7F" w:rsidP="002120C1">
            <w:pPr>
              <w:spacing w:after="0" w:line="240" w:lineRule="auto"/>
              <w:rPr>
                <w:rFonts w:eastAsia="Times New Roman" w:cs="Arial"/>
                <w:sz w:val="20"/>
                <w:szCs w:val="20"/>
              </w:rPr>
            </w:pPr>
          </w:p>
        </w:tc>
        <w:tc>
          <w:tcPr>
            <w:tcW w:w="1283" w:type="dxa"/>
          </w:tcPr>
          <w:p w14:paraId="56D77E4D" w14:textId="77777777" w:rsidR="00AA5B7F" w:rsidRPr="004D6B63" w:rsidRDefault="00AA5B7F" w:rsidP="002120C1">
            <w:pPr>
              <w:spacing w:after="0" w:line="240" w:lineRule="auto"/>
              <w:rPr>
                <w:rFonts w:eastAsia="Times New Roman" w:cs="Arial"/>
                <w:sz w:val="20"/>
                <w:szCs w:val="20"/>
              </w:rPr>
            </w:pPr>
          </w:p>
        </w:tc>
      </w:tr>
      <w:tr w:rsidR="00AA5B7F" w:rsidRPr="004D6B63" w14:paraId="55F5C2BC" w14:textId="24153C2C" w:rsidTr="00ED65FA">
        <w:tc>
          <w:tcPr>
            <w:tcW w:w="1789" w:type="dxa"/>
            <w:shd w:val="clear" w:color="auto" w:fill="auto"/>
          </w:tcPr>
          <w:p w14:paraId="55F5C2B4" w14:textId="77777777" w:rsidR="00AA5B7F" w:rsidRPr="004D6B63" w:rsidRDefault="00AA5B7F" w:rsidP="002120C1">
            <w:pPr>
              <w:spacing w:after="0" w:line="240" w:lineRule="auto"/>
              <w:rPr>
                <w:rFonts w:eastAsia="Times New Roman" w:cs="Arial"/>
                <w:b/>
                <w:sz w:val="20"/>
                <w:szCs w:val="20"/>
              </w:rPr>
            </w:pPr>
          </w:p>
        </w:tc>
        <w:tc>
          <w:tcPr>
            <w:tcW w:w="933" w:type="dxa"/>
          </w:tcPr>
          <w:p w14:paraId="55F5C2B5"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B6"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B7"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B8"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B9"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BA" w14:textId="77777777" w:rsidR="00AA5B7F" w:rsidRPr="004D6B63" w:rsidRDefault="00AA5B7F" w:rsidP="002120C1">
            <w:pPr>
              <w:spacing w:after="0" w:line="240" w:lineRule="auto"/>
              <w:rPr>
                <w:rFonts w:eastAsia="Times New Roman" w:cs="Arial"/>
                <w:sz w:val="20"/>
                <w:szCs w:val="20"/>
              </w:rPr>
            </w:pPr>
          </w:p>
        </w:tc>
        <w:tc>
          <w:tcPr>
            <w:tcW w:w="934" w:type="dxa"/>
          </w:tcPr>
          <w:p w14:paraId="55F5C2BB" w14:textId="77777777" w:rsidR="00AA5B7F" w:rsidRPr="004D6B63" w:rsidRDefault="00AA5B7F" w:rsidP="002120C1">
            <w:pPr>
              <w:spacing w:after="0" w:line="240" w:lineRule="auto"/>
              <w:rPr>
                <w:rFonts w:eastAsia="Times New Roman" w:cs="Arial"/>
                <w:sz w:val="20"/>
                <w:szCs w:val="20"/>
              </w:rPr>
            </w:pPr>
          </w:p>
        </w:tc>
        <w:tc>
          <w:tcPr>
            <w:tcW w:w="1283" w:type="dxa"/>
          </w:tcPr>
          <w:p w14:paraId="5DB2228C" w14:textId="77777777" w:rsidR="00AA5B7F" w:rsidRPr="004D6B63" w:rsidRDefault="00AA5B7F" w:rsidP="002120C1">
            <w:pPr>
              <w:spacing w:after="0" w:line="240" w:lineRule="auto"/>
              <w:rPr>
                <w:rFonts w:eastAsia="Times New Roman" w:cs="Arial"/>
                <w:sz w:val="20"/>
                <w:szCs w:val="20"/>
              </w:rPr>
            </w:pPr>
          </w:p>
        </w:tc>
      </w:tr>
      <w:tr w:rsidR="00AA5B7F" w:rsidRPr="004D6B63" w14:paraId="55F5C2C5" w14:textId="15E44867" w:rsidTr="00ED65FA">
        <w:tc>
          <w:tcPr>
            <w:tcW w:w="1789" w:type="dxa"/>
            <w:shd w:val="clear" w:color="auto" w:fill="auto"/>
          </w:tcPr>
          <w:p w14:paraId="55F5C2BD" w14:textId="77777777" w:rsidR="00AA5B7F" w:rsidRPr="004D6B63" w:rsidRDefault="00AA5B7F" w:rsidP="002120C1">
            <w:pPr>
              <w:spacing w:after="0" w:line="240" w:lineRule="auto"/>
              <w:rPr>
                <w:rFonts w:eastAsia="Times New Roman" w:cs="Arial"/>
                <w:b/>
                <w:i/>
                <w:sz w:val="20"/>
                <w:szCs w:val="20"/>
              </w:rPr>
            </w:pPr>
            <w:r w:rsidRPr="004D6B63">
              <w:rPr>
                <w:rFonts w:eastAsia="Times New Roman" w:cs="Arial"/>
                <w:b/>
                <w:i/>
                <w:sz w:val="20"/>
                <w:szCs w:val="20"/>
              </w:rPr>
              <w:t>Other</w:t>
            </w:r>
          </w:p>
        </w:tc>
        <w:tc>
          <w:tcPr>
            <w:tcW w:w="933" w:type="dxa"/>
          </w:tcPr>
          <w:p w14:paraId="55F5C2BE"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BF"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C0"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C1"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C2"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C3" w14:textId="77777777" w:rsidR="00AA5B7F" w:rsidRPr="004D6B63" w:rsidRDefault="00AA5B7F" w:rsidP="002120C1">
            <w:pPr>
              <w:spacing w:after="0" w:line="240" w:lineRule="auto"/>
              <w:rPr>
                <w:rFonts w:eastAsia="Times New Roman" w:cs="Arial"/>
                <w:sz w:val="20"/>
                <w:szCs w:val="20"/>
              </w:rPr>
            </w:pPr>
          </w:p>
        </w:tc>
        <w:tc>
          <w:tcPr>
            <w:tcW w:w="934" w:type="dxa"/>
          </w:tcPr>
          <w:p w14:paraId="55F5C2C4" w14:textId="77777777" w:rsidR="00AA5B7F" w:rsidRPr="004D6B63" w:rsidRDefault="00AA5B7F" w:rsidP="002120C1">
            <w:pPr>
              <w:spacing w:after="0" w:line="240" w:lineRule="auto"/>
              <w:rPr>
                <w:rFonts w:eastAsia="Times New Roman" w:cs="Arial"/>
                <w:sz w:val="20"/>
                <w:szCs w:val="20"/>
              </w:rPr>
            </w:pPr>
          </w:p>
        </w:tc>
        <w:tc>
          <w:tcPr>
            <w:tcW w:w="1283" w:type="dxa"/>
          </w:tcPr>
          <w:p w14:paraId="71BA4E56" w14:textId="77777777" w:rsidR="00AA5B7F" w:rsidRPr="004D6B63" w:rsidRDefault="00AA5B7F" w:rsidP="002120C1">
            <w:pPr>
              <w:spacing w:after="0" w:line="240" w:lineRule="auto"/>
              <w:rPr>
                <w:rFonts w:eastAsia="Times New Roman" w:cs="Arial"/>
                <w:sz w:val="20"/>
                <w:szCs w:val="20"/>
              </w:rPr>
            </w:pPr>
          </w:p>
        </w:tc>
      </w:tr>
      <w:tr w:rsidR="00AA5B7F" w:rsidRPr="004D6B63" w14:paraId="55F5C2CE" w14:textId="135C3EEB" w:rsidTr="00ED65FA">
        <w:tc>
          <w:tcPr>
            <w:tcW w:w="1789" w:type="dxa"/>
            <w:shd w:val="clear" w:color="auto" w:fill="auto"/>
          </w:tcPr>
          <w:p w14:paraId="55F5C2C6"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A8. Subcontracted work assignment</w:t>
            </w:r>
          </w:p>
        </w:tc>
        <w:tc>
          <w:tcPr>
            <w:tcW w:w="933" w:type="dxa"/>
          </w:tcPr>
          <w:p w14:paraId="55F5C2C7"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2C8"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2C9"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2CA"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2CB"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2CC" w14:textId="77777777" w:rsidR="00AA5B7F" w:rsidRPr="004D6B63" w:rsidRDefault="00AA5B7F" w:rsidP="002120C1">
            <w:pPr>
              <w:spacing w:after="0" w:line="240" w:lineRule="auto"/>
              <w:rPr>
                <w:rFonts w:eastAsia="Times New Roman" w:cs="Arial"/>
                <w:b/>
                <w:sz w:val="20"/>
                <w:szCs w:val="20"/>
              </w:rPr>
            </w:pPr>
          </w:p>
        </w:tc>
        <w:tc>
          <w:tcPr>
            <w:tcW w:w="934" w:type="dxa"/>
          </w:tcPr>
          <w:p w14:paraId="55F5C2CD" w14:textId="77777777" w:rsidR="00AA5B7F" w:rsidRPr="004D6B63" w:rsidRDefault="00AA5B7F" w:rsidP="002120C1">
            <w:pPr>
              <w:spacing w:after="0" w:line="240" w:lineRule="auto"/>
              <w:rPr>
                <w:rFonts w:eastAsia="Times New Roman" w:cs="Arial"/>
                <w:b/>
                <w:sz w:val="20"/>
                <w:szCs w:val="20"/>
              </w:rPr>
            </w:pPr>
          </w:p>
        </w:tc>
        <w:tc>
          <w:tcPr>
            <w:tcW w:w="1283" w:type="dxa"/>
          </w:tcPr>
          <w:p w14:paraId="54E672A5" w14:textId="77777777" w:rsidR="00AA5B7F" w:rsidRPr="004D6B63" w:rsidRDefault="00AA5B7F" w:rsidP="002120C1">
            <w:pPr>
              <w:spacing w:after="0" w:line="240" w:lineRule="auto"/>
              <w:rPr>
                <w:rFonts w:eastAsia="Times New Roman" w:cs="Arial"/>
                <w:b/>
                <w:sz w:val="20"/>
                <w:szCs w:val="20"/>
              </w:rPr>
            </w:pPr>
          </w:p>
        </w:tc>
      </w:tr>
      <w:tr w:rsidR="00AA5B7F" w:rsidRPr="004D6B63" w14:paraId="55F5C2D7" w14:textId="27C90367" w:rsidTr="00ED65FA">
        <w:tc>
          <w:tcPr>
            <w:tcW w:w="1789" w:type="dxa"/>
            <w:shd w:val="clear" w:color="auto" w:fill="auto"/>
          </w:tcPr>
          <w:p w14:paraId="55F5C2CF"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(task)</w:t>
            </w:r>
          </w:p>
        </w:tc>
        <w:tc>
          <w:tcPr>
            <w:tcW w:w="933" w:type="dxa"/>
          </w:tcPr>
          <w:p w14:paraId="55F5C2D0"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D1"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D2"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D3"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D4"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D5" w14:textId="77777777" w:rsidR="00AA5B7F" w:rsidRPr="004D6B63" w:rsidRDefault="00AA5B7F" w:rsidP="002120C1">
            <w:pPr>
              <w:spacing w:after="0" w:line="240" w:lineRule="auto"/>
              <w:rPr>
                <w:rFonts w:eastAsia="Times New Roman" w:cs="Arial"/>
                <w:sz w:val="20"/>
                <w:szCs w:val="20"/>
              </w:rPr>
            </w:pPr>
          </w:p>
        </w:tc>
        <w:tc>
          <w:tcPr>
            <w:tcW w:w="934" w:type="dxa"/>
          </w:tcPr>
          <w:p w14:paraId="55F5C2D6" w14:textId="77777777" w:rsidR="00AA5B7F" w:rsidRPr="004D6B63" w:rsidRDefault="00AA5B7F" w:rsidP="002120C1">
            <w:pPr>
              <w:spacing w:after="0" w:line="240" w:lineRule="auto"/>
              <w:rPr>
                <w:rFonts w:eastAsia="Times New Roman" w:cs="Arial"/>
                <w:sz w:val="20"/>
                <w:szCs w:val="20"/>
              </w:rPr>
            </w:pPr>
          </w:p>
        </w:tc>
        <w:tc>
          <w:tcPr>
            <w:tcW w:w="1283" w:type="dxa"/>
          </w:tcPr>
          <w:p w14:paraId="659449A0" w14:textId="77777777" w:rsidR="00AA5B7F" w:rsidRPr="004D6B63" w:rsidRDefault="00AA5B7F" w:rsidP="002120C1">
            <w:pPr>
              <w:spacing w:after="0" w:line="240" w:lineRule="auto"/>
              <w:rPr>
                <w:rFonts w:eastAsia="Times New Roman" w:cs="Arial"/>
                <w:sz w:val="20"/>
                <w:szCs w:val="20"/>
              </w:rPr>
            </w:pPr>
          </w:p>
        </w:tc>
      </w:tr>
      <w:tr w:rsidR="00AA5B7F" w:rsidRPr="004D6B63" w14:paraId="55F5C2E0" w14:textId="04D97CB5" w:rsidTr="00ED65FA">
        <w:tc>
          <w:tcPr>
            <w:tcW w:w="1789" w:type="dxa"/>
            <w:shd w:val="clear" w:color="auto" w:fill="auto"/>
          </w:tcPr>
          <w:p w14:paraId="55F5C2D8"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(task)</w:t>
            </w:r>
          </w:p>
        </w:tc>
        <w:tc>
          <w:tcPr>
            <w:tcW w:w="933" w:type="dxa"/>
          </w:tcPr>
          <w:p w14:paraId="55F5C2D9"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DA"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DB"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DC"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DD"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DE" w14:textId="77777777" w:rsidR="00AA5B7F" w:rsidRPr="004D6B63" w:rsidRDefault="00AA5B7F" w:rsidP="002120C1">
            <w:pPr>
              <w:spacing w:after="0" w:line="240" w:lineRule="auto"/>
              <w:rPr>
                <w:rFonts w:eastAsia="Times New Roman" w:cs="Arial"/>
                <w:sz w:val="20"/>
                <w:szCs w:val="20"/>
              </w:rPr>
            </w:pPr>
          </w:p>
        </w:tc>
        <w:tc>
          <w:tcPr>
            <w:tcW w:w="934" w:type="dxa"/>
          </w:tcPr>
          <w:p w14:paraId="55F5C2DF" w14:textId="77777777" w:rsidR="00AA5B7F" w:rsidRPr="004D6B63" w:rsidRDefault="00AA5B7F" w:rsidP="002120C1">
            <w:pPr>
              <w:spacing w:after="0" w:line="240" w:lineRule="auto"/>
              <w:rPr>
                <w:rFonts w:eastAsia="Times New Roman" w:cs="Arial"/>
                <w:sz w:val="20"/>
                <w:szCs w:val="20"/>
              </w:rPr>
            </w:pPr>
          </w:p>
        </w:tc>
        <w:tc>
          <w:tcPr>
            <w:tcW w:w="1283" w:type="dxa"/>
          </w:tcPr>
          <w:p w14:paraId="2691EFB7" w14:textId="77777777" w:rsidR="00AA5B7F" w:rsidRPr="004D6B63" w:rsidRDefault="00AA5B7F" w:rsidP="002120C1">
            <w:pPr>
              <w:spacing w:after="0" w:line="240" w:lineRule="auto"/>
              <w:rPr>
                <w:rFonts w:eastAsia="Times New Roman" w:cs="Arial"/>
                <w:sz w:val="20"/>
                <w:szCs w:val="20"/>
              </w:rPr>
            </w:pPr>
          </w:p>
        </w:tc>
      </w:tr>
      <w:tr w:rsidR="00AA5B7F" w:rsidRPr="004D6B63" w14:paraId="55F5C2E9" w14:textId="47A60FA7" w:rsidTr="00ED65FA">
        <w:tc>
          <w:tcPr>
            <w:tcW w:w="1789" w:type="dxa"/>
            <w:shd w:val="clear" w:color="auto" w:fill="auto"/>
          </w:tcPr>
          <w:p w14:paraId="55F5C2E1" w14:textId="77777777" w:rsidR="00AA5B7F" w:rsidRPr="004D6B63" w:rsidRDefault="00AA5B7F" w:rsidP="002120C1">
            <w:pPr>
              <w:spacing w:after="0" w:line="240" w:lineRule="auto"/>
              <w:rPr>
                <w:rFonts w:eastAsia="Times New Roman" w:cs="Arial"/>
                <w:sz w:val="20"/>
                <w:szCs w:val="20"/>
              </w:rPr>
            </w:pPr>
          </w:p>
        </w:tc>
        <w:tc>
          <w:tcPr>
            <w:tcW w:w="933" w:type="dxa"/>
          </w:tcPr>
          <w:p w14:paraId="55F5C2E2"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E3"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E4"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E5"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E6"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E7" w14:textId="77777777" w:rsidR="00AA5B7F" w:rsidRPr="004D6B63" w:rsidRDefault="00AA5B7F" w:rsidP="002120C1">
            <w:pPr>
              <w:spacing w:after="0" w:line="240" w:lineRule="auto"/>
              <w:rPr>
                <w:rFonts w:eastAsia="Times New Roman" w:cs="Arial"/>
                <w:sz w:val="20"/>
                <w:szCs w:val="20"/>
              </w:rPr>
            </w:pPr>
          </w:p>
        </w:tc>
        <w:tc>
          <w:tcPr>
            <w:tcW w:w="934" w:type="dxa"/>
          </w:tcPr>
          <w:p w14:paraId="55F5C2E8" w14:textId="77777777" w:rsidR="00AA5B7F" w:rsidRPr="004D6B63" w:rsidRDefault="00AA5B7F" w:rsidP="002120C1">
            <w:pPr>
              <w:spacing w:after="0" w:line="240" w:lineRule="auto"/>
              <w:rPr>
                <w:rFonts w:eastAsia="Times New Roman" w:cs="Arial"/>
                <w:sz w:val="20"/>
                <w:szCs w:val="20"/>
              </w:rPr>
            </w:pPr>
          </w:p>
        </w:tc>
        <w:tc>
          <w:tcPr>
            <w:tcW w:w="1283" w:type="dxa"/>
          </w:tcPr>
          <w:p w14:paraId="48B36125" w14:textId="77777777" w:rsidR="00AA5B7F" w:rsidRPr="004D6B63" w:rsidRDefault="00AA5B7F" w:rsidP="002120C1">
            <w:pPr>
              <w:spacing w:after="0" w:line="240" w:lineRule="auto"/>
              <w:rPr>
                <w:rFonts w:eastAsia="Times New Roman" w:cs="Arial"/>
                <w:sz w:val="20"/>
                <w:szCs w:val="20"/>
              </w:rPr>
            </w:pPr>
          </w:p>
        </w:tc>
      </w:tr>
      <w:tr w:rsidR="00AA5B7F" w:rsidRPr="004D6B63" w14:paraId="55F5C2F2" w14:textId="24A29C5D" w:rsidTr="00ED65FA">
        <w:tc>
          <w:tcPr>
            <w:tcW w:w="1789" w:type="dxa"/>
            <w:shd w:val="clear" w:color="auto" w:fill="auto"/>
          </w:tcPr>
          <w:p w14:paraId="55F5C2EA"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A8</w:t>
            </w:r>
          </w:p>
        </w:tc>
        <w:tc>
          <w:tcPr>
            <w:tcW w:w="933" w:type="dxa"/>
          </w:tcPr>
          <w:p w14:paraId="55F5C2EB"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EC"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ED"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EE"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EF"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F0" w14:textId="77777777" w:rsidR="00AA5B7F" w:rsidRPr="004D6B63" w:rsidRDefault="00AA5B7F" w:rsidP="002120C1">
            <w:pPr>
              <w:spacing w:after="0" w:line="240" w:lineRule="auto"/>
              <w:rPr>
                <w:rFonts w:eastAsia="Times New Roman" w:cs="Arial"/>
                <w:sz w:val="20"/>
                <w:szCs w:val="20"/>
              </w:rPr>
            </w:pPr>
          </w:p>
        </w:tc>
        <w:tc>
          <w:tcPr>
            <w:tcW w:w="934" w:type="dxa"/>
          </w:tcPr>
          <w:p w14:paraId="55F5C2F1" w14:textId="77777777" w:rsidR="00AA5B7F" w:rsidRPr="004D6B63" w:rsidRDefault="00AA5B7F" w:rsidP="002120C1">
            <w:pPr>
              <w:spacing w:after="0" w:line="240" w:lineRule="auto"/>
              <w:rPr>
                <w:rFonts w:eastAsia="Times New Roman" w:cs="Arial"/>
                <w:sz w:val="20"/>
                <w:szCs w:val="20"/>
              </w:rPr>
            </w:pPr>
          </w:p>
        </w:tc>
        <w:tc>
          <w:tcPr>
            <w:tcW w:w="1283" w:type="dxa"/>
          </w:tcPr>
          <w:p w14:paraId="0D55600C" w14:textId="77777777" w:rsidR="00AA5B7F" w:rsidRPr="004D6B63" w:rsidRDefault="00AA5B7F" w:rsidP="002120C1">
            <w:pPr>
              <w:spacing w:after="0" w:line="240" w:lineRule="auto"/>
              <w:rPr>
                <w:rFonts w:eastAsia="Times New Roman" w:cs="Arial"/>
                <w:sz w:val="20"/>
                <w:szCs w:val="20"/>
              </w:rPr>
            </w:pPr>
          </w:p>
        </w:tc>
      </w:tr>
      <w:tr w:rsidR="00AA5B7F" w:rsidRPr="004D6B63" w14:paraId="55F5C2FB" w14:textId="1F52720C" w:rsidTr="00ED65FA">
        <w:tc>
          <w:tcPr>
            <w:tcW w:w="1789" w:type="dxa"/>
            <w:shd w:val="clear" w:color="auto" w:fill="auto"/>
          </w:tcPr>
          <w:p w14:paraId="55F5C2F3" w14:textId="77777777" w:rsidR="00AA5B7F" w:rsidRPr="004D6B63" w:rsidRDefault="00AA5B7F" w:rsidP="002120C1">
            <w:pPr>
              <w:spacing w:after="0" w:line="240" w:lineRule="auto"/>
              <w:rPr>
                <w:rFonts w:eastAsia="Times New Roman" w:cs="Arial"/>
                <w:b/>
                <w:sz w:val="20"/>
                <w:szCs w:val="20"/>
              </w:rPr>
            </w:pPr>
          </w:p>
        </w:tc>
        <w:tc>
          <w:tcPr>
            <w:tcW w:w="933" w:type="dxa"/>
          </w:tcPr>
          <w:p w14:paraId="55F5C2F4"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F5"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F6"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2F7"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2F8"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2F9" w14:textId="77777777" w:rsidR="00AA5B7F" w:rsidRPr="004D6B63" w:rsidRDefault="00AA5B7F" w:rsidP="002120C1">
            <w:pPr>
              <w:spacing w:after="0" w:line="240" w:lineRule="auto"/>
              <w:rPr>
                <w:rFonts w:eastAsia="Times New Roman" w:cs="Arial"/>
                <w:sz w:val="20"/>
                <w:szCs w:val="20"/>
              </w:rPr>
            </w:pPr>
          </w:p>
        </w:tc>
        <w:tc>
          <w:tcPr>
            <w:tcW w:w="934" w:type="dxa"/>
          </w:tcPr>
          <w:p w14:paraId="55F5C2FA" w14:textId="77777777" w:rsidR="00AA5B7F" w:rsidRPr="004D6B63" w:rsidRDefault="00AA5B7F" w:rsidP="002120C1">
            <w:pPr>
              <w:spacing w:after="0" w:line="240" w:lineRule="auto"/>
              <w:rPr>
                <w:rFonts w:eastAsia="Times New Roman" w:cs="Arial"/>
                <w:sz w:val="20"/>
                <w:szCs w:val="20"/>
              </w:rPr>
            </w:pPr>
          </w:p>
        </w:tc>
        <w:tc>
          <w:tcPr>
            <w:tcW w:w="1283" w:type="dxa"/>
          </w:tcPr>
          <w:p w14:paraId="38EDE6FD" w14:textId="77777777" w:rsidR="00AA5B7F" w:rsidRPr="004D6B63" w:rsidRDefault="00AA5B7F" w:rsidP="002120C1">
            <w:pPr>
              <w:spacing w:after="0" w:line="240" w:lineRule="auto"/>
              <w:rPr>
                <w:rFonts w:eastAsia="Times New Roman" w:cs="Arial"/>
                <w:sz w:val="20"/>
                <w:szCs w:val="20"/>
              </w:rPr>
            </w:pPr>
          </w:p>
        </w:tc>
      </w:tr>
      <w:tr w:rsidR="00ED65FA" w:rsidRPr="004D6B63" w14:paraId="4C2EF821" w14:textId="77777777" w:rsidTr="00ED65FA">
        <w:tc>
          <w:tcPr>
            <w:tcW w:w="1789" w:type="dxa"/>
            <w:shd w:val="clear" w:color="auto" w:fill="auto"/>
          </w:tcPr>
          <w:p w14:paraId="2BE19B11" w14:textId="5EF976AD" w:rsidR="00ED65FA" w:rsidRPr="004D6B63" w:rsidRDefault="00ED65FA" w:rsidP="002120C1">
            <w:pPr>
              <w:spacing w:after="0" w:line="240" w:lineRule="auto"/>
              <w:rPr>
                <w:rFonts w:eastAsia="Times New Roman" w:cs="Arial"/>
                <w:b/>
                <w:sz w:val="20"/>
                <w:szCs w:val="20"/>
              </w:rPr>
            </w:pPr>
            <w:r>
              <w:rPr>
                <w:rFonts w:eastAsia="Times New Roman" w:cs="Arial"/>
                <w:b/>
                <w:sz w:val="20"/>
                <w:szCs w:val="20"/>
              </w:rPr>
              <w:t xml:space="preserve">A9. </w:t>
            </w:r>
            <w:r w:rsidR="00CA6FD2">
              <w:rPr>
                <w:rFonts w:eastAsia="Times New Roman" w:cs="Arial"/>
                <w:b/>
                <w:sz w:val="20"/>
                <w:szCs w:val="20"/>
              </w:rPr>
              <w:t xml:space="preserve">Self-assessment/other evaluation </w:t>
            </w:r>
            <w:r>
              <w:rPr>
                <w:rFonts w:eastAsia="Times New Roman" w:cs="Arial"/>
                <w:b/>
                <w:sz w:val="20"/>
                <w:szCs w:val="20"/>
              </w:rPr>
              <w:t>costs</w:t>
            </w:r>
          </w:p>
        </w:tc>
        <w:tc>
          <w:tcPr>
            <w:tcW w:w="933" w:type="dxa"/>
          </w:tcPr>
          <w:p w14:paraId="0906B7DE" w14:textId="77777777" w:rsidR="00ED65FA" w:rsidRPr="004D6B63" w:rsidRDefault="00ED65FA" w:rsidP="002120C1">
            <w:pPr>
              <w:spacing w:after="0" w:line="240" w:lineRule="auto"/>
              <w:rPr>
                <w:rFonts w:eastAsia="Times New Roman" w:cs="Arial"/>
                <w:sz w:val="20"/>
                <w:szCs w:val="20"/>
              </w:rPr>
            </w:pPr>
          </w:p>
        </w:tc>
        <w:tc>
          <w:tcPr>
            <w:tcW w:w="1020" w:type="dxa"/>
            <w:shd w:val="clear" w:color="auto" w:fill="auto"/>
          </w:tcPr>
          <w:p w14:paraId="61C86735" w14:textId="77777777" w:rsidR="00ED65FA" w:rsidRPr="004D6B63" w:rsidRDefault="00ED65FA" w:rsidP="002120C1">
            <w:pPr>
              <w:spacing w:after="0" w:line="240" w:lineRule="auto"/>
              <w:rPr>
                <w:rFonts w:eastAsia="Times New Roman" w:cs="Arial"/>
                <w:sz w:val="20"/>
                <w:szCs w:val="20"/>
              </w:rPr>
            </w:pPr>
          </w:p>
        </w:tc>
        <w:tc>
          <w:tcPr>
            <w:tcW w:w="830" w:type="dxa"/>
            <w:shd w:val="clear" w:color="auto" w:fill="auto"/>
          </w:tcPr>
          <w:p w14:paraId="602C58DC" w14:textId="77777777" w:rsidR="00ED65FA" w:rsidRPr="004D6B63" w:rsidRDefault="00ED65FA" w:rsidP="002120C1">
            <w:pPr>
              <w:spacing w:after="0" w:line="240" w:lineRule="auto"/>
              <w:rPr>
                <w:rFonts w:eastAsia="Times New Roman" w:cs="Arial"/>
                <w:sz w:val="20"/>
                <w:szCs w:val="20"/>
              </w:rPr>
            </w:pPr>
          </w:p>
        </w:tc>
        <w:tc>
          <w:tcPr>
            <w:tcW w:w="897" w:type="dxa"/>
            <w:shd w:val="clear" w:color="auto" w:fill="auto"/>
          </w:tcPr>
          <w:p w14:paraId="2059CC63" w14:textId="77777777" w:rsidR="00ED65FA" w:rsidRPr="004D6B63" w:rsidRDefault="00ED65FA" w:rsidP="002120C1">
            <w:pPr>
              <w:spacing w:after="0" w:line="240" w:lineRule="auto"/>
              <w:rPr>
                <w:rFonts w:eastAsia="Times New Roman" w:cs="Arial"/>
                <w:sz w:val="20"/>
                <w:szCs w:val="20"/>
              </w:rPr>
            </w:pPr>
          </w:p>
        </w:tc>
        <w:tc>
          <w:tcPr>
            <w:tcW w:w="1069" w:type="dxa"/>
            <w:shd w:val="clear" w:color="auto" w:fill="auto"/>
          </w:tcPr>
          <w:p w14:paraId="3002AAFD" w14:textId="77777777" w:rsidR="00ED65FA" w:rsidRPr="004D6B63" w:rsidRDefault="00ED65FA" w:rsidP="002120C1">
            <w:pPr>
              <w:spacing w:after="0" w:line="240" w:lineRule="auto"/>
              <w:rPr>
                <w:rFonts w:eastAsia="Times New Roman" w:cs="Arial"/>
                <w:sz w:val="20"/>
                <w:szCs w:val="20"/>
              </w:rPr>
            </w:pPr>
          </w:p>
        </w:tc>
        <w:tc>
          <w:tcPr>
            <w:tcW w:w="873" w:type="dxa"/>
            <w:shd w:val="clear" w:color="auto" w:fill="auto"/>
          </w:tcPr>
          <w:p w14:paraId="71666826" w14:textId="77777777" w:rsidR="00ED65FA" w:rsidRPr="004D6B63" w:rsidRDefault="00ED65FA" w:rsidP="002120C1">
            <w:pPr>
              <w:spacing w:after="0" w:line="240" w:lineRule="auto"/>
              <w:rPr>
                <w:rFonts w:eastAsia="Times New Roman" w:cs="Arial"/>
                <w:sz w:val="20"/>
                <w:szCs w:val="20"/>
              </w:rPr>
            </w:pPr>
          </w:p>
        </w:tc>
        <w:tc>
          <w:tcPr>
            <w:tcW w:w="934" w:type="dxa"/>
          </w:tcPr>
          <w:p w14:paraId="00B67B82" w14:textId="77777777" w:rsidR="00ED65FA" w:rsidRPr="004D6B63" w:rsidRDefault="00ED65FA" w:rsidP="002120C1">
            <w:pPr>
              <w:spacing w:after="0" w:line="240" w:lineRule="auto"/>
              <w:rPr>
                <w:rFonts w:eastAsia="Times New Roman" w:cs="Arial"/>
                <w:sz w:val="20"/>
                <w:szCs w:val="20"/>
              </w:rPr>
            </w:pPr>
          </w:p>
        </w:tc>
        <w:tc>
          <w:tcPr>
            <w:tcW w:w="1283" w:type="dxa"/>
          </w:tcPr>
          <w:p w14:paraId="73ACEDE2" w14:textId="77777777" w:rsidR="00ED65FA" w:rsidRPr="004D6B63" w:rsidRDefault="00ED65FA" w:rsidP="002120C1">
            <w:pPr>
              <w:spacing w:after="0" w:line="240" w:lineRule="auto"/>
              <w:rPr>
                <w:rFonts w:eastAsia="Times New Roman" w:cs="Arial"/>
                <w:sz w:val="20"/>
                <w:szCs w:val="20"/>
              </w:rPr>
            </w:pPr>
          </w:p>
        </w:tc>
      </w:tr>
      <w:tr w:rsidR="00ED65FA" w:rsidRPr="004D6B63" w14:paraId="507F7CCD" w14:textId="77777777" w:rsidTr="00ED65FA">
        <w:tc>
          <w:tcPr>
            <w:tcW w:w="1789" w:type="dxa"/>
            <w:shd w:val="clear" w:color="auto" w:fill="auto"/>
          </w:tcPr>
          <w:p w14:paraId="1E9C9432" w14:textId="5816FE1B" w:rsidR="00ED65FA" w:rsidRPr="00ED65FA" w:rsidRDefault="00ED65FA" w:rsidP="002120C1">
            <w:pPr>
              <w:spacing w:after="0" w:line="240" w:lineRule="auto"/>
              <w:rPr>
                <w:rFonts w:eastAsia="Times New Roman" w:cs="Arial"/>
                <w:sz w:val="20"/>
                <w:szCs w:val="20"/>
              </w:rPr>
            </w:pPr>
            <w:r w:rsidRPr="00ED65FA">
              <w:rPr>
                <w:rFonts w:eastAsia="Times New Roman" w:cs="Arial"/>
                <w:sz w:val="20"/>
                <w:szCs w:val="20"/>
              </w:rPr>
              <w:t>(item)</w:t>
            </w:r>
          </w:p>
        </w:tc>
        <w:tc>
          <w:tcPr>
            <w:tcW w:w="933" w:type="dxa"/>
          </w:tcPr>
          <w:p w14:paraId="77EE042C" w14:textId="77777777" w:rsidR="00ED65FA" w:rsidRPr="004D6B63" w:rsidRDefault="00ED65FA" w:rsidP="002120C1">
            <w:pPr>
              <w:spacing w:after="0" w:line="240" w:lineRule="auto"/>
              <w:rPr>
                <w:rFonts w:eastAsia="Times New Roman" w:cs="Arial"/>
                <w:sz w:val="20"/>
                <w:szCs w:val="20"/>
              </w:rPr>
            </w:pPr>
          </w:p>
        </w:tc>
        <w:tc>
          <w:tcPr>
            <w:tcW w:w="1020" w:type="dxa"/>
            <w:shd w:val="clear" w:color="auto" w:fill="auto"/>
          </w:tcPr>
          <w:p w14:paraId="01230D2A" w14:textId="77777777" w:rsidR="00ED65FA" w:rsidRPr="004D6B63" w:rsidRDefault="00ED65FA" w:rsidP="002120C1">
            <w:pPr>
              <w:spacing w:after="0" w:line="240" w:lineRule="auto"/>
              <w:rPr>
                <w:rFonts w:eastAsia="Times New Roman" w:cs="Arial"/>
                <w:sz w:val="20"/>
                <w:szCs w:val="20"/>
              </w:rPr>
            </w:pPr>
          </w:p>
        </w:tc>
        <w:tc>
          <w:tcPr>
            <w:tcW w:w="830" w:type="dxa"/>
            <w:shd w:val="clear" w:color="auto" w:fill="auto"/>
          </w:tcPr>
          <w:p w14:paraId="38BCBD6E" w14:textId="77777777" w:rsidR="00ED65FA" w:rsidRPr="004D6B63" w:rsidRDefault="00ED65FA" w:rsidP="002120C1">
            <w:pPr>
              <w:spacing w:after="0" w:line="240" w:lineRule="auto"/>
              <w:rPr>
                <w:rFonts w:eastAsia="Times New Roman" w:cs="Arial"/>
                <w:sz w:val="20"/>
                <w:szCs w:val="20"/>
              </w:rPr>
            </w:pPr>
          </w:p>
        </w:tc>
        <w:tc>
          <w:tcPr>
            <w:tcW w:w="897" w:type="dxa"/>
            <w:shd w:val="clear" w:color="auto" w:fill="auto"/>
          </w:tcPr>
          <w:p w14:paraId="3BBBEF24" w14:textId="77777777" w:rsidR="00ED65FA" w:rsidRPr="004D6B63" w:rsidRDefault="00ED65FA" w:rsidP="002120C1">
            <w:pPr>
              <w:spacing w:after="0" w:line="240" w:lineRule="auto"/>
              <w:rPr>
                <w:rFonts w:eastAsia="Times New Roman" w:cs="Arial"/>
                <w:sz w:val="20"/>
                <w:szCs w:val="20"/>
              </w:rPr>
            </w:pPr>
          </w:p>
        </w:tc>
        <w:tc>
          <w:tcPr>
            <w:tcW w:w="1069" w:type="dxa"/>
            <w:shd w:val="clear" w:color="auto" w:fill="auto"/>
          </w:tcPr>
          <w:p w14:paraId="33D216A4" w14:textId="77777777" w:rsidR="00ED65FA" w:rsidRPr="004D6B63" w:rsidRDefault="00ED65FA" w:rsidP="002120C1">
            <w:pPr>
              <w:spacing w:after="0" w:line="240" w:lineRule="auto"/>
              <w:rPr>
                <w:rFonts w:eastAsia="Times New Roman" w:cs="Arial"/>
                <w:sz w:val="20"/>
                <w:szCs w:val="20"/>
              </w:rPr>
            </w:pPr>
          </w:p>
        </w:tc>
        <w:tc>
          <w:tcPr>
            <w:tcW w:w="873" w:type="dxa"/>
            <w:shd w:val="clear" w:color="auto" w:fill="auto"/>
          </w:tcPr>
          <w:p w14:paraId="1DBB4DE6" w14:textId="77777777" w:rsidR="00ED65FA" w:rsidRPr="004D6B63" w:rsidRDefault="00ED65FA" w:rsidP="002120C1">
            <w:pPr>
              <w:spacing w:after="0" w:line="240" w:lineRule="auto"/>
              <w:rPr>
                <w:rFonts w:eastAsia="Times New Roman" w:cs="Arial"/>
                <w:sz w:val="20"/>
                <w:szCs w:val="20"/>
              </w:rPr>
            </w:pPr>
          </w:p>
        </w:tc>
        <w:tc>
          <w:tcPr>
            <w:tcW w:w="934" w:type="dxa"/>
          </w:tcPr>
          <w:p w14:paraId="35A82C80" w14:textId="77777777" w:rsidR="00ED65FA" w:rsidRPr="004D6B63" w:rsidRDefault="00ED65FA" w:rsidP="002120C1">
            <w:pPr>
              <w:spacing w:after="0" w:line="240" w:lineRule="auto"/>
              <w:rPr>
                <w:rFonts w:eastAsia="Times New Roman" w:cs="Arial"/>
                <w:sz w:val="20"/>
                <w:szCs w:val="20"/>
              </w:rPr>
            </w:pPr>
          </w:p>
        </w:tc>
        <w:tc>
          <w:tcPr>
            <w:tcW w:w="1283" w:type="dxa"/>
          </w:tcPr>
          <w:p w14:paraId="0FBFE9F8" w14:textId="77777777" w:rsidR="00ED65FA" w:rsidRPr="004D6B63" w:rsidRDefault="00ED65FA" w:rsidP="002120C1">
            <w:pPr>
              <w:spacing w:after="0" w:line="240" w:lineRule="auto"/>
              <w:rPr>
                <w:rFonts w:eastAsia="Times New Roman" w:cs="Arial"/>
                <w:sz w:val="20"/>
                <w:szCs w:val="20"/>
              </w:rPr>
            </w:pPr>
          </w:p>
        </w:tc>
      </w:tr>
      <w:tr w:rsidR="00ED65FA" w:rsidRPr="004D6B63" w14:paraId="15D87965" w14:textId="77777777" w:rsidTr="00ED65FA">
        <w:tc>
          <w:tcPr>
            <w:tcW w:w="1789" w:type="dxa"/>
            <w:shd w:val="clear" w:color="auto" w:fill="auto"/>
          </w:tcPr>
          <w:p w14:paraId="3081DC3A" w14:textId="77777777" w:rsidR="00ED65FA" w:rsidRPr="00ED65FA" w:rsidRDefault="00ED65FA" w:rsidP="002120C1">
            <w:pPr>
              <w:spacing w:after="0" w:line="240" w:lineRule="auto"/>
              <w:rPr>
                <w:rFonts w:eastAsia="Times New Roman" w:cs="Arial"/>
                <w:sz w:val="20"/>
                <w:szCs w:val="20"/>
              </w:rPr>
            </w:pPr>
          </w:p>
        </w:tc>
        <w:tc>
          <w:tcPr>
            <w:tcW w:w="933" w:type="dxa"/>
          </w:tcPr>
          <w:p w14:paraId="00EA70EB" w14:textId="77777777" w:rsidR="00ED65FA" w:rsidRPr="004D6B63" w:rsidRDefault="00ED65FA" w:rsidP="002120C1">
            <w:pPr>
              <w:spacing w:after="0" w:line="240" w:lineRule="auto"/>
              <w:rPr>
                <w:rFonts w:eastAsia="Times New Roman" w:cs="Arial"/>
                <w:sz w:val="20"/>
                <w:szCs w:val="20"/>
              </w:rPr>
            </w:pPr>
          </w:p>
        </w:tc>
        <w:tc>
          <w:tcPr>
            <w:tcW w:w="1020" w:type="dxa"/>
            <w:shd w:val="clear" w:color="auto" w:fill="auto"/>
          </w:tcPr>
          <w:p w14:paraId="3CFAA4AA" w14:textId="77777777" w:rsidR="00ED65FA" w:rsidRPr="004D6B63" w:rsidRDefault="00ED65FA" w:rsidP="002120C1">
            <w:pPr>
              <w:spacing w:after="0" w:line="240" w:lineRule="auto"/>
              <w:rPr>
                <w:rFonts w:eastAsia="Times New Roman" w:cs="Arial"/>
                <w:sz w:val="20"/>
                <w:szCs w:val="20"/>
              </w:rPr>
            </w:pPr>
          </w:p>
        </w:tc>
        <w:tc>
          <w:tcPr>
            <w:tcW w:w="830" w:type="dxa"/>
            <w:shd w:val="clear" w:color="auto" w:fill="auto"/>
          </w:tcPr>
          <w:p w14:paraId="768BD78F" w14:textId="77777777" w:rsidR="00ED65FA" w:rsidRPr="004D6B63" w:rsidRDefault="00ED65FA" w:rsidP="002120C1">
            <w:pPr>
              <w:spacing w:after="0" w:line="240" w:lineRule="auto"/>
              <w:rPr>
                <w:rFonts w:eastAsia="Times New Roman" w:cs="Arial"/>
                <w:sz w:val="20"/>
                <w:szCs w:val="20"/>
              </w:rPr>
            </w:pPr>
          </w:p>
        </w:tc>
        <w:tc>
          <w:tcPr>
            <w:tcW w:w="897" w:type="dxa"/>
            <w:shd w:val="clear" w:color="auto" w:fill="auto"/>
          </w:tcPr>
          <w:p w14:paraId="6DD99164" w14:textId="77777777" w:rsidR="00ED65FA" w:rsidRPr="004D6B63" w:rsidRDefault="00ED65FA" w:rsidP="002120C1">
            <w:pPr>
              <w:spacing w:after="0" w:line="240" w:lineRule="auto"/>
              <w:rPr>
                <w:rFonts w:eastAsia="Times New Roman" w:cs="Arial"/>
                <w:sz w:val="20"/>
                <w:szCs w:val="20"/>
              </w:rPr>
            </w:pPr>
          </w:p>
        </w:tc>
        <w:tc>
          <w:tcPr>
            <w:tcW w:w="1069" w:type="dxa"/>
            <w:shd w:val="clear" w:color="auto" w:fill="auto"/>
          </w:tcPr>
          <w:p w14:paraId="4EABA0B0" w14:textId="77777777" w:rsidR="00ED65FA" w:rsidRPr="004D6B63" w:rsidRDefault="00ED65FA" w:rsidP="002120C1">
            <w:pPr>
              <w:spacing w:after="0" w:line="240" w:lineRule="auto"/>
              <w:rPr>
                <w:rFonts w:eastAsia="Times New Roman" w:cs="Arial"/>
                <w:sz w:val="20"/>
                <w:szCs w:val="20"/>
              </w:rPr>
            </w:pPr>
          </w:p>
        </w:tc>
        <w:tc>
          <w:tcPr>
            <w:tcW w:w="873" w:type="dxa"/>
            <w:shd w:val="clear" w:color="auto" w:fill="auto"/>
          </w:tcPr>
          <w:p w14:paraId="2940676A" w14:textId="77777777" w:rsidR="00ED65FA" w:rsidRPr="004D6B63" w:rsidRDefault="00ED65FA" w:rsidP="002120C1">
            <w:pPr>
              <w:spacing w:after="0" w:line="240" w:lineRule="auto"/>
              <w:rPr>
                <w:rFonts w:eastAsia="Times New Roman" w:cs="Arial"/>
                <w:sz w:val="20"/>
                <w:szCs w:val="20"/>
              </w:rPr>
            </w:pPr>
          </w:p>
        </w:tc>
        <w:tc>
          <w:tcPr>
            <w:tcW w:w="934" w:type="dxa"/>
          </w:tcPr>
          <w:p w14:paraId="26CC216E" w14:textId="77777777" w:rsidR="00ED65FA" w:rsidRPr="004D6B63" w:rsidRDefault="00ED65FA" w:rsidP="002120C1">
            <w:pPr>
              <w:spacing w:after="0" w:line="240" w:lineRule="auto"/>
              <w:rPr>
                <w:rFonts w:eastAsia="Times New Roman" w:cs="Arial"/>
                <w:sz w:val="20"/>
                <w:szCs w:val="20"/>
              </w:rPr>
            </w:pPr>
          </w:p>
        </w:tc>
        <w:tc>
          <w:tcPr>
            <w:tcW w:w="1283" w:type="dxa"/>
          </w:tcPr>
          <w:p w14:paraId="002B3D3A" w14:textId="77777777" w:rsidR="00ED65FA" w:rsidRPr="004D6B63" w:rsidRDefault="00ED65FA" w:rsidP="002120C1">
            <w:pPr>
              <w:spacing w:after="0" w:line="240" w:lineRule="auto"/>
              <w:rPr>
                <w:rFonts w:eastAsia="Times New Roman" w:cs="Arial"/>
                <w:sz w:val="20"/>
                <w:szCs w:val="20"/>
              </w:rPr>
            </w:pPr>
          </w:p>
        </w:tc>
      </w:tr>
      <w:tr w:rsidR="00ED65FA" w:rsidRPr="004D6B63" w14:paraId="26750950" w14:textId="77777777" w:rsidTr="00ED65FA">
        <w:trPr>
          <w:trHeight w:val="120"/>
        </w:trPr>
        <w:tc>
          <w:tcPr>
            <w:tcW w:w="1789" w:type="dxa"/>
            <w:shd w:val="clear" w:color="auto" w:fill="auto"/>
          </w:tcPr>
          <w:p w14:paraId="585CFD24" w14:textId="29510888" w:rsidR="00ED65FA" w:rsidRPr="00ED65FA" w:rsidRDefault="00ED65FA" w:rsidP="002120C1">
            <w:pPr>
              <w:spacing w:after="0" w:line="240" w:lineRule="auto"/>
              <w:rPr>
                <w:rFonts w:eastAsia="Times New Roman" w:cs="Arial"/>
                <w:b/>
                <w:sz w:val="20"/>
                <w:szCs w:val="20"/>
              </w:rPr>
            </w:pPr>
            <w:r w:rsidRPr="00ED65FA">
              <w:rPr>
                <w:rFonts w:eastAsia="Times New Roman" w:cs="Arial"/>
                <w:b/>
                <w:sz w:val="20"/>
                <w:szCs w:val="20"/>
              </w:rPr>
              <w:t>Subtotal</w:t>
            </w:r>
            <w:r>
              <w:rPr>
                <w:rFonts w:eastAsia="Times New Roman" w:cs="Arial"/>
                <w:b/>
                <w:sz w:val="20"/>
                <w:szCs w:val="20"/>
              </w:rPr>
              <w:t xml:space="preserve"> A9</w:t>
            </w:r>
          </w:p>
        </w:tc>
        <w:tc>
          <w:tcPr>
            <w:tcW w:w="933" w:type="dxa"/>
          </w:tcPr>
          <w:p w14:paraId="026826F2" w14:textId="77777777" w:rsidR="00ED65FA" w:rsidRPr="004D6B63" w:rsidRDefault="00ED65FA" w:rsidP="002120C1">
            <w:pPr>
              <w:spacing w:after="0" w:line="240" w:lineRule="auto"/>
              <w:rPr>
                <w:rFonts w:eastAsia="Times New Roman" w:cs="Arial"/>
                <w:sz w:val="20"/>
                <w:szCs w:val="20"/>
              </w:rPr>
            </w:pPr>
          </w:p>
        </w:tc>
        <w:tc>
          <w:tcPr>
            <w:tcW w:w="1020" w:type="dxa"/>
            <w:shd w:val="clear" w:color="auto" w:fill="auto"/>
          </w:tcPr>
          <w:p w14:paraId="70AAD5B9" w14:textId="77777777" w:rsidR="00ED65FA" w:rsidRPr="004D6B63" w:rsidRDefault="00ED65FA" w:rsidP="002120C1">
            <w:pPr>
              <w:spacing w:after="0" w:line="240" w:lineRule="auto"/>
              <w:rPr>
                <w:rFonts w:eastAsia="Times New Roman" w:cs="Arial"/>
                <w:sz w:val="20"/>
                <w:szCs w:val="20"/>
              </w:rPr>
            </w:pPr>
          </w:p>
        </w:tc>
        <w:tc>
          <w:tcPr>
            <w:tcW w:w="830" w:type="dxa"/>
            <w:shd w:val="clear" w:color="auto" w:fill="auto"/>
          </w:tcPr>
          <w:p w14:paraId="64D602CF" w14:textId="77777777" w:rsidR="00ED65FA" w:rsidRPr="004D6B63" w:rsidRDefault="00ED65FA" w:rsidP="002120C1">
            <w:pPr>
              <w:spacing w:after="0" w:line="240" w:lineRule="auto"/>
              <w:rPr>
                <w:rFonts w:eastAsia="Times New Roman" w:cs="Arial"/>
                <w:sz w:val="20"/>
                <w:szCs w:val="20"/>
              </w:rPr>
            </w:pPr>
          </w:p>
        </w:tc>
        <w:tc>
          <w:tcPr>
            <w:tcW w:w="897" w:type="dxa"/>
            <w:shd w:val="clear" w:color="auto" w:fill="auto"/>
          </w:tcPr>
          <w:p w14:paraId="01369FA3" w14:textId="77777777" w:rsidR="00ED65FA" w:rsidRPr="004D6B63" w:rsidRDefault="00ED65FA" w:rsidP="002120C1">
            <w:pPr>
              <w:spacing w:after="0" w:line="240" w:lineRule="auto"/>
              <w:rPr>
                <w:rFonts w:eastAsia="Times New Roman" w:cs="Arial"/>
                <w:sz w:val="20"/>
                <w:szCs w:val="20"/>
              </w:rPr>
            </w:pPr>
          </w:p>
        </w:tc>
        <w:tc>
          <w:tcPr>
            <w:tcW w:w="1069" w:type="dxa"/>
            <w:shd w:val="clear" w:color="auto" w:fill="auto"/>
          </w:tcPr>
          <w:p w14:paraId="2796DAED" w14:textId="77777777" w:rsidR="00ED65FA" w:rsidRPr="004D6B63" w:rsidRDefault="00ED65FA" w:rsidP="002120C1">
            <w:pPr>
              <w:spacing w:after="0" w:line="240" w:lineRule="auto"/>
              <w:rPr>
                <w:rFonts w:eastAsia="Times New Roman" w:cs="Arial"/>
                <w:sz w:val="20"/>
                <w:szCs w:val="20"/>
              </w:rPr>
            </w:pPr>
          </w:p>
        </w:tc>
        <w:tc>
          <w:tcPr>
            <w:tcW w:w="873" w:type="dxa"/>
            <w:shd w:val="clear" w:color="auto" w:fill="auto"/>
          </w:tcPr>
          <w:p w14:paraId="61597E1A" w14:textId="77777777" w:rsidR="00ED65FA" w:rsidRPr="004D6B63" w:rsidRDefault="00ED65FA" w:rsidP="002120C1">
            <w:pPr>
              <w:spacing w:after="0" w:line="240" w:lineRule="auto"/>
              <w:rPr>
                <w:rFonts w:eastAsia="Times New Roman" w:cs="Arial"/>
                <w:sz w:val="20"/>
                <w:szCs w:val="20"/>
              </w:rPr>
            </w:pPr>
          </w:p>
        </w:tc>
        <w:tc>
          <w:tcPr>
            <w:tcW w:w="934" w:type="dxa"/>
          </w:tcPr>
          <w:p w14:paraId="4147A624" w14:textId="77777777" w:rsidR="00ED65FA" w:rsidRPr="004D6B63" w:rsidRDefault="00ED65FA" w:rsidP="002120C1">
            <w:pPr>
              <w:spacing w:after="0" w:line="240" w:lineRule="auto"/>
              <w:rPr>
                <w:rFonts w:eastAsia="Times New Roman" w:cs="Arial"/>
                <w:sz w:val="20"/>
                <w:szCs w:val="20"/>
              </w:rPr>
            </w:pPr>
          </w:p>
        </w:tc>
        <w:tc>
          <w:tcPr>
            <w:tcW w:w="1283" w:type="dxa"/>
          </w:tcPr>
          <w:p w14:paraId="74BD8A71" w14:textId="77777777" w:rsidR="00ED65FA" w:rsidRPr="004D6B63" w:rsidRDefault="00ED65FA" w:rsidP="002120C1">
            <w:pPr>
              <w:spacing w:after="0" w:line="240" w:lineRule="auto"/>
              <w:rPr>
                <w:rFonts w:eastAsia="Times New Roman" w:cs="Arial"/>
                <w:sz w:val="20"/>
                <w:szCs w:val="20"/>
              </w:rPr>
            </w:pPr>
          </w:p>
        </w:tc>
      </w:tr>
      <w:tr w:rsidR="00ED65FA" w:rsidRPr="004D6B63" w14:paraId="0196F671" w14:textId="77777777" w:rsidTr="00ED65FA">
        <w:trPr>
          <w:trHeight w:val="262"/>
        </w:trPr>
        <w:tc>
          <w:tcPr>
            <w:tcW w:w="1789" w:type="dxa"/>
            <w:shd w:val="clear" w:color="auto" w:fill="auto"/>
          </w:tcPr>
          <w:p w14:paraId="4705847B" w14:textId="77777777" w:rsidR="00ED65FA" w:rsidRDefault="00ED65FA" w:rsidP="002120C1">
            <w:pPr>
              <w:spacing w:after="0" w:line="240" w:lineRule="auto"/>
              <w:rPr>
                <w:rFonts w:eastAsia="Times New Roman" w:cs="Arial"/>
                <w:sz w:val="20"/>
                <w:szCs w:val="20"/>
              </w:rPr>
            </w:pPr>
          </w:p>
        </w:tc>
        <w:tc>
          <w:tcPr>
            <w:tcW w:w="933" w:type="dxa"/>
          </w:tcPr>
          <w:p w14:paraId="39B830C2" w14:textId="77777777" w:rsidR="00ED65FA" w:rsidRPr="004D6B63" w:rsidRDefault="00ED65FA" w:rsidP="002120C1">
            <w:pPr>
              <w:spacing w:after="0" w:line="240" w:lineRule="auto"/>
              <w:rPr>
                <w:rFonts w:eastAsia="Times New Roman" w:cs="Arial"/>
                <w:sz w:val="20"/>
                <w:szCs w:val="20"/>
              </w:rPr>
            </w:pPr>
          </w:p>
        </w:tc>
        <w:tc>
          <w:tcPr>
            <w:tcW w:w="1020" w:type="dxa"/>
            <w:shd w:val="clear" w:color="auto" w:fill="auto"/>
          </w:tcPr>
          <w:p w14:paraId="6A3366A7" w14:textId="77777777" w:rsidR="00ED65FA" w:rsidRPr="004D6B63" w:rsidRDefault="00ED65FA" w:rsidP="002120C1">
            <w:pPr>
              <w:spacing w:after="0" w:line="240" w:lineRule="auto"/>
              <w:rPr>
                <w:rFonts w:eastAsia="Times New Roman" w:cs="Arial"/>
                <w:sz w:val="20"/>
                <w:szCs w:val="20"/>
              </w:rPr>
            </w:pPr>
          </w:p>
        </w:tc>
        <w:tc>
          <w:tcPr>
            <w:tcW w:w="830" w:type="dxa"/>
            <w:shd w:val="clear" w:color="auto" w:fill="auto"/>
          </w:tcPr>
          <w:p w14:paraId="50F60F40" w14:textId="77777777" w:rsidR="00ED65FA" w:rsidRPr="004D6B63" w:rsidRDefault="00ED65FA" w:rsidP="002120C1">
            <w:pPr>
              <w:spacing w:after="0" w:line="240" w:lineRule="auto"/>
              <w:rPr>
                <w:rFonts w:eastAsia="Times New Roman" w:cs="Arial"/>
                <w:sz w:val="20"/>
                <w:szCs w:val="20"/>
              </w:rPr>
            </w:pPr>
          </w:p>
        </w:tc>
        <w:tc>
          <w:tcPr>
            <w:tcW w:w="897" w:type="dxa"/>
            <w:shd w:val="clear" w:color="auto" w:fill="auto"/>
          </w:tcPr>
          <w:p w14:paraId="0AB3EA63" w14:textId="77777777" w:rsidR="00ED65FA" w:rsidRPr="004D6B63" w:rsidRDefault="00ED65FA" w:rsidP="002120C1">
            <w:pPr>
              <w:spacing w:after="0" w:line="240" w:lineRule="auto"/>
              <w:rPr>
                <w:rFonts w:eastAsia="Times New Roman" w:cs="Arial"/>
                <w:sz w:val="20"/>
                <w:szCs w:val="20"/>
              </w:rPr>
            </w:pPr>
          </w:p>
        </w:tc>
        <w:tc>
          <w:tcPr>
            <w:tcW w:w="1069" w:type="dxa"/>
            <w:shd w:val="clear" w:color="auto" w:fill="auto"/>
          </w:tcPr>
          <w:p w14:paraId="33338D2A" w14:textId="77777777" w:rsidR="00ED65FA" w:rsidRPr="004D6B63" w:rsidRDefault="00ED65FA" w:rsidP="002120C1">
            <w:pPr>
              <w:spacing w:after="0" w:line="240" w:lineRule="auto"/>
              <w:rPr>
                <w:rFonts w:eastAsia="Times New Roman" w:cs="Arial"/>
                <w:sz w:val="20"/>
                <w:szCs w:val="20"/>
              </w:rPr>
            </w:pPr>
          </w:p>
        </w:tc>
        <w:tc>
          <w:tcPr>
            <w:tcW w:w="873" w:type="dxa"/>
            <w:shd w:val="clear" w:color="auto" w:fill="auto"/>
          </w:tcPr>
          <w:p w14:paraId="5BBB5CBF" w14:textId="77777777" w:rsidR="00ED65FA" w:rsidRPr="004D6B63" w:rsidRDefault="00ED65FA" w:rsidP="002120C1">
            <w:pPr>
              <w:spacing w:after="0" w:line="240" w:lineRule="auto"/>
              <w:rPr>
                <w:rFonts w:eastAsia="Times New Roman" w:cs="Arial"/>
                <w:sz w:val="20"/>
                <w:szCs w:val="20"/>
              </w:rPr>
            </w:pPr>
          </w:p>
        </w:tc>
        <w:tc>
          <w:tcPr>
            <w:tcW w:w="934" w:type="dxa"/>
          </w:tcPr>
          <w:p w14:paraId="3DE1F915" w14:textId="77777777" w:rsidR="00ED65FA" w:rsidRPr="004D6B63" w:rsidRDefault="00ED65FA" w:rsidP="002120C1">
            <w:pPr>
              <w:spacing w:after="0" w:line="240" w:lineRule="auto"/>
              <w:rPr>
                <w:rFonts w:eastAsia="Times New Roman" w:cs="Arial"/>
                <w:sz w:val="20"/>
                <w:szCs w:val="20"/>
              </w:rPr>
            </w:pPr>
          </w:p>
        </w:tc>
        <w:tc>
          <w:tcPr>
            <w:tcW w:w="1283" w:type="dxa"/>
          </w:tcPr>
          <w:p w14:paraId="211D7179" w14:textId="77777777" w:rsidR="00ED65FA" w:rsidRPr="004D6B63" w:rsidRDefault="00ED65FA" w:rsidP="002120C1">
            <w:pPr>
              <w:spacing w:after="0" w:line="240" w:lineRule="auto"/>
              <w:rPr>
                <w:rFonts w:eastAsia="Times New Roman" w:cs="Arial"/>
                <w:sz w:val="20"/>
                <w:szCs w:val="20"/>
              </w:rPr>
            </w:pPr>
          </w:p>
        </w:tc>
      </w:tr>
      <w:tr w:rsidR="00AA5B7F" w:rsidRPr="004D6B63" w14:paraId="55F5C304" w14:textId="19C34D55" w:rsidTr="00ED65FA">
        <w:tc>
          <w:tcPr>
            <w:tcW w:w="1789" w:type="dxa"/>
            <w:shd w:val="clear" w:color="auto" w:fill="auto"/>
          </w:tcPr>
          <w:p w14:paraId="55F5C2FC" w14:textId="664A10D2" w:rsidR="00AA5B7F" w:rsidRPr="004D6B63" w:rsidRDefault="00ED65FA" w:rsidP="002120C1">
            <w:pPr>
              <w:spacing w:after="0" w:line="240" w:lineRule="auto"/>
              <w:rPr>
                <w:rFonts w:eastAsia="Times New Roman" w:cs="Arial"/>
                <w:sz w:val="20"/>
                <w:szCs w:val="20"/>
              </w:rPr>
            </w:pPr>
            <w:r>
              <w:rPr>
                <w:rFonts w:eastAsia="Times New Roman" w:cs="Arial"/>
                <w:b/>
                <w:sz w:val="20"/>
                <w:szCs w:val="20"/>
              </w:rPr>
              <w:t>SUBTOTAL A 1-9</w:t>
            </w:r>
          </w:p>
        </w:tc>
        <w:tc>
          <w:tcPr>
            <w:tcW w:w="933" w:type="dxa"/>
          </w:tcPr>
          <w:p w14:paraId="55F5C2FD"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2FE"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2FF"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00"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01"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02" w14:textId="77777777" w:rsidR="00AA5B7F" w:rsidRPr="004D6B63" w:rsidRDefault="00AA5B7F" w:rsidP="002120C1">
            <w:pPr>
              <w:spacing w:after="0" w:line="240" w:lineRule="auto"/>
              <w:rPr>
                <w:rFonts w:eastAsia="Times New Roman" w:cs="Arial"/>
                <w:sz w:val="20"/>
                <w:szCs w:val="20"/>
              </w:rPr>
            </w:pPr>
          </w:p>
        </w:tc>
        <w:tc>
          <w:tcPr>
            <w:tcW w:w="934" w:type="dxa"/>
          </w:tcPr>
          <w:p w14:paraId="55F5C303" w14:textId="77777777" w:rsidR="00AA5B7F" w:rsidRPr="004D6B63" w:rsidRDefault="00AA5B7F" w:rsidP="002120C1">
            <w:pPr>
              <w:spacing w:after="0" w:line="240" w:lineRule="auto"/>
              <w:rPr>
                <w:rFonts w:eastAsia="Times New Roman" w:cs="Arial"/>
                <w:sz w:val="20"/>
                <w:szCs w:val="20"/>
              </w:rPr>
            </w:pPr>
          </w:p>
        </w:tc>
        <w:tc>
          <w:tcPr>
            <w:tcW w:w="1283" w:type="dxa"/>
          </w:tcPr>
          <w:p w14:paraId="747A6C0D" w14:textId="77777777" w:rsidR="00AA5B7F" w:rsidRPr="004D6B63" w:rsidRDefault="00AA5B7F" w:rsidP="002120C1">
            <w:pPr>
              <w:spacing w:after="0" w:line="240" w:lineRule="auto"/>
              <w:rPr>
                <w:rFonts w:eastAsia="Times New Roman" w:cs="Arial"/>
                <w:sz w:val="20"/>
                <w:szCs w:val="20"/>
              </w:rPr>
            </w:pPr>
          </w:p>
        </w:tc>
      </w:tr>
      <w:tr w:rsidR="00AA5B7F" w:rsidRPr="004D6B63" w14:paraId="55F5C30D" w14:textId="17901514" w:rsidTr="00ED65FA">
        <w:tc>
          <w:tcPr>
            <w:tcW w:w="1789" w:type="dxa"/>
            <w:shd w:val="clear" w:color="auto" w:fill="auto"/>
          </w:tcPr>
          <w:p w14:paraId="55F5C305" w14:textId="77777777" w:rsidR="00AA5B7F" w:rsidRPr="004D6B63" w:rsidRDefault="00AA5B7F" w:rsidP="002120C1">
            <w:pPr>
              <w:spacing w:after="0" w:line="240" w:lineRule="auto"/>
              <w:rPr>
                <w:rFonts w:eastAsia="Times New Roman" w:cs="Arial"/>
                <w:sz w:val="20"/>
                <w:szCs w:val="20"/>
              </w:rPr>
            </w:pPr>
          </w:p>
        </w:tc>
        <w:tc>
          <w:tcPr>
            <w:tcW w:w="933" w:type="dxa"/>
          </w:tcPr>
          <w:p w14:paraId="55F5C306"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07"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08"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09"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0A"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0B" w14:textId="77777777" w:rsidR="00AA5B7F" w:rsidRPr="004D6B63" w:rsidRDefault="00AA5B7F" w:rsidP="002120C1">
            <w:pPr>
              <w:spacing w:after="0" w:line="240" w:lineRule="auto"/>
              <w:rPr>
                <w:rFonts w:eastAsia="Times New Roman" w:cs="Arial"/>
                <w:sz w:val="20"/>
                <w:szCs w:val="20"/>
              </w:rPr>
            </w:pPr>
          </w:p>
        </w:tc>
        <w:tc>
          <w:tcPr>
            <w:tcW w:w="934" w:type="dxa"/>
          </w:tcPr>
          <w:p w14:paraId="55F5C30C" w14:textId="77777777" w:rsidR="00AA5B7F" w:rsidRPr="004D6B63" w:rsidRDefault="00AA5B7F" w:rsidP="002120C1">
            <w:pPr>
              <w:spacing w:after="0" w:line="240" w:lineRule="auto"/>
              <w:rPr>
                <w:rFonts w:eastAsia="Times New Roman" w:cs="Arial"/>
                <w:sz w:val="20"/>
                <w:szCs w:val="20"/>
              </w:rPr>
            </w:pPr>
          </w:p>
        </w:tc>
        <w:tc>
          <w:tcPr>
            <w:tcW w:w="1283" w:type="dxa"/>
          </w:tcPr>
          <w:p w14:paraId="0D855864" w14:textId="77777777" w:rsidR="00AA5B7F" w:rsidRPr="004D6B63" w:rsidRDefault="00AA5B7F" w:rsidP="002120C1">
            <w:pPr>
              <w:spacing w:after="0" w:line="240" w:lineRule="auto"/>
              <w:rPr>
                <w:rFonts w:eastAsia="Times New Roman" w:cs="Arial"/>
                <w:sz w:val="20"/>
                <w:szCs w:val="20"/>
              </w:rPr>
            </w:pPr>
          </w:p>
        </w:tc>
      </w:tr>
      <w:tr w:rsidR="00AA5B7F" w:rsidRPr="004D6B63" w14:paraId="55F5C316" w14:textId="4F9CA9AD" w:rsidTr="00ED65FA">
        <w:tc>
          <w:tcPr>
            <w:tcW w:w="1789" w:type="dxa"/>
            <w:shd w:val="clear" w:color="auto" w:fill="auto"/>
          </w:tcPr>
          <w:p w14:paraId="55F5C30E"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B. Administrative costs in partner country</w:t>
            </w:r>
          </w:p>
        </w:tc>
        <w:tc>
          <w:tcPr>
            <w:tcW w:w="933" w:type="dxa"/>
          </w:tcPr>
          <w:p w14:paraId="55F5C30F"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310"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311"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312"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313"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314" w14:textId="77777777" w:rsidR="00AA5B7F" w:rsidRPr="004D6B63" w:rsidRDefault="00AA5B7F" w:rsidP="002120C1">
            <w:pPr>
              <w:spacing w:after="0" w:line="240" w:lineRule="auto"/>
              <w:rPr>
                <w:rFonts w:eastAsia="Times New Roman" w:cs="Arial"/>
                <w:b/>
                <w:sz w:val="20"/>
                <w:szCs w:val="20"/>
              </w:rPr>
            </w:pPr>
          </w:p>
        </w:tc>
        <w:tc>
          <w:tcPr>
            <w:tcW w:w="934" w:type="dxa"/>
          </w:tcPr>
          <w:p w14:paraId="55F5C315" w14:textId="77777777" w:rsidR="00AA5B7F" w:rsidRPr="004D6B63" w:rsidRDefault="00AA5B7F" w:rsidP="002120C1">
            <w:pPr>
              <w:spacing w:after="0" w:line="240" w:lineRule="auto"/>
              <w:rPr>
                <w:rFonts w:eastAsia="Times New Roman" w:cs="Arial"/>
                <w:b/>
                <w:sz w:val="20"/>
                <w:szCs w:val="20"/>
              </w:rPr>
            </w:pPr>
          </w:p>
        </w:tc>
        <w:tc>
          <w:tcPr>
            <w:tcW w:w="1283" w:type="dxa"/>
          </w:tcPr>
          <w:p w14:paraId="48263846" w14:textId="77777777" w:rsidR="00AA5B7F" w:rsidRPr="004D6B63" w:rsidRDefault="00AA5B7F" w:rsidP="002120C1">
            <w:pPr>
              <w:spacing w:after="0" w:line="240" w:lineRule="auto"/>
              <w:rPr>
                <w:rFonts w:eastAsia="Times New Roman" w:cs="Arial"/>
                <w:b/>
                <w:sz w:val="20"/>
                <w:szCs w:val="20"/>
              </w:rPr>
            </w:pPr>
          </w:p>
        </w:tc>
      </w:tr>
      <w:tr w:rsidR="00AA5B7F" w:rsidRPr="004D6B63" w14:paraId="55F5C31F" w14:textId="7D49BAE1" w:rsidTr="00ED65FA">
        <w:tc>
          <w:tcPr>
            <w:tcW w:w="1789" w:type="dxa"/>
            <w:shd w:val="clear" w:color="auto" w:fill="auto"/>
          </w:tcPr>
          <w:p w14:paraId="55F5C317" w14:textId="77777777" w:rsidR="00AA5B7F" w:rsidRPr="004D6B63" w:rsidRDefault="00AA5B7F" w:rsidP="002120C1">
            <w:pPr>
              <w:spacing w:after="0" w:line="240" w:lineRule="auto"/>
              <w:rPr>
                <w:rFonts w:eastAsia="Times New Roman" w:cs="Arial"/>
                <w:sz w:val="20"/>
                <w:szCs w:val="20"/>
              </w:rPr>
            </w:pPr>
            <w:r>
              <w:rPr>
                <w:rFonts w:eastAsia="Times New Roman" w:cs="Arial"/>
                <w:sz w:val="20"/>
                <w:szCs w:val="20"/>
              </w:rPr>
              <w:t>(expense category 1)</w:t>
            </w:r>
          </w:p>
        </w:tc>
        <w:tc>
          <w:tcPr>
            <w:tcW w:w="933" w:type="dxa"/>
          </w:tcPr>
          <w:p w14:paraId="55F5C318"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19"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1A"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1B"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1C"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1D" w14:textId="77777777" w:rsidR="00AA5B7F" w:rsidRPr="004D6B63" w:rsidRDefault="00AA5B7F" w:rsidP="002120C1">
            <w:pPr>
              <w:spacing w:after="0" w:line="240" w:lineRule="auto"/>
              <w:rPr>
                <w:rFonts w:eastAsia="Times New Roman" w:cs="Arial"/>
                <w:sz w:val="20"/>
                <w:szCs w:val="20"/>
              </w:rPr>
            </w:pPr>
          </w:p>
        </w:tc>
        <w:tc>
          <w:tcPr>
            <w:tcW w:w="934" w:type="dxa"/>
          </w:tcPr>
          <w:p w14:paraId="55F5C31E" w14:textId="77777777" w:rsidR="00AA5B7F" w:rsidRPr="004D6B63" w:rsidRDefault="00AA5B7F" w:rsidP="002120C1">
            <w:pPr>
              <w:spacing w:after="0" w:line="240" w:lineRule="auto"/>
              <w:rPr>
                <w:rFonts w:eastAsia="Times New Roman" w:cs="Arial"/>
                <w:sz w:val="20"/>
                <w:szCs w:val="20"/>
              </w:rPr>
            </w:pPr>
          </w:p>
        </w:tc>
        <w:tc>
          <w:tcPr>
            <w:tcW w:w="1283" w:type="dxa"/>
          </w:tcPr>
          <w:p w14:paraId="109347B2" w14:textId="77777777" w:rsidR="00AA5B7F" w:rsidRPr="004D6B63" w:rsidRDefault="00AA5B7F" w:rsidP="002120C1">
            <w:pPr>
              <w:spacing w:after="0" w:line="240" w:lineRule="auto"/>
              <w:rPr>
                <w:rFonts w:eastAsia="Times New Roman" w:cs="Arial"/>
                <w:sz w:val="20"/>
                <w:szCs w:val="20"/>
              </w:rPr>
            </w:pPr>
          </w:p>
        </w:tc>
      </w:tr>
      <w:tr w:rsidR="00AA5B7F" w:rsidRPr="004D6B63" w14:paraId="55F5C328" w14:textId="7D32382D" w:rsidTr="00ED65FA">
        <w:tc>
          <w:tcPr>
            <w:tcW w:w="1789" w:type="dxa"/>
            <w:shd w:val="clear" w:color="auto" w:fill="auto"/>
          </w:tcPr>
          <w:p w14:paraId="55F5C320" w14:textId="6CCC0E76" w:rsidR="00AA5B7F" w:rsidRPr="004D6B63" w:rsidRDefault="003979EF" w:rsidP="002120C1">
            <w:pPr>
              <w:spacing w:after="0" w:line="240" w:lineRule="auto"/>
              <w:rPr>
                <w:rFonts w:eastAsia="Times New Roman" w:cs="Arial"/>
                <w:sz w:val="20"/>
                <w:szCs w:val="20"/>
              </w:rPr>
            </w:pPr>
            <w:r>
              <w:rPr>
                <w:rFonts w:eastAsia="Times New Roman" w:cs="Arial"/>
                <w:sz w:val="20"/>
                <w:szCs w:val="20"/>
              </w:rPr>
              <w:t>Self-assessment</w:t>
            </w:r>
            <w:r w:rsidR="00AA5B7F">
              <w:rPr>
                <w:rFonts w:eastAsia="Times New Roman" w:cs="Arial"/>
                <w:sz w:val="20"/>
                <w:szCs w:val="20"/>
              </w:rPr>
              <w:t xml:space="preserve"> </w:t>
            </w:r>
            <w:r w:rsidR="00ED65FA">
              <w:rPr>
                <w:rFonts w:eastAsia="Times New Roman" w:cs="Arial"/>
                <w:sz w:val="20"/>
                <w:szCs w:val="20"/>
              </w:rPr>
              <w:t xml:space="preserve">admin. </w:t>
            </w:r>
            <w:r w:rsidR="00AA5B7F">
              <w:rPr>
                <w:rFonts w:eastAsia="Times New Roman" w:cs="Arial"/>
                <w:sz w:val="20"/>
                <w:szCs w:val="20"/>
              </w:rPr>
              <w:t>costs</w:t>
            </w:r>
          </w:p>
        </w:tc>
        <w:tc>
          <w:tcPr>
            <w:tcW w:w="933" w:type="dxa"/>
          </w:tcPr>
          <w:p w14:paraId="55F5C321"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22"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23"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24"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25"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26" w14:textId="77777777" w:rsidR="00AA5B7F" w:rsidRPr="004D6B63" w:rsidRDefault="00AA5B7F" w:rsidP="002120C1">
            <w:pPr>
              <w:spacing w:after="0" w:line="240" w:lineRule="auto"/>
              <w:rPr>
                <w:rFonts w:eastAsia="Times New Roman" w:cs="Arial"/>
                <w:sz w:val="20"/>
                <w:szCs w:val="20"/>
              </w:rPr>
            </w:pPr>
          </w:p>
        </w:tc>
        <w:tc>
          <w:tcPr>
            <w:tcW w:w="934" w:type="dxa"/>
          </w:tcPr>
          <w:p w14:paraId="55F5C327" w14:textId="77777777" w:rsidR="00AA5B7F" w:rsidRPr="004D6B63" w:rsidRDefault="00AA5B7F" w:rsidP="002120C1">
            <w:pPr>
              <w:spacing w:after="0" w:line="240" w:lineRule="auto"/>
              <w:rPr>
                <w:rFonts w:eastAsia="Times New Roman" w:cs="Arial"/>
                <w:sz w:val="20"/>
                <w:szCs w:val="20"/>
              </w:rPr>
            </w:pPr>
          </w:p>
        </w:tc>
        <w:tc>
          <w:tcPr>
            <w:tcW w:w="1283" w:type="dxa"/>
          </w:tcPr>
          <w:p w14:paraId="0AA1FF40" w14:textId="77777777" w:rsidR="00AA5B7F" w:rsidRPr="004D6B63" w:rsidRDefault="00AA5B7F" w:rsidP="002120C1">
            <w:pPr>
              <w:spacing w:after="0" w:line="240" w:lineRule="auto"/>
              <w:rPr>
                <w:rFonts w:eastAsia="Times New Roman" w:cs="Arial"/>
                <w:sz w:val="20"/>
                <w:szCs w:val="20"/>
              </w:rPr>
            </w:pPr>
          </w:p>
        </w:tc>
      </w:tr>
      <w:tr w:rsidR="00ED65FA" w:rsidRPr="004D6B63" w14:paraId="5E0E2C64" w14:textId="77777777" w:rsidTr="00ED65FA">
        <w:tc>
          <w:tcPr>
            <w:tcW w:w="1789" w:type="dxa"/>
            <w:shd w:val="clear" w:color="auto" w:fill="auto"/>
          </w:tcPr>
          <w:p w14:paraId="47A6AC42" w14:textId="77777777" w:rsidR="00ED65FA" w:rsidRDefault="00ED65FA" w:rsidP="002120C1">
            <w:pPr>
              <w:spacing w:after="0" w:line="240" w:lineRule="auto"/>
              <w:rPr>
                <w:rFonts w:eastAsia="Times New Roman" w:cs="Arial"/>
                <w:sz w:val="20"/>
                <w:szCs w:val="20"/>
              </w:rPr>
            </w:pPr>
          </w:p>
        </w:tc>
        <w:tc>
          <w:tcPr>
            <w:tcW w:w="933" w:type="dxa"/>
          </w:tcPr>
          <w:p w14:paraId="602B322C" w14:textId="77777777" w:rsidR="00ED65FA" w:rsidRPr="004D6B63" w:rsidRDefault="00ED65FA" w:rsidP="002120C1">
            <w:pPr>
              <w:spacing w:after="0" w:line="240" w:lineRule="auto"/>
              <w:rPr>
                <w:rFonts w:eastAsia="Times New Roman" w:cs="Arial"/>
                <w:sz w:val="20"/>
                <w:szCs w:val="20"/>
              </w:rPr>
            </w:pPr>
          </w:p>
        </w:tc>
        <w:tc>
          <w:tcPr>
            <w:tcW w:w="1020" w:type="dxa"/>
            <w:shd w:val="clear" w:color="auto" w:fill="auto"/>
          </w:tcPr>
          <w:p w14:paraId="7430A5C9" w14:textId="77777777" w:rsidR="00ED65FA" w:rsidRPr="004D6B63" w:rsidRDefault="00ED65FA" w:rsidP="002120C1">
            <w:pPr>
              <w:spacing w:after="0" w:line="240" w:lineRule="auto"/>
              <w:rPr>
                <w:rFonts w:eastAsia="Times New Roman" w:cs="Arial"/>
                <w:sz w:val="20"/>
                <w:szCs w:val="20"/>
              </w:rPr>
            </w:pPr>
          </w:p>
        </w:tc>
        <w:tc>
          <w:tcPr>
            <w:tcW w:w="830" w:type="dxa"/>
            <w:shd w:val="clear" w:color="auto" w:fill="auto"/>
          </w:tcPr>
          <w:p w14:paraId="09550E21" w14:textId="77777777" w:rsidR="00ED65FA" w:rsidRPr="004D6B63" w:rsidRDefault="00ED65FA" w:rsidP="002120C1">
            <w:pPr>
              <w:spacing w:after="0" w:line="240" w:lineRule="auto"/>
              <w:rPr>
                <w:rFonts w:eastAsia="Times New Roman" w:cs="Arial"/>
                <w:sz w:val="20"/>
                <w:szCs w:val="20"/>
              </w:rPr>
            </w:pPr>
          </w:p>
        </w:tc>
        <w:tc>
          <w:tcPr>
            <w:tcW w:w="897" w:type="dxa"/>
            <w:shd w:val="clear" w:color="auto" w:fill="auto"/>
          </w:tcPr>
          <w:p w14:paraId="1F0BB014" w14:textId="77777777" w:rsidR="00ED65FA" w:rsidRPr="004D6B63" w:rsidRDefault="00ED65FA" w:rsidP="002120C1">
            <w:pPr>
              <w:spacing w:after="0" w:line="240" w:lineRule="auto"/>
              <w:rPr>
                <w:rFonts w:eastAsia="Times New Roman" w:cs="Arial"/>
                <w:sz w:val="20"/>
                <w:szCs w:val="20"/>
              </w:rPr>
            </w:pPr>
          </w:p>
        </w:tc>
        <w:tc>
          <w:tcPr>
            <w:tcW w:w="1069" w:type="dxa"/>
            <w:shd w:val="clear" w:color="auto" w:fill="auto"/>
          </w:tcPr>
          <w:p w14:paraId="1E6EA990" w14:textId="77777777" w:rsidR="00ED65FA" w:rsidRPr="004D6B63" w:rsidRDefault="00ED65FA" w:rsidP="002120C1">
            <w:pPr>
              <w:spacing w:after="0" w:line="240" w:lineRule="auto"/>
              <w:rPr>
                <w:rFonts w:eastAsia="Times New Roman" w:cs="Arial"/>
                <w:sz w:val="20"/>
                <w:szCs w:val="20"/>
              </w:rPr>
            </w:pPr>
          </w:p>
        </w:tc>
        <w:tc>
          <w:tcPr>
            <w:tcW w:w="873" w:type="dxa"/>
            <w:shd w:val="clear" w:color="auto" w:fill="auto"/>
          </w:tcPr>
          <w:p w14:paraId="166BB8EE" w14:textId="77777777" w:rsidR="00ED65FA" w:rsidRPr="004D6B63" w:rsidRDefault="00ED65FA" w:rsidP="002120C1">
            <w:pPr>
              <w:spacing w:after="0" w:line="240" w:lineRule="auto"/>
              <w:rPr>
                <w:rFonts w:eastAsia="Times New Roman" w:cs="Arial"/>
                <w:sz w:val="20"/>
                <w:szCs w:val="20"/>
              </w:rPr>
            </w:pPr>
          </w:p>
        </w:tc>
        <w:tc>
          <w:tcPr>
            <w:tcW w:w="934" w:type="dxa"/>
          </w:tcPr>
          <w:p w14:paraId="3DA23E1B" w14:textId="77777777" w:rsidR="00ED65FA" w:rsidRPr="004D6B63" w:rsidRDefault="00ED65FA" w:rsidP="002120C1">
            <w:pPr>
              <w:spacing w:after="0" w:line="240" w:lineRule="auto"/>
              <w:rPr>
                <w:rFonts w:eastAsia="Times New Roman" w:cs="Arial"/>
                <w:sz w:val="20"/>
                <w:szCs w:val="20"/>
              </w:rPr>
            </w:pPr>
          </w:p>
        </w:tc>
        <w:tc>
          <w:tcPr>
            <w:tcW w:w="1283" w:type="dxa"/>
          </w:tcPr>
          <w:p w14:paraId="14355BC4" w14:textId="77777777" w:rsidR="00ED65FA" w:rsidRPr="004D6B63" w:rsidRDefault="00ED65FA" w:rsidP="002120C1">
            <w:pPr>
              <w:spacing w:after="0" w:line="240" w:lineRule="auto"/>
              <w:rPr>
                <w:rFonts w:eastAsia="Times New Roman" w:cs="Arial"/>
                <w:sz w:val="20"/>
                <w:szCs w:val="20"/>
              </w:rPr>
            </w:pPr>
          </w:p>
        </w:tc>
      </w:tr>
      <w:tr w:rsidR="00AA5B7F" w:rsidRPr="004D6B63" w14:paraId="55F5C331" w14:textId="03C9F91E" w:rsidTr="00ED65FA">
        <w:tc>
          <w:tcPr>
            <w:tcW w:w="1789" w:type="dxa"/>
            <w:shd w:val="clear" w:color="auto" w:fill="auto"/>
          </w:tcPr>
          <w:p w14:paraId="55F5C329"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B</w:t>
            </w:r>
          </w:p>
        </w:tc>
        <w:tc>
          <w:tcPr>
            <w:tcW w:w="933" w:type="dxa"/>
          </w:tcPr>
          <w:p w14:paraId="55F5C32A"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2B"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2C"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2D"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2E"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2F" w14:textId="77777777" w:rsidR="00AA5B7F" w:rsidRPr="004D6B63" w:rsidRDefault="00AA5B7F" w:rsidP="002120C1">
            <w:pPr>
              <w:spacing w:after="0" w:line="240" w:lineRule="auto"/>
              <w:rPr>
                <w:rFonts w:eastAsia="Times New Roman" w:cs="Arial"/>
                <w:sz w:val="20"/>
                <w:szCs w:val="20"/>
              </w:rPr>
            </w:pPr>
          </w:p>
        </w:tc>
        <w:tc>
          <w:tcPr>
            <w:tcW w:w="934" w:type="dxa"/>
          </w:tcPr>
          <w:p w14:paraId="55F5C330" w14:textId="77777777" w:rsidR="00AA5B7F" w:rsidRPr="004D6B63" w:rsidRDefault="00AA5B7F" w:rsidP="002120C1">
            <w:pPr>
              <w:spacing w:after="0" w:line="240" w:lineRule="auto"/>
              <w:rPr>
                <w:rFonts w:eastAsia="Times New Roman" w:cs="Arial"/>
                <w:sz w:val="20"/>
                <w:szCs w:val="20"/>
              </w:rPr>
            </w:pPr>
          </w:p>
        </w:tc>
        <w:tc>
          <w:tcPr>
            <w:tcW w:w="1283" w:type="dxa"/>
          </w:tcPr>
          <w:p w14:paraId="7666B695" w14:textId="77777777" w:rsidR="00AA5B7F" w:rsidRPr="004D6B63" w:rsidRDefault="00AA5B7F" w:rsidP="002120C1">
            <w:pPr>
              <w:spacing w:after="0" w:line="240" w:lineRule="auto"/>
              <w:rPr>
                <w:rFonts w:eastAsia="Times New Roman" w:cs="Arial"/>
                <w:sz w:val="20"/>
                <w:szCs w:val="20"/>
              </w:rPr>
            </w:pPr>
          </w:p>
        </w:tc>
      </w:tr>
      <w:tr w:rsidR="00AA5B7F" w:rsidRPr="004D6B63" w14:paraId="55F5C33A" w14:textId="5D77654B" w:rsidTr="00ED65FA">
        <w:tc>
          <w:tcPr>
            <w:tcW w:w="1789" w:type="dxa"/>
            <w:shd w:val="clear" w:color="auto" w:fill="auto"/>
          </w:tcPr>
          <w:p w14:paraId="55F5C332" w14:textId="77777777" w:rsidR="00AA5B7F" w:rsidRPr="004D6B63" w:rsidRDefault="00AA5B7F" w:rsidP="002120C1">
            <w:pPr>
              <w:spacing w:after="0" w:line="240" w:lineRule="auto"/>
              <w:rPr>
                <w:rFonts w:eastAsia="Times New Roman" w:cs="Arial"/>
                <w:sz w:val="20"/>
                <w:szCs w:val="20"/>
              </w:rPr>
            </w:pPr>
          </w:p>
        </w:tc>
        <w:tc>
          <w:tcPr>
            <w:tcW w:w="933" w:type="dxa"/>
          </w:tcPr>
          <w:p w14:paraId="55F5C333"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34"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35"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36"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37"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38" w14:textId="77777777" w:rsidR="00AA5B7F" w:rsidRPr="004D6B63" w:rsidRDefault="00AA5B7F" w:rsidP="002120C1">
            <w:pPr>
              <w:spacing w:after="0" w:line="240" w:lineRule="auto"/>
              <w:rPr>
                <w:rFonts w:eastAsia="Times New Roman" w:cs="Arial"/>
                <w:sz w:val="20"/>
                <w:szCs w:val="20"/>
              </w:rPr>
            </w:pPr>
          </w:p>
        </w:tc>
        <w:tc>
          <w:tcPr>
            <w:tcW w:w="934" w:type="dxa"/>
          </w:tcPr>
          <w:p w14:paraId="55F5C339" w14:textId="77777777" w:rsidR="00AA5B7F" w:rsidRPr="004D6B63" w:rsidRDefault="00AA5B7F" w:rsidP="002120C1">
            <w:pPr>
              <w:spacing w:after="0" w:line="240" w:lineRule="auto"/>
              <w:rPr>
                <w:rFonts w:eastAsia="Times New Roman" w:cs="Arial"/>
                <w:sz w:val="20"/>
                <w:szCs w:val="20"/>
              </w:rPr>
            </w:pPr>
          </w:p>
        </w:tc>
        <w:tc>
          <w:tcPr>
            <w:tcW w:w="1283" w:type="dxa"/>
          </w:tcPr>
          <w:p w14:paraId="4875CF21" w14:textId="77777777" w:rsidR="00AA5B7F" w:rsidRPr="004D6B63" w:rsidRDefault="00AA5B7F" w:rsidP="002120C1">
            <w:pPr>
              <w:spacing w:after="0" w:line="240" w:lineRule="auto"/>
              <w:rPr>
                <w:rFonts w:eastAsia="Times New Roman" w:cs="Arial"/>
                <w:sz w:val="20"/>
                <w:szCs w:val="20"/>
              </w:rPr>
            </w:pPr>
          </w:p>
        </w:tc>
      </w:tr>
      <w:tr w:rsidR="00AA5B7F" w:rsidRPr="004D6B63" w14:paraId="55F5C343" w14:textId="6A97F981" w:rsidTr="00ED65FA">
        <w:tc>
          <w:tcPr>
            <w:tcW w:w="1789" w:type="dxa"/>
            <w:shd w:val="clear" w:color="auto" w:fill="auto"/>
          </w:tcPr>
          <w:p w14:paraId="55F5C33B"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C. Fixed assets</w:t>
            </w:r>
          </w:p>
        </w:tc>
        <w:tc>
          <w:tcPr>
            <w:tcW w:w="933" w:type="dxa"/>
          </w:tcPr>
          <w:p w14:paraId="55F5C33C"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33D"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33E"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33F"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340"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341" w14:textId="77777777" w:rsidR="00AA5B7F" w:rsidRPr="004D6B63" w:rsidRDefault="00AA5B7F" w:rsidP="002120C1">
            <w:pPr>
              <w:spacing w:after="0" w:line="240" w:lineRule="auto"/>
              <w:rPr>
                <w:rFonts w:eastAsia="Times New Roman" w:cs="Arial"/>
                <w:b/>
                <w:sz w:val="20"/>
                <w:szCs w:val="20"/>
              </w:rPr>
            </w:pPr>
          </w:p>
        </w:tc>
        <w:tc>
          <w:tcPr>
            <w:tcW w:w="934" w:type="dxa"/>
          </w:tcPr>
          <w:p w14:paraId="55F5C342" w14:textId="77777777" w:rsidR="00AA5B7F" w:rsidRPr="004D6B63" w:rsidRDefault="00AA5B7F" w:rsidP="002120C1">
            <w:pPr>
              <w:spacing w:after="0" w:line="240" w:lineRule="auto"/>
              <w:rPr>
                <w:rFonts w:eastAsia="Times New Roman" w:cs="Arial"/>
                <w:b/>
                <w:sz w:val="20"/>
                <w:szCs w:val="20"/>
              </w:rPr>
            </w:pPr>
          </w:p>
        </w:tc>
        <w:tc>
          <w:tcPr>
            <w:tcW w:w="1283" w:type="dxa"/>
          </w:tcPr>
          <w:p w14:paraId="634BC5DE" w14:textId="77777777" w:rsidR="00AA5B7F" w:rsidRPr="004D6B63" w:rsidRDefault="00AA5B7F" w:rsidP="002120C1">
            <w:pPr>
              <w:spacing w:after="0" w:line="240" w:lineRule="auto"/>
              <w:rPr>
                <w:rFonts w:eastAsia="Times New Roman" w:cs="Arial"/>
                <w:b/>
                <w:sz w:val="20"/>
                <w:szCs w:val="20"/>
              </w:rPr>
            </w:pPr>
          </w:p>
        </w:tc>
      </w:tr>
      <w:tr w:rsidR="00AA5B7F" w:rsidRPr="004D6B63" w14:paraId="55F5C34C" w14:textId="6CF2C716" w:rsidTr="00ED65FA">
        <w:tc>
          <w:tcPr>
            <w:tcW w:w="1789" w:type="dxa"/>
            <w:shd w:val="clear" w:color="auto" w:fill="auto"/>
          </w:tcPr>
          <w:p w14:paraId="55F5C344"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(item)</w:t>
            </w:r>
          </w:p>
        </w:tc>
        <w:tc>
          <w:tcPr>
            <w:tcW w:w="933" w:type="dxa"/>
          </w:tcPr>
          <w:p w14:paraId="55F5C345"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46"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47"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48"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49"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4A" w14:textId="77777777" w:rsidR="00AA5B7F" w:rsidRPr="004D6B63" w:rsidRDefault="00AA5B7F" w:rsidP="002120C1">
            <w:pPr>
              <w:spacing w:after="0" w:line="240" w:lineRule="auto"/>
              <w:rPr>
                <w:rFonts w:eastAsia="Times New Roman" w:cs="Arial"/>
                <w:sz w:val="20"/>
                <w:szCs w:val="20"/>
              </w:rPr>
            </w:pPr>
          </w:p>
        </w:tc>
        <w:tc>
          <w:tcPr>
            <w:tcW w:w="934" w:type="dxa"/>
          </w:tcPr>
          <w:p w14:paraId="55F5C34B" w14:textId="77777777" w:rsidR="00AA5B7F" w:rsidRPr="004D6B63" w:rsidRDefault="00AA5B7F" w:rsidP="002120C1">
            <w:pPr>
              <w:spacing w:after="0" w:line="240" w:lineRule="auto"/>
              <w:rPr>
                <w:rFonts w:eastAsia="Times New Roman" w:cs="Arial"/>
                <w:sz w:val="20"/>
                <w:szCs w:val="20"/>
              </w:rPr>
            </w:pPr>
          </w:p>
        </w:tc>
        <w:tc>
          <w:tcPr>
            <w:tcW w:w="1283" w:type="dxa"/>
          </w:tcPr>
          <w:p w14:paraId="38CC9758" w14:textId="77777777" w:rsidR="00AA5B7F" w:rsidRPr="004D6B63" w:rsidRDefault="00AA5B7F" w:rsidP="002120C1">
            <w:pPr>
              <w:spacing w:after="0" w:line="240" w:lineRule="auto"/>
              <w:rPr>
                <w:rFonts w:eastAsia="Times New Roman" w:cs="Arial"/>
                <w:sz w:val="20"/>
                <w:szCs w:val="20"/>
              </w:rPr>
            </w:pPr>
          </w:p>
        </w:tc>
      </w:tr>
      <w:tr w:rsidR="00AA5B7F" w:rsidRPr="004D6B63" w14:paraId="55F5C355" w14:textId="1BD6EAA8" w:rsidTr="00ED65FA">
        <w:tc>
          <w:tcPr>
            <w:tcW w:w="1789" w:type="dxa"/>
            <w:shd w:val="clear" w:color="auto" w:fill="auto"/>
          </w:tcPr>
          <w:p w14:paraId="55F5C34D"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(item)</w:t>
            </w:r>
          </w:p>
        </w:tc>
        <w:tc>
          <w:tcPr>
            <w:tcW w:w="933" w:type="dxa"/>
          </w:tcPr>
          <w:p w14:paraId="55F5C34E"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4F"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50"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51"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52"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53" w14:textId="77777777" w:rsidR="00AA5B7F" w:rsidRPr="004D6B63" w:rsidRDefault="00AA5B7F" w:rsidP="002120C1">
            <w:pPr>
              <w:spacing w:after="0" w:line="240" w:lineRule="auto"/>
              <w:rPr>
                <w:rFonts w:eastAsia="Times New Roman" w:cs="Arial"/>
                <w:sz w:val="20"/>
                <w:szCs w:val="20"/>
              </w:rPr>
            </w:pPr>
          </w:p>
        </w:tc>
        <w:tc>
          <w:tcPr>
            <w:tcW w:w="934" w:type="dxa"/>
          </w:tcPr>
          <w:p w14:paraId="55F5C354" w14:textId="77777777" w:rsidR="00AA5B7F" w:rsidRPr="004D6B63" w:rsidRDefault="00AA5B7F" w:rsidP="002120C1">
            <w:pPr>
              <w:spacing w:after="0" w:line="240" w:lineRule="auto"/>
              <w:rPr>
                <w:rFonts w:eastAsia="Times New Roman" w:cs="Arial"/>
                <w:sz w:val="20"/>
                <w:szCs w:val="20"/>
              </w:rPr>
            </w:pPr>
          </w:p>
        </w:tc>
        <w:tc>
          <w:tcPr>
            <w:tcW w:w="1283" w:type="dxa"/>
          </w:tcPr>
          <w:p w14:paraId="1EF4E0C9" w14:textId="77777777" w:rsidR="00AA5B7F" w:rsidRPr="004D6B63" w:rsidRDefault="00AA5B7F" w:rsidP="002120C1">
            <w:pPr>
              <w:spacing w:after="0" w:line="240" w:lineRule="auto"/>
              <w:rPr>
                <w:rFonts w:eastAsia="Times New Roman" w:cs="Arial"/>
                <w:sz w:val="20"/>
                <w:szCs w:val="20"/>
              </w:rPr>
            </w:pPr>
          </w:p>
        </w:tc>
      </w:tr>
      <w:tr w:rsidR="00AA5B7F" w:rsidRPr="004D6B63" w14:paraId="55F5C35E" w14:textId="336049E0" w:rsidTr="00ED65FA">
        <w:tc>
          <w:tcPr>
            <w:tcW w:w="1789" w:type="dxa"/>
            <w:shd w:val="clear" w:color="auto" w:fill="auto"/>
          </w:tcPr>
          <w:p w14:paraId="55F5C356" w14:textId="77777777" w:rsidR="00AA5B7F" w:rsidRPr="004D6B63" w:rsidRDefault="00AA5B7F" w:rsidP="002120C1">
            <w:pPr>
              <w:spacing w:after="0" w:line="240" w:lineRule="auto"/>
              <w:rPr>
                <w:rFonts w:eastAsia="Times New Roman" w:cs="Arial"/>
                <w:sz w:val="20"/>
                <w:szCs w:val="20"/>
              </w:rPr>
            </w:pPr>
          </w:p>
        </w:tc>
        <w:tc>
          <w:tcPr>
            <w:tcW w:w="933" w:type="dxa"/>
          </w:tcPr>
          <w:p w14:paraId="55F5C357"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58"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59"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5A"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5B"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5C" w14:textId="77777777" w:rsidR="00AA5B7F" w:rsidRPr="004D6B63" w:rsidRDefault="00AA5B7F" w:rsidP="002120C1">
            <w:pPr>
              <w:spacing w:after="0" w:line="240" w:lineRule="auto"/>
              <w:rPr>
                <w:rFonts w:eastAsia="Times New Roman" w:cs="Arial"/>
                <w:sz w:val="20"/>
                <w:szCs w:val="20"/>
              </w:rPr>
            </w:pPr>
          </w:p>
        </w:tc>
        <w:tc>
          <w:tcPr>
            <w:tcW w:w="934" w:type="dxa"/>
          </w:tcPr>
          <w:p w14:paraId="55F5C35D" w14:textId="77777777" w:rsidR="00AA5B7F" w:rsidRPr="004D6B63" w:rsidRDefault="00AA5B7F" w:rsidP="002120C1">
            <w:pPr>
              <w:spacing w:after="0" w:line="240" w:lineRule="auto"/>
              <w:rPr>
                <w:rFonts w:eastAsia="Times New Roman" w:cs="Arial"/>
                <w:sz w:val="20"/>
                <w:szCs w:val="20"/>
              </w:rPr>
            </w:pPr>
          </w:p>
        </w:tc>
        <w:tc>
          <w:tcPr>
            <w:tcW w:w="1283" w:type="dxa"/>
          </w:tcPr>
          <w:p w14:paraId="0FFEDB76" w14:textId="77777777" w:rsidR="00AA5B7F" w:rsidRPr="004D6B63" w:rsidRDefault="00AA5B7F" w:rsidP="002120C1">
            <w:pPr>
              <w:spacing w:after="0" w:line="240" w:lineRule="auto"/>
              <w:rPr>
                <w:rFonts w:eastAsia="Times New Roman" w:cs="Arial"/>
                <w:sz w:val="20"/>
                <w:szCs w:val="20"/>
              </w:rPr>
            </w:pPr>
          </w:p>
        </w:tc>
      </w:tr>
      <w:tr w:rsidR="00AA5B7F" w:rsidRPr="004D6B63" w14:paraId="55F5C367" w14:textId="3F36037A" w:rsidTr="00ED65FA">
        <w:tc>
          <w:tcPr>
            <w:tcW w:w="1789" w:type="dxa"/>
            <w:shd w:val="clear" w:color="auto" w:fill="auto"/>
          </w:tcPr>
          <w:p w14:paraId="55F5C35F"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C</w:t>
            </w:r>
          </w:p>
        </w:tc>
        <w:tc>
          <w:tcPr>
            <w:tcW w:w="933" w:type="dxa"/>
          </w:tcPr>
          <w:p w14:paraId="55F5C360"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61"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62"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63"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64"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65" w14:textId="77777777" w:rsidR="00AA5B7F" w:rsidRPr="004D6B63" w:rsidRDefault="00AA5B7F" w:rsidP="002120C1">
            <w:pPr>
              <w:spacing w:after="0" w:line="240" w:lineRule="auto"/>
              <w:rPr>
                <w:rFonts w:eastAsia="Times New Roman" w:cs="Arial"/>
                <w:sz w:val="20"/>
                <w:szCs w:val="20"/>
              </w:rPr>
            </w:pPr>
          </w:p>
        </w:tc>
        <w:tc>
          <w:tcPr>
            <w:tcW w:w="934" w:type="dxa"/>
          </w:tcPr>
          <w:p w14:paraId="55F5C366" w14:textId="77777777" w:rsidR="00AA5B7F" w:rsidRPr="004D6B63" w:rsidRDefault="00AA5B7F" w:rsidP="002120C1">
            <w:pPr>
              <w:spacing w:after="0" w:line="240" w:lineRule="auto"/>
              <w:rPr>
                <w:rFonts w:eastAsia="Times New Roman" w:cs="Arial"/>
                <w:sz w:val="20"/>
                <w:szCs w:val="20"/>
              </w:rPr>
            </w:pPr>
          </w:p>
        </w:tc>
        <w:tc>
          <w:tcPr>
            <w:tcW w:w="1283" w:type="dxa"/>
          </w:tcPr>
          <w:p w14:paraId="16302F59" w14:textId="77777777" w:rsidR="00AA5B7F" w:rsidRPr="004D6B63" w:rsidRDefault="00AA5B7F" w:rsidP="002120C1">
            <w:pPr>
              <w:spacing w:after="0" w:line="240" w:lineRule="auto"/>
              <w:rPr>
                <w:rFonts w:eastAsia="Times New Roman" w:cs="Arial"/>
                <w:sz w:val="20"/>
                <w:szCs w:val="20"/>
              </w:rPr>
            </w:pPr>
          </w:p>
        </w:tc>
      </w:tr>
      <w:tr w:rsidR="00AA5B7F" w:rsidRPr="004D6B63" w14:paraId="55F5C370" w14:textId="51951C82" w:rsidTr="00ED65FA">
        <w:tc>
          <w:tcPr>
            <w:tcW w:w="1789" w:type="dxa"/>
            <w:shd w:val="clear" w:color="auto" w:fill="auto"/>
          </w:tcPr>
          <w:p w14:paraId="55F5C368" w14:textId="77777777" w:rsidR="00AA5B7F" w:rsidRPr="004D6B63" w:rsidRDefault="00AA5B7F" w:rsidP="002120C1">
            <w:pPr>
              <w:spacing w:after="0" w:line="240" w:lineRule="auto"/>
              <w:rPr>
                <w:rFonts w:eastAsia="Times New Roman" w:cs="Arial"/>
                <w:sz w:val="20"/>
                <w:szCs w:val="20"/>
              </w:rPr>
            </w:pPr>
          </w:p>
        </w:tc>
        <w:tc>
          <w:tcPr>
            <w:tcW w:w="933" w:type="dxa"/>
          </w:tcPr>
          <w:p w14:paraId="55F5C369"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6A"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6B"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6C"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6D"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6E" w14:textId="77777777" w:rsidR="00AA5B7F" w:rsidRPr="004D6B63" w:rsidRDefault="00AA5B7F" w:rsidP="002120C1">
            <w:pPr>
              <w:spacing w:after="0" w:line="240" w:lineRule="auto"/>
              <w:rPr>
                <w:rFonts w:eastAsia="Times New Roman" w:cs="Arial"/>
                <w:sz w:val="20"/>
                <w:szCs w:val="20"/>
              </w:rPr>
            </w:pPr>
          </w:p>
        </w:tc>
        <w:tc>
          <w:tcPr>
            <w:tcW w:w="934" w:type="dxa"/>
          </w:tcPr>
          <w:p w14:paraId="55F5C36F" w14:textId="77777777" w:rsidR="00AA5B7F" w:rsidRPr="004D6B63" w:rsidRDefault="00AA5B7F" w:rsidP="002120C1">
            <w:pPr>
              <w:spacing w:after="0" w:line="240" w:lineRule="auto"/>
              <w:rPr>
                <w:rFonts w:eastAsia="Times New Roman" w:cs="Arial"/>
                <w:sz w:val="20"/>
                <w:szCs w:val="20"/>
              </w:rPr>
            </w:pPr>
          </w:p>
        </w:tc>
        <w:tc>
          <w:tcPr>
            <w:tcW w:w="1283" w:type="dxa"/>
          </w:tcPr>
          <w:p w14:paraId="60738363" w14:textId="77777777" w:rsidR="00AA5B7F" w:rsidRPr="004D6B63" w:rsidRDefault="00AA5B7F" w:rsidP="002120C1">
            <w:pPr>
              <w:spacing w:after="0" w:line="240" w:lineRule="auto"/>
              <w:rPr>
                <w:rFonts w:eastAsia="Times New Roman" w:cs="Arial"/>
                <w:sz w:val="20"/>
                <w:szCs w:val="20"/>
              </w:rPr>
            </w:pPr>
          </w:p>
        </w:tc>
      </w:tr>
      <w:tr w:rsidR="00AA5B7F" w:rsidRPr="004D6B63" w14:paraId="55F5C379" w14:textId="4A8456D7" w:rsidTr="00ED65FA">
        <w:tc>
          <w:tcPr>
            <w:tcW w:w="1789" w:type="dxa"/>
            <w:shd w:val="clear" w:color="auto" w:fill="auto"/>
          </w:tcPr>
          <w:p w14:paraId="55F5C371"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D. Contingency costs (max 10%)</w:t>
            </w:r>
          </w:p>
        </w:tc>
        <w:tc>
          <w:tcPr>
            <w:tcW w:w="933" w:type="dxa"/>
          </w:tcPr>
          <w:p w14:paraId="55F5C372" w14:textId="77777777" w:rsidR="00AA5B7F" w:rsidRPr="004D6B63" w:rsidRDefault="00AA5B7F" w:rsidP="002120C1">
            <w:pPr>
              <w:spacing w:after="0" w:line="240" w:lineRule="auto"/>
              <w:rPr>
                <w:rFonts w:eastAsia="Times New Roman" w:cs="Arial"/>
                <w:b/>
                <w:sz w:val="20"/>
                <w:szCs w:val="20"/>
              </w:rPr>
            </w:pPr>
          </w:p>
        </w:tc>
        <w:tc>
          <w:tcPr>
            <w:tcW w:w="1020" w:type="dxa"/>
            <w:shd w:val="clear" w:color="auto" w:fill="auto"/>
          </w:tcPr>
          <w:p w14:paraId="55F5C373" w14:textId="77777777" w:rsidR="00AA5B7F" w:rsidRPr="004D6B63" w:rsidRDefault="00AA5B7F" w:rsidP="002120C1">
            <w:pPr>
              <w:spacing w:after="0" w:line="240" w:lineRule="auto"/>
              <w:rPr>
                <w:rFonts w:eastAsia="Times New Roman" w:cs="Arial"/>
                <w:b/>
                <w:sz w:val="20"/>
                <w:szCs w:val="20"/>
              </w:rPr>
            </w:pPr>
          </w:p>
        </w:tc>
        <w:tc>
          <w:tcPr>
            <w:tcW w:w="830" w:type="dxa"/>
            <w:shd w:val="clear" w:color="auto" w:fill="auto"/>
          </w:tcPr>
          <w:p w14:paraId="55F5C374" w14:textId="77777777" w:rsidR="00AA5B7F" w:rsidRPr="004D6B63" w:rsidRDefault="00AA5B7F" w:rsidP="002120C1">
            <w:pPr>
              <w:spacing w:after="0" w:line="240" w:lineRule="auto"/>
              <w:rPr>
                <w:rFonts w:eastAsia="Times New Roman" w:cs="Arial"/>
                <w:b/>
                <w:sz w:val="20"/>
                <w:szCs w:val="20"/>
              </w:rPr>
            </w:pPr>
          </w:p>
        </w:tc>
        <w:tc>
          <w:tcPr>
            <w:tcW w:w="897" w:type="dxa"/>
            <w:shd w:val="clear" w:color="auto" w:fill="auto"/>
          </w:tcPr>
          <w:p w14:paraId="55F5C375" w14:textId="77777777" w:rsidR="00AA5B7F" w:rsidRPr="004D6B63" w:rsidRDefault="00AA5B7F" w:rsidP="002120C1">
            <w:pPr>
              <w:spacing w:after="0" w:line="240" w:lineRule="auto"/>
              <w:rPr>
                <w:rFonts w:eastAsia="Times New Roman" w:cs="Arial"/>
                <w:b/>
                <w:sz w:val="20"/>
                <w:szCs w:val="20"/>
              </w:rPr>
            </w:pPr>
          </w:p>
        </w:tc>
        <w:tc>
          <w:tcPr>
            <w:tcW w:w="1069" w:type="dxa"/>
            <w:shd w:val="clear" w:color="auto" w:fill="auto"/>
          </w:tcPr>
          <w:p w14:paraId="55F5C376"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377" w14:textId="77777777" w:rsidR="00AA5B7F" w:rsidRPr="004D6B63" w:rsidRDefault="00AA5B7F" w:rsidP="002120C1">
            <w:pPr>
              <w:spacing w:after="0" w:line="240" w:lineRule="auto"/>
              <w:rPr>
                <w:rFonts w:eastAsia="Times New Roman" w:cs="Arial"/>
                <w:b/>
                <w:sz w:val="20"/>
                <w:szCs w:val="20"/>
              </w:rPr>
            </w:pPr>
          </w:p>
        </w:tc>
        <w:tc>
          <w:tcPr>
            <w:tcW w:w="934" w:type="dxa"/>
          </w:tcPr>
          <w:p w14:paraId="55F5C378" w14:textId="77777777" w:rsidR="00AA5B7F" w:rsidRPr="004D6B63" w:rsidRDefault="00AA5B7F" w:rsidP="002120C1">
            <w:pPr>
              <w:spacing w:after="0" w:line="240" w:lineRule="auto"/>
              <w:rPr>
                <w:rFonts w:eastAsia="Times New Roman" w:cs="Arial"/>
                <w:b/>
                <w:sz w:val="20"/>
                <w:szCs w:val="20"/>
              </w:rPr>
            </w:pPr>
          </w:p>
        </w:tc>
        <w:tc>
          <w:tcPr>
            <w:tcW w:w="1283" w:type="dxa"/>
          </w:tcPr>
          <w:p w14:paraId="520442D5" w14:textId="77777777" w:rsidR="00AA5B7F" w:rsidRPr="004D6B63" w:rsidRDefault="00AA5B7F" w:rsidP="002120C1">
            <w:pPr>
              <w:spacing w:after="0" w:line="240" w:lineRule="auto"/>
              <w:rPr>
                <w:rFonts w:eastAsia="Times New Roman" w:cs="Arial"/>
                <w:b/>
                <w:sz w:val="20"/>
                <w:szCs w:val="20"/>
              </w:rPr>
            </w:pPr>
          </w:p>
        </w:tc>
      </w:tr>
      <w:tr w:rsidR="00AA5B7F" w:rsidRPr="004D6B63" w14:paraId="55F5C382" w14:textId="0884BF39" w:rsidTr="00ED65FA">
        <w:tc>
          <w:tcPr>
            <w:tcW w:w="1789" w:type="dxa"/>
            <w:shd w:val="clear" w:color="auto" w:fill="auto"/>
          </w:tcPr>
          <w:p w14:paraId="55F5C37A" w14:textId="77777777" w:rsidR="00AA5B7F" w:rsidRPr="004D6B63" w:rsidRDefault="00AA5B7F" w:rsidP="002120C1">
            <w:pPr>
              <w:spacing w:after="0" w:line="240" w:lineRule="auto"/>
              <w:rPr>
                <w:rFonts w:eastAsia="Times New Roman" w:cs="Arial"/>
                <w:sz w:val="20"/>
                <w:szCs w:val="20"/>
              </w:rPr>
            </w:pPr>
          </w:p>
        </w:tc>
        <w:tc>
          <w:tcPr>
            <w:tcW w:w="933" w:type="dxa"/>
          </w:tcPr>
          <w:p w14:paraId="55F5C37B"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7C"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7D"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7E"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7F"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80" w14:textId="77777777" w:rsidR="00AA5B7F" w:rsidRPr="004D6B63" w:rsidRDefault="00AA5B7F" w:rsidP="002120C1">
            <w:pPr>
              <w:spacing w:after="0" w:line="240" w:lineRule="auto"/>
              <w:rPr>
                <w:rFonts w:eastAsia="Times New Roman" w:cs="Arial"/>
                <w:sz w:val="20"/>
                <w:szCs w:val="20"/>
              </w:rPr>
            </w:pPr>
          </w:p>
        </w:tc>
        <w:tc>
          <w:tcPr>
            <w:tcW w:w="934" w:type="dxa"/>
          </w:tcPr>
          <w:p w14:paraId="55F5C381" w14:textId="77777777" w:rsidR="00AA5B7F" w:rsidRPr="004D6B63" w:rsidRDefault="00AA5B7F" w:rsidP="002120C1">
            <w:pPr>
              <w:spacing w:after="0" w:line="240" w:lineRule="auto"/>
              <w:rPr>
                <w:rFonts w:eastAsia="Times New Roman" w:cs="Arial"/>
                <w:sz w:val="20"/>
                <w:szCs w:val="20"/>
              </w:rPr>
            </w:pPr>
          </w:p>
        </w:tc>
        <w:tc>
          <w:tcPr>
            <w:tcW w:w="1283" w:type="dxa"/>
          </w:tcPr>
          <w:p w14:paraId="67A89903" w14:textId="77777777" w:rsidR="00AA5B7F" w:rsidRPr="004D6B63" w:rsidRDefault="00AA5B7F" w:rsidP="002120C1">
            <w:pPr>
              <w:spacing w:after="0" w:line="240" w:lineRule="auto"/>
              <w:rPr>
                <w:rFonts w:eastAsia="Times New Roman" w:cs="Arial"/>
                <w:sz w:val="20"/>
                <w:szCs w:val="20"/>
              </w:rPr>
            </w:pPr>
          </w:p>
        </w:tc>
      </w:tr>
      <w:tr w:rsidR="00AA5B7F" w:rsidRPr="004D6B63" w14:paraId="55F5C38B" w14:textId="4A0307D8" w:rsidTr="00ED65FA">
        <w:tc>
          <w:tcPr>
            <w:tcW w:w="1789" w:type="dxa"/>
            <w:shd w:val="clear" w:color="auto" w:fill="auto"/>
          </w:tcPr>
          <w:p w14:paraId="55F5C383"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Subtotal D</w:t>
            </w:r>
          </w:p>
        </w:tc>
        <w:tc>
          <w:tcPr>
            <w:tcW w:w="933" w:type="dxa"/>
          </w:tcPr>
          <w:p w14:paraId="55F5C384"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85"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86"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87"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88"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89" w14:textId="77777777" w:rsidR="00AA5B7F" w:rsidRPr="004D6B63" w:rsidRDefault="00AA5B7F" w:rsidP="002120C1">
            <w:pPr>
              <w:spacing w:after="0" w:line="240" w:lineRule="auto"/>
              <w:rPr>
                <w:rFonts w:eastAsia="Times New Roman" w:cs="Arial"/>
                <w:sz w:val="20"/>
                <w:szCs w:val="20"/>
              </w:rPr>
            </w:pPr>
          </w:p>
        </w:tc>
        <w:tc>
          <w:tcPr>
            <w:tcW w:w="934" w:type="dxa"/>
          </w:tcPr>
          <w:p w14:paraId="55F5C38A" w14:textId="77777777" w:rsidR="00AA5B7F" w:rsidRPr="004D6B63" w:rsidRDefault="00AA5B7F" w:rsidP="002120C1">
            <w:pPr>
              <w:spacing w:after="0" w:line="240" w:lineRule="auto"/>
              <w:rPr>
                <w:rFonts w:eastAsia="Times New Roman" w:cs="Arial"/>
                <w:sz w:val="20"/>
                <w:szCs w:val="20"/>
              </w:rPr>
            </w:pPr>
          </w:p>
        </w:tc>
        <w:tc>
          <w:tcPr>
            <w:tcW w:w="1283" w:type="dxa"/>
          </w:tcPr>
          <w:p w14:paraId="7150B7B1" w14:textId="77777777" w:rsidR="00AA5B7F" w:rsidRPr="004D6B63" w:rsidRDefault="00AA5B7F" w:rsidP="002120C1">
            <w:pPr>
              <w:spacing w:after="0" w:line="240" w:lineRule="auto"/>
              <w:rPr>
                <w:rFonts w:eastAsia="Times New Roman" w:cs="Arial"/>
                <w:sz w:val="20"/>
                <w:szCs w:val="20"/>
              </w:rPr>
            </w:pPr>
          </w:p>
        </w:tc>
      </w:tr>
      <w:tr w:rsidR="00AA5B7F" w:rsidRPr="004D6B63" w14:paraId="55F5C394" w14:textId="40A3F36B" w:rsidTr="00ED65FA">
        <w:tc>
          <w:tcPr>
            <w:tcW w:w="1789" w:type="dxa"/>
            <w:shd w:val="clear" w:color="auto" w:fill="auto"/>
          </w:tcPr>
          <w:p w14:paraId="55F5C38C" w14:textId="77777777" w:rsidR="00AA5B7F" w:rsidRPr="004D6B63" w:rsidRDefault="00AA5B7F" w:rsidP="002120C1">
            <w:pPr>
              <w:spacing w:after="0" w:line="240" w:lineRule="auto"/>
              <w:rPr>
                <w:rFonts w:eastAsia="Times New Roman" w:cs="Arial"/>
                <w:sz w:val="20"/>
                <w:szCs w:val="20"/>
              </w:rPr>
            </w:pPr>
          </w:p>
        </w:tc>
        <w:tc>
          <w:tcPr>
            <w:tcW w:w="933" w:type="dxa"/>
          </w:tcPr>
          <w:p w14:paraId="55F5C38D"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8E"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8F"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90"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91"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92" w14:textId="77777777" w:rsidR="00AA5B7F" w:rsidRPr="004D6B63" w:rsidRDefault="00AA5B7F" w:rsidP="002120C1">
            <w:pPr>
              <w:spacing w:after="0" w:line="240" w:lineRule="auto"/>
              <w:rPr>
                <w:rFonts w:eastAsia="Times New Roman" w:cs="Arial"/>
                <w:sz w:val="20"/>
                <w:szCs w:val="20"/>
              </w:rPr>
            </w:pPr>
          </w:p>
        </w:tc>
        <w:tc>
          <w:tcPr>
            <w:tcW w:w="934" w:type="dxa"/>
          </w:tcPr>
          <w:p w14:paraId="55F5C393" w14:textId="77777777" w:rsidR="00AA5B7F" w:rsidRPr="004D6B63" w:rsidRDefault="00AA5B7F" w:rsidP="002120C1">
            <w:pPr>
              <w:spacing w:after="0" w:line="240" w:lineRule="auto"/>
              <w:rPr>
                <w:rFonts w:eastAsia="Times New Roman" w:cs="Arial"/>
                <w:sz w:val="20"/>
                <w:szCs w:val="20"/>
              </w:rPr>
            </w:pPr>
          </w:p>
        </w:tc>
        <w:tc>
          <w:tcPr>
            <w:tcW w:w="1283" w:type="dxa"/>
          </w:tcPr>
          <w:p w14:paraId="6CBE1BEC" w14:textId="77777777" w:rsidR="00AA5B7F" w:rsidRPr="004D6B63" w:rsidRDefault="00AA5B7F" w:rsidP="002120C1">
            <w:pPr>
              <w:spacing w:after="0" w:line="240" w:lineRule="auto"/>
              <w:rPr>
                <w:rFonts w:eastAsia="Times New Roman" w:cs="Arial"/>
                <w:sz w:val="20"/>
                <w:szCs w:val="20"/>
              </w:rPr>
            </w:pPr>
          </w:p>
        </w:tc>
      </w:tr>
      <w:tr w:rsidR="00AA5B7F" w:rsidRPr="004D6B63" w14:paraId="55F5C39D" w14:textId="54421496" w:rsidTr="00ED65FA">
        <w:tc>
          <w:tcPr>
            <w:tcW w:w="1789" w:type="dxa"/>
            <w:tcBorders>
              <w:bottom w:val="single" w:sz="4" w:space="0" w:color="auto"/>
            </w:tcBorders>
            <w:shd w:val="clear" w:color="auto" w:fill="auto"/>
          </w:tcPr>
          <w:p w14:paraId="55F5C395" w14:textId="77777777" w:rsidR="00AA5B7F" w:rsidRPr="004D6B63" w:rsidRDefault="00AA5B7F" w:rsidP="002120C1">
            <w:pPr>
              <w:spacing w:after="0" w:line="240" w:lineRule="auto"/>
              <w:rPr>
                <w:rFonts w:eastAsia="Times New Roman" w:cs="Arial"/>
                <w:b/>
                <w:sz w:val="20"/>
                <w:szCs w:val="20"/>
              </w:rPr>
            </w:pPr>
            <w:r w:rsidRPr="004D6B63">
              <w:rPr>
                <w:rFonts w:eastAsia="Times New Roman" w:cs="Arial"/>
                <w:b/>
                <w:sz w:val="20"/>
                <w:szCs w:val="20"/>
              </w:rPr>
              <w:t>TOTAL PROJECT COSTS</w:t>
            </w:r>
            <w:r>
              <w:rPr>
                <w:rFonts w:eastAsia="Times New Roman" w:cs="Arial"/>
                <w:b/>
                <w:sz w:val="20"/>
                <w:szCs w:val="20"/>
              </w:rPr>
              <w:t>,</w:t>
            </w:r>
            <w:r w:rsidRPr="004D6B63">
              <w:rPr>
                <w:rFonts w:eastAsia="Times New Roman" w:cs="Arial"/>
                <w:b/>
                <w:sz w:val="20"/>
                <w:szCs w:val="20"/>
              </w:rPr>
              <w:t xml:space="preserve"> (Euros)</w:t>
            </w:r>
          </w:p>
        </w:tc>
        <w:tc>
          <w:tcPr>
            <w:tcW w:w="933" w:type="dxa"/>
            <w:tcBorders>
              <w:bottom w:val="single" w:sz="4" w:space="0" w:color="auto"/>
            </w:tcBorders>
          </w:tcPr>
          <w:p w14:paraId="55F5C396" w14:textId="77777777" w:rsidR="00AA5B7F" w:rsidRPr="004D6B63" w:rsidRDefault="00AA5B7F" w:rsidP="002120C1">
            <w:pPr>
              <w:spacing w:after="0" w:line="240" w:lineRule="auto"/>
              <w:rPr>
                <w:rFonts w:eastAsia="Times New Roman" w:cs="Arial"/>
                <w:b/>
                <w:sz w:val="20"/>
                <w:szCs w:val="20"/>
              </w:rPr>
            </w:pPr>
          </w:p>
        </w:tc>
        <w:tc>
          <w:tcPr>
            <w:tcW w:w="1020" w:type="dxa"/>
            <w:tcBorders>
              <w:bottom w:val="single" w:sz="4" w:space="0" w:color="auto"/>
            </w:tcBorders>
            <w:shd w:val="clear" w:color="auto" w:fill="auto"/>
          </w:tcPr>
          <w:p w14:paraId="55F5C397" w14:textId="77777777" w:rsidR="00AA5B7F" w:rsidRPr="004D6B63" w:rsidRDefault="00AA5B7F" w:rsidP="002120C1">
            <w:pPr>
              <w:spacing w:after="0" w:line="240" w:lineRule="auto"/>
              <w:rPr>
                <w:rFonts w:eastAsia="Times New Roman" w:cs="Arial"/>
                <w:b/>
                <w:sz w:val="20"/>
                <w:szCs w:val="20"/>
              </w:rPr>
            </w:pPr>
          </w:p>
        </w:tc>
        <w:tc>
          <w:tcPr>
            <w:tcW w:w="830" w:type="dxa"/>
            <w:tcBorders>
              <w:bottom w:val="single" w:sz="4" w:space="0" w:color="auto"/>
            </w:tcBorders>
            <w:shd w:val="clear" w:color="auto" w:fill="auto"/>
          </w:tcPr>
          <w:p w14:paraId="55F5C398" w14:textId="77777777" w:rsidR="00AA5B7F" w:rsidRPr="004D6B63" w:rsidRDefault="00AA5B7F" w:rsidP="002120C1">
            <w:pPr>
              <w:spacing w:after="0" w:line="240" w:lineRule="auto"/>
              <w:rPr>
                <w:rFonts w:eastAsia="Times New Roman" w:cs="Arial"/>
                <w:b/>
                <w:sz w:val="20"/>
                <w:szCs w:val="20"/>
              </w:rPr>
            </w:pPr>
          </w:p>
        </w:tc>
        <w:tc>
          <w:tcPr>
            <w:tcW w:w="897" w:type="dxa"/>
            <w:tcBorders>
              <w:bottom w:val="single" w:sz="4" w:space="0" w:color="auto"/>
            </w:tcBorders>
            <w:shd w:val="clear" w:color="auto" w:fill="auto"/>
          </w:tcPr>
          <w:p w14:paraId="55F5C399" w14:textId="77777777" w:rsidR="00AA5B7F" w:rsidRPr="004D6B63" w:rsidRDefault="00AA5B7F" w:rsidP="002120C1">
            <w:pPr>
              <w:spacing w:after="0" w:line="240" w:lineRule="auto"/>
              <w:rPr>
                <w:rFonts w:eastAsia="Times New Roman" w:cs="Arial"/>
                <w:b/>
                <w:sz w:val="20"/>
                <w:szCs w:val="20"/>
              </w:rPr>
            </w:pPr>
          </w:p>
        </w:tc>
        <w:tc>
          <w:tcPr>
            <w:tcW w:w="1069" w:type="dxa"/>
            <w:tcBorders>
              <w:bottom w:val="single" w:sz="4" w:space="0" w:color="auto"/>
            </w:tcBorders>
            <w:shd w:val="clear" w:color="auto" w:fill="auto"/>
          </w:tcPr>
          <w:p w14:paraId="55F5C39A" w14:textId="77777777" w:rsidR="00AA5B7F" w:rsidRPr="004D6B63" w:rsidRDefault="00AA5B7F" w:rsidP="002120C1">
            <w:pPr>
              <w:spacing w:after="0" w:line="240" w:lineRule="auto"/>
              <w:rPr>
                <w:rFonts w:eastAsia="Times New Roman" w:cs="Arial"/>
                <w:b/>
                <w:sz w:val="20"/>
                <w:szCs w:val="20"/>
              </w:rPr>
            </w:pPr>
          </w:p>
        </w:tc>
        <w:tc>
          <w:tcPr>
            <w:tcW w:w="873" w:type="dxa"/>
            <w:shd w:val="clear" w:color="auto" w:fill="auto"/>
          </w:tcPr>
          <w:p w14:paraId="55F5C39B" w14:textId="77777777" w:rsidR="00AA5B7F" w:rsidRPr="004D6B63" w:rsidRDefault="00AA5B7F" w:rsidP="002120C1">
            <w:pPr>
              <w:spacing w:after="0" w:line="240" w:lineRule="auto"/>
              <w:rPr>
                <w:rFonts w:eastAsia="Times New Roman" w:cs="Arial"/>
                <w:b/>
                <w:sz w:val="20"/>
                <w:szCs w:val="20"/>
              </w:rPr>
            </w:pPr>
          </w:p>
        </w:tc>
        <w:tc>
          <w:tcPr>
            <w:tcW w:w="934" w:type="dxa"/>
          </w:tcPr>
          <w:p w14:paraId="55F5C39C" w14:textId="77777777" w:rsidR="00AA5B7F" w:rsidRPr="004D6B63" w:rsidRDefault="00AA5B7F" w:rsidP="002120C1">
            <w:pPr>
              <w:spacing w:after="0" w:line="240" w:lineRule="auto"/>
              <w:rPr>
                <w:rFonts w:eastAsia="Times New Roman" w:cs="Arial"/>
                <w:b/>
                <w:sz w:val="20"/>
                <w:szCs w:val="20"/>
              </w:rPr>
            </w:pPr>
          </w:p>
        </w:tc>
        <w:tc>
          <w:tcPr>
            <w:tcW w:w="1283" w:type="dxa"/>
          </w:tcPr>
          <w:p w14:paraId="061C8EE5" w14:textId="77777777" w:rsidR="00AA5B7F" w:rsidRPr="004D6B63" w:rsidRDefault="00AA5B7F" w:rsidP="002120C1">
            <w:pPr>
              <w:spacing w:after="0" w:line="240" w:lineRule="auto"/>
              <w:rPr>
                <w:rFonts w:eastAsia="Times New Roman" w:cs="Arial"/>
                <w:b/>
                <w:sz w:val="20"/>
                <w:szCs w:val="20"/>
              </w:rPr>
            </w:pPr>
          </w:p>
        </w:tc>
      </w:tr>
      <w:tr w:rsidR="00AA5B7F" w:rsidRPr="004D6B63" w14:paraId="55F5C3A6" w14:textId="10A296D9" w:rsidTr="00ED65FA">
        <w:tc>
          <w:tcPr>
            <w:tcW w:w="1789" w:type="dxa"/>
            <w:shd w:val="clear" w:color="auto" w:fill="auto"/>
          </w:tcPr>
          <w:p w14:paraId="55F5C39E" w14:textId="77777777" w:rsidR="00AA5B7F" w:rsidRPr="004D6B63" w:rsidRDefault="00AA5B7F" w:rsidP="002120C1">
            <w:pPr>
              <w:spacing w:after="0" w:line="240" w:lineRule="auto"/>
              <w:rPr>
                <w:rFonts w:eastAsia="Times New Roman" w:cs="Arial"/>
                <w:sz w:val="20"/>
                <w:szCs w:val="20"/>
              </w:rPr>
            </w:pPr>
          </w:p>
        </w:tc>
        <w:tc>
          <w:tcPr>
            <w:tcW w:w="933" w:type="dxa"/>
          </w:tcPr>
          <w:p w14:paraId="55F5C39F"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A0"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A1"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A2"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A3" w14:textId="77777777" w:rsidR="00AA5B7F" w:rsidRPr="004D6B63" w:rsidRDefault="00AA5B7F" w:rsidP="002120C1">
            <w:pPr>
              <w:spacing w:after="0" w:line="240" w:lineRule="auto"/>
              <w:rPr>
                <w:rFonts w:eastAsia="Times New Roman" w:cs="Arial"/>
                <w:sz w:val="20"/>
                <w:szCs w:val="20"/>
              </w:rPr>
            </w:pPr>
          </w:p>
        </w:tc>
        <w:tc>
          <w:tcPr>
            <w:tcW w:w="873" w:type="dxa"/>
            <w:tcBorders>
              <w:bottom w:val="single" w:sz="4" w:space="0" w:color="auto"/>
            </w:tcBorders>
            <w:shd w:val="clear" w:color="auto" w:fill="auto"/>
          </w:tcPr>
          <w:p w14:paraId="55F5C3A4" w14:textId="77777777" w:rsidR="00AA5B7F" w:rsidRPr="004D6B63" w:rsidRDefault="00AA5B7F" w:rsidP="002120C1">
            <w:pPr>
              <w:spacing w:after="0" w:line="240" w:lineRule="auto"/>
              <w:rPr>
                <w:rFonts w:eastAsia="Times New Roman" w:cs="Arial"/>
                <w:sz w:val="20"/>
                <w:szCs w:val="20"/>
              </w:rPr>
            </w:pPr>
          </w:p>
        </w:tc>
        <w:tc>
          <w:tcPr>
            <w:tcW w:w="934" w:type="dxa"/>
            <w:tcBorders>
              <w:bottom w:val="single" w:sz="4" w:space="0" w:color="auto"/>
            </w:tcBorders>
          </w:tcPr>
          <w:p w14:paraId="55F5C3A5" w14:textId="77777777" w:rsidR="00AA5B7F" w:rsidRPr="004D6B63" w:rsidRDefault="00AA5B7F" w:rsidP="002120C1">
            <w:pPr>
              <w:spacing w:after="0" w:line="240" w:lineRule="auto"/>
              <w:rPr>
                <w:rFonts w:eastAsia="Times New Roman" w:cs="Arial"/>
                <w:sz w:val="20"/>
                <w:szCs w:val="20"/>
              </w:rPr>
            </w:pPr>
          </w:p>
        </w:tc>
        <w:tc>
          <w:tcPr>
            <w:tcW w:w="1283" w:type="dxa"/>
            <w:tcBorders>
              <w:bottom w:val="single" w:sz="4" w:space="0" w:color="auto"/>
            </w:tcBorders>
          </w:tcPr>
          <w:p w14:paraId="4881CA63" w14:textId="77777777" w:rsidR="00AA5B7F" w:rsidRPr="004D6B63" w:rsidRDefault="00AA5B7F" w:rsidP="002120C1">
            <w:pPr>
              <w:spacing w:after="0" w:line="240" w:lineRule="auto"/>
              <w:rPr>
                <w:rFonts w:eastAsia="Times New Roman" w:cs="Arial"/>
                <w:sz w:val="20"/>
                <w:szCs w:val="20"/>
              </w:rPr>
            </w:pPr>
          </w:p>
        </w:tc>
      </w:tr>
      <w:tr w:rsidR="00AA5B7F" w:rsidRPr="004D6B63" w14:paraId="55F5C3AF" w14:textId="363E23B6" w:rsidTr="00ED65FA">
        <w:tc>
          <w:tcPr>
            <w:tcW w:w="1789" w:type="dxa"/>
            <w:shd w:val="clear" w:color="auto" w:fill="auto"/>
          </w:tcPr>
          <w:p w14:paraId="55F5C3A7" w14:textId="77777777" w:rsidR="00AA5B7F" w:rsidRPr="004D6B63" w:rsidRDefault="00AA5B7F" w:rsidP="002120C1">
            <w:pPr>
              <w:spacing w:after="0" w:line="240" w:lineRule="auto"/>
              <w:rPr>
                <w:rFonts w:eastAsia="Times New Roman" w:cs="Arial"/>
                <w:sz w:val="20"/>
                <w:szCs w:val="20"/>
              </w:rPr>
            </w:pPr>
            <w:r w:rsidRPr="004D6B63">
              <w:rPr>
                <w:rFonts w:eastAsia="Times New Roman" w:cs="Arial"/>
                <w:sz w:val="20"/>
                <w:szCs w:val="20"/>
              </w:rPr>
              <w:t>Costs A5-A7+B+C</w:t>
            </w:r>
          </w:p>
        </w:tc>
        <w:tc>
          <w:tcPr>
            <w:tcW w:w="933" w:type="dxa"/>
          </w:tcPr>
          <w:p w14:paraId="55F5C3A8" w14:textId="77777777" w:rsidR="00AA5B7F" w:rsidRPr="004D6B63" w:rsidRDefault="00AA5B7F" w:rsidP="002120C1">
            <w:pPr>
              <w:spacing w:after="0" w:line="240" w:lineRule="auto"/>
              <w:rPr>
                <w:rFonts w:eastAsia="Times New Roman" w:cs="Arial"/>
                <w:sz w:val="20"/>
                <w:szCs w:val="20"/>
              </w:rPr>
            </w:pPr>
          </w:p>
        </w:tc>
        <w:tc>
          <w:tcPr>
            <w:tcW w:w="1020" w:type="dxa"/>
            <w:shd w:val="clear" w:color="auto" w:fill="auto"/>
          </w:tcPr>
          <w:p w14:paraId="55F5C3A9" w14:textId="77777777" w:rsidR="00AA5B7F" w:rsidRPr="004D6B63" w:rsidRDefault="00AA5B7F" w:rsidP="002120C1">
            <w:pPr>
              <w:spacing w:after="0" w:line="240" w:lineRule="auto"/>
              <w:rPr>
                <w:rFonts w:eastAsia="Times New Roman" w:cs="Arial"/>
                <w:sz w:val="20"/>
                <w:szCs w:val="20"/>
              </w:rPr>
            </w:pPr>
          </w:p>
        </w:tc>
        <w:tc>
          <w:tcPr>
            <w:tcW w:w="830" w:type="dxa"/>
            <w:shd w:val="clear" w:color="auto" w:fill="auto"/>
          </w:tcPr>
          <w:p w14:paraId="55F5C3AA" w14:textId="77777777" w:rsidR="00AA5B7F" w:rsidRPr="004D6B63" w:rsidRDefault="00AA5B7F" w:rsidP="002120C1">
            <w:pPr>
              <w:spacing w:after="0" w:line="240" w:lineRule="auto"/>
              <w:rPr>
                <w:rFonts w:eastAsia="Times New Roman" w:cs="Arial"/>
                <w:sz w:val="20"/>
                <w:szCs w:val="20"/>
              </w:rPr>
            </w:pPr>
          </w:p>
        </w:tc>
        <w:tc>
          <w:tcPr>
            <w:tcW w:w="897" w:type="dxa"/>
            <w:shd w:val="clear" w:color="auto" w:fill="auto"/>
          </w:tcPr>
          <w:p w14:paraId="55F5C3AB" w14:textId="77777777" w:rsidR="00AA5B7F" w:rsidRPr="004D6B63" w:rsidRDefault="00AA5B7F" w:rsidP="002120C1">
            <w:pPr>
              <w:spacing w:after="0" w:line="240" w:lineRule="auto"/>
              <w:rPr>
                <w:rFonts w:eastAsia="Times New Roman" w:cs="Arial"/>
                <w:sz w:val="20"/>
                <w:szCs w:val="20"/>
              </w:rPr>
            </w:pPr>
          </w:p>
        </w:tc>
        <w:tc>
          <w:tcPr>
            <w:tcW w:w="1069" w:type="dxa"/>
            <w:shd w:val="clear" w:color="auto" w:fill="auto"/>
          </w:tcPr>
          <w:p w14:paraId="55F5C3AC" w14:textId="77777777" w:rsidR="00AA5B7F" w:rsidRPr="004D6B63" w:rsidRDefault="00AA5B7F" w:rsidP="002120C1">
            <w:pPr>
              <w:spacing w:after="0" w:line="240" w:lineRule="auto"/>
              <w:rPr>
                <w:rFonts w:eastAsia="Times New Roman" w:cs="Arial"/>
                <w:sz w:val="20"/>
                <w:szCs w:val="20"/>
              </w:rPr>
            </w:pPr>
          </w:p>
        </w:tc>
        <w:tc>
          <w:tcPr>
            <w:tcW w:w="873" w:type="dxa"/>
            <w:shd w:val="clear" w:color="auto" w:fill="auto"/>
          </w:tcPr>
          <w:p w14:paraId="55F5C3AD" w14:textId="77777777" w:rsidR="00AA5B7F" w:rsidRPr="004D6B63" w:rsidRDefault="00AA5B7F" w:rsidP="002120C1">
            <w:pPr>
              <w:spacing w:after="0" w:line="240" w:lineRule="auto"/>
              <w:rPr>
                <w:rFonts w:eastAsia="Times New Roman" w:cs="Arial"/>
                <w:sz w:val="20"/>
                <w:szCs w:val="20"/>
              </w:rPr>
            </w:pPr>
          </w:p>
        </w:tc>
        <w:tc>
          <w:tcPr>
            <w:tcW w:w="934" w:type="dxa"/>
          </w:tcPr>
          <w:p w14:paraId="55F5C3AE" w14:textId="77777777" w:rsidR="00AA5B7F" w:rsidRPr="004D6B63" w:rsidRDefault="00AA5B7F" w:rsidP="002120C1">
            <w:pPr>
              <w:spacing w:after="0" w:line="240" w:lineRule="auto"/>
              <w:rPr>
                <w:rFonts w:eastAsia="Times New Roman" w:cs="Arial"/>
                <w:sz w:val="20"/>
                <w:szCs w:val="20"/>
              </w:rPr>
            </w:pPr>
          </w:p>
        </w:tc>
        <w:tc>
          <w:tcPr>
            <w:tcW w:w="1283" w:type="dxa"/>
          </w:tcPr>
          <w:p w14:paraId="08ECDE9A" w14:textId="77777777" w:rsidR="00AA5B7F" w:rsidRPr="004D6B63" w:rsidRDefault="00AA5B7F" w:rsidP="002120C1">
            <w:pPr>
              <w:spacing w:after="0" w:line="240" w:lineRule="auto"/>
              <w:rPr>
                <w:rFonts w:eastAsia="Times New Roman" w:cs="Arial"/>
                <w:sz w:val="20"/>
                <w:szCs w:val="20"/>
              </w:rPr>
            </w:pPr>
          </w:p>
        </w:tc>
      </w:tr>
    </w:tbl>
    <w:p w14:paraId="55F5C3B0" w14:textId="77777777" w:rsidR="00594053" w:rsidRPr="004D6B63" w:rsidRDefault="00594053" w:rsidP="002120C1">
      <w:pPr>
        <w:spacing w:after="0" w:line="240" w:lineRule="auto"/>
        <w:rPr>
          <w:rFonts w:cs="Arial"/>
          <w:b/>
          <w:sz w:val="20"/>
          <w:szCs w:val="20"/>
          <w:lang w:val="en-US"/>
        </w:rPr>
      </w:pPr>
    </w:p>
    <w:p w14:paraId="55F5C3F5" w14:textId="77777777" w:rsidR="002120C1" w:rsidRDefault="002120C1">
      <w:pPr>
        <w:rPr>
          <w:rFonts w:asciiTheme="majorHAnsi" w:eastAsiaTheme="majorEastAsia" w:hAnsiTheme="majorHAnsi" w:cstheme="majorBidi"/>
          <w:b/>
          <w:color w:val="2E74B5" w:themeColor="accent1" w:themeShade="BF"/>
          <w:sz w:val="26"/>
          <w:szCs w:val="26"/>
        </w:rPr>
      </w:pPr>
      <w:r>
        <w:rPr>
          <w:b/>
        </w:rPr>
        <w:br w:type="page"/>
      </w:r>
    </w:p>
    <w:p w14:paraId="55F5C3F6" w14:textId="10DE0706" w:rsidR="00055627" w:rsidRPr="00F704E2" w:rsidRDefault="008B1533" w:rsidP="005D2468">
      <w:pPr>
        <w:pStyle w:val="Heading2"/>
      </w:pPr>
      <w:bookmarkStart w:id="32" w:name="_Toc60233675"/>
      <w:r w:rsidRPr="00F704E2">
        <w:lastRenderedPageBreak/>
        <w:t xml:space="preserve">Annex 3.8.  </w:t>
      </w:r>
      <w:r w:rsidR="005D2468" w:rsidRPr="00F704E2">
        <w:t xml:space="preserve"> Time Sheet</w:t>
      </w:r>
      <w:r w:rsidRPr="00F704E2">
        <w:t xml:space="preserve"> for Finnish Experts</w:t>
      </w:r>
      <w:bookmarkEnd w:id="32"/>
    </w:p>
    <w:p w14:paraId="55F5C3F7" w14:textId="77777777" w:rsidR="00055627" w:rsidRDefault="00055627" w:rsidP="005D2468">
      <w:pPr>
        <w:pStyle w:val="Heading2"/>
      </w:pPr>
    </w:p>
    <w:p w14:paraId="55F5C3F8" w14:textId="49C892E0" w:rsidR="005D2468" w:rsidRPr="00207EBF" w:rsidRDefault="008B1533" w:rsidP="00F704E2">
      <w:r>
        <w:t>This relates only to Finnish government agency. It is most useful to use the regular worktime monitoring sheet of the Finnish government agency.</w:t>
      </w:r>
    </w:p>
    <w:p w14:paraId="55F5C3F9" w14:textId="77777777" w:rsidR="005D2468" w:rsidRDefault="005D2468" w:rsidP="005D2468">
      <w:pPr>
        <w:rPr>
          <w:rFonts w:cs="Arial"/>
          <w:b/>
          <w:sz w:val="20"/>
          <w:szCs w:val="20"/>
          <w:lang w:val="en-US"/>
        </w:rPr>
      </w:pPr>
    </w:p>
    <w:p w14:paraId="55F5C3FA" w14:textId="77777777" w:rsidR="005B1739" w:rsidRDefault="005B1739" w:rsidP="005D2468">
      <w:pPr>
        <w:rPr>
          <w:rFonts w:cs="Arial"/>
          <w:b/>
          <w:sz w:val="20"/>
          <w:szCs w:val="20"/>
          <w:lang w:val="en-US"/>
        </w:rPr>
      </w:pPr>
    </w:p>
    <w:p w14:paraId="55F5C3FB" w14:textId="77777777" w:rsidR="00EE0246" w:rsidRDefault="00EE0246" w:rsidP="005D2468">
      <w:pPr>
        <w:rPr>
          <w:rFonts w:cs="Arial"/>
          <w:b/>
          <w:sz w:val="20"/>
          <w:szCs w:val="20"/>
          <w:lang w:val="en-US"/>
        </w:rPr>
      </w:pPr>
    </w:p>
    <w:p w14:paraId="55F5C3FC" w14:textId="77777777" w:rsidR="00EC3726" w:rsidRDefault="00EC3726">
      <w:pPr>
        <w:rPr>
          <w:rFonts w:asciiTheme="majorHAnsi" w:eastAsiaTheme="majorEastAsia" w:hAnsiTheme="majorHAnsi" w:cstheme="majorBidi"/>
          <w:b/>
          <w:color w:val="2E74B5" w:themeColor="accent1" w:themeShade="BF"/>
          <w:sz w:val="26"/>
          <w:szCs w:val="26"/>
        </w:rPr>
      </w:pPr>
      <w:r>
        <w:rPr>
          <w:b/>
        </w:rPr>
        <w:br w:type="page"/>
      </w:r>
    </w:p>
    <w:p w14:paraId="55F5C3FD" w14:textId="1B0D7FB7" w:rsidR="00EE0246" w:rsidRPr="006151D2" w:rsidRDefault="008B1533" w:rsidP="006151D2">
      <w:pPr>
        <w:pStyle w:val="Heading2"/>
      </w:pPr>
      <w:bookmarkStart w:id="33" w:name="_Toc60233676"/>
      <w:r w:rsidRPr="006151D2">
        <w:lastRenderedPageBreak/>
        <w:t>Annex 3</w:t>
      </w:r>
      <w:r w:rsidR="00EE0246" w:rsidRPr="006151D2">
        <w:t>.</w:t>
      </w:r>
      <w:r w:rsidR="00207EBF" w:rsidRPr="006151D2">
        <w:t>9</w:t>
      </w:r>
      <w:r w:rsidRPr="006151D2">
        <w:t xml:space="preserve">.  </w:t>
      </w:r>
      <w:r w:rsidR="00207EBF" w:rsidRPr="006151D2">
        <w:t xml:space="preserve"> Project</w:t>
      </w:r>
      <w:r w:rsidR="00EE0246" w:rsidRPr="006151D2">
        <w:t xml:space="preserve"> Completion Report</w:t>
      </w:r>
      <w:bookmarkEnd w:id="33"/>
      <w:r w:rsidR="00EE0246" w:rsidRPr="006151D2">
        <w:t xml:space="preserve"> </w:t>
      </w:r>
    </w:p>
    <w:p w14:paraId="55F5C3FE" w14:textId="77777777" w:rsidR="009B14E9" w:rsidRDefault="009B14E9" w:rsidP="009B14E9">
      <w:pPr>
        <w:rPr>
          <w:rFonts w:cs="Arial"/>
          <w:b/>
          <w:sz w:val="20"/>
          <w:szCs w:val="20"/>
          <w:lang w:val="en-US"/>
        </w:rPr>
      </w:pPr>
    </w:p>
    <w:p w14:paraId="55F5C3FF" w14:textId="77777777" w:rsidR="009B14E9" w:rsidRPr="004D6B63" w:rsidRDefault="009B14E9" w:rsidP="009B14E9">
      <w:pPr>
        <w:rPr>
          <w:rFonts w:cs="Arial"/>
          <w:sz w:val="20"/>
          <w:szCs w:val="20"/>
          <w:lang w:val="en-US"/>
        </w:rPr>
      </w:pPr>
      <w:r w:rsidRPr="004D6B63">
        <w:rPr>
          <w:rFonts w:cs="Arial"/>
          <w:sz w:val="20"/>
          <w:szCs w:val="20"/>
          <w:lang w:val="en-US"/>
        </w:rPr>
        <w:t>(Max. 5 pages + annexes)</w:t>
      </w:r>
    </w:p>
    <w:tbl>
      <w:tblPr>
        <w:tblStyle w:val="TableGrid"/>
        <w:tblW w:w="9209" w:type="dxa"/>
        <w:tblLook w:val="04A0" w:firstRow="1" w:lastRow="0" w:firstColumn="1" w:lastColumn="0" w:noHBand="0" w:noVBand="1"/>
      </w:tblPr>
      <w:tblGrid>
        <w:gridCol w:w="2660"/>
        <w:gridCol w:w="6549"/>
      </w:tblGrid>
      <w:tr w:rsidR="009B14E9" w:rsidRPr="004D6B63" w14:paraId="55F5C40C" w14:textId="77777777" w:rsidTr="00736EEC">
        <w:tc>
          <w:tcPr>
            <w:tcW w:w="2660" w:type="dxa"/>
          </w:tcPr>
          <w:p w14:paraId="55F5C400" w14:textId="77777777" w:rsidR="009B14E9" w:rsidRPr="004D6B63" w:rsidRDefault="009B14E9" w:rsidP="001A53AD">
            <w:pPr>
              <w:pStyle w:val="Default"/>
              <w:rPr>
                <w:rFonts w:asciiTheme="minorHAnsi" w:hAnsiTheme="minorHAnsi" w:cs="Arial"/>
                <w:b/>
                <w:bCs/>
                <w:sz w:val="20"/>
                <w:szCs w:val="20"/>
                <w:lang w:val="en-US"/>
              </w:rPr>
            </w:pPr>
            <w:r w:rsidRPr="004D6B63">
              <w:rPr>
                <w:rFonts w:asciiTheme="minorHAnsi" w:hAnsiTheme="minorHAnsi" w:cs="Arial"/>
                <w:b/>
                <w:bCs/>
                <w:iCs/>
                <w:sz w:val="20"/>
                <w:szCs w:val="20"/>
                <w:lang w:val="en-US"/>
              </w:rPr>
              <w:t>Cover page</w:t>
            </w:r>
          </w:p>
        </w:tc>
        <w:tc>
          <w:tcPr>
            <w:tcW w:w="6549" w:type="dxa"/>
          </w:tcPr>
          <w:p w14:paraId="55F5C401"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Title of the project:</w:t>
            </w:r>
          </w:p>
          <w:p w14:paraId="55F5C402"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Project Implementation Period:</w:t>
            </w:r>
          </w:p>
          <w:p w14:paraId="55F5C403"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Prepared by;</w:t>
            </w:r>
          </w:p>
          <w:p w14:paraId="55F5C404" w14:textId="77777777" w:rsidR="009B14E9" w:rsidRPr="004D6B63" w:rsidRDefault="009B14E9" w:rsidP="001A53AD">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&lt;Finnish Agency, name of the person, contact information&gt;</w:t>
            </w:r>
          </w:p>
          <w:p w14:paraId="55F5C405" w14:textId="77777777" w:rsidR="009B14E9" w:rsidRPr="004D6B63" w:rsidRDefault="009B14E9" w:rsidP="001A53AD">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&lt;Partner Agency, name of the person, contact information</w:t>
            </w:r>
          </w:p>
          <w:p w14:paraId="55F5C406" w14:textId="77777777" w:rsidR="009B14E9" w:rsidRPr="004D6B63" w:rsidRDefault="009B14E9" w:rsidP="001A53AD">
            <w:pPr>
              <w:pStyle w:val="Default"/>
              <w:numPr>
                <w:ilvl w:val="0"/>
                <w:numId w:val="1"/>
              </w:numPr>
              <w:ind w:left="459" w:hanging="283"/>
              <w:rPr>
                <w:rFonts w:asciiTheme="minorHAnsi" w:hAnsiTheme="minorHAnsi" w:cs="Arial"/>
                <w:sz w:val="20"/>
                <w:szCs w:val="20"/>
              </w:rPr>
            </w:pPr>
            <w:r w:rsidRPr="004D6B63">
              <w:rPr>
                <w:rFonts w:asciiTheme="minorHAnsi" w:hAnsiTheme="minorHAnsi" w:cs="Arial"/>
                <w:sz w:val="20"/>
                <w:szCs w:val="20"/>
              </w:rPr>
              <w:t>Place and date</w:t>
            </w:r>
          </w:p>
          <w:p w14:paraId="55F5C407"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Signature of the responsible person(s)</w:t>
            </w:r>
          </w:p>
          <w:p w14:paraId="55F5C408" w14:textId="77777777" w:rsidR="009B14E9" w:rsidRPr="004D6B63" w:rsidRDefault="009B14E9" w:rsidP="001A53AD">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&lt;name&gt;</w:t>
            </w:r>
          </w:p>
          <w:p w14:paraId="55F5C409" w14:textId="77777777" w:rsidR="009B14E9" w:rsidRPr="004D6B63" w:rsidRDefault="009B14E9" w:rsidP="001A53AD">
            <w:pPr>
              <w:pStyle w:val="Default"/>
              <w:ind w:left="459"/>
              <w:rPr>
                <w:rFonts w:asciiTheme="minorHAnsi" w:hAnsiTheme="minorHAnsi" w:cs="Arial"/>
                <w:sz w:val="20"/>
                <w:szCs w:val="20"/>
                <w:lang w:val="en-US"/>
              </w:rPr>
            </w:pPr>
            <w:r w:rsidRPr="004D6B63">
              <w:rPr>
                <w:rFonts w:asciiTheme="minorHAnsi" w:hAnsiTheme="minorHAnsi" w:cs="Arial"/>
                <w:sz w:val="20"/>
                <w:szCs w:val="20"/>
                <w:lang w:val="en-US"/>
              </w:rPr>
              <w:t>&lt;place and date of the signature&gt;</w:t>
            </w:r>
          </w:p>
          <w:p w14:paraId="55F5C40A"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Approved by &lt;project board&gt;</w:t>
            </w:r>
          </w:p>
          <w:p w14:paraId="55F5C40B"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Place and date</w:t>
            </w:r>
            <w:r w:rsidRPr="004D6B63">
              <w:rPr>
                <w:rFonts w:asciiTheme="minorHAnsi" w:hAnsiTheme="minorHAnsi" w:cs="Arial"/>
                <w:sz w:val="20"/>
                <w:szCs w:val="20"/>
              </w:rPr>
              <w:t xml:space="preserve"> </w:t>
            </w:r>
          </w:p>
        </w:tc>
      </w:tr>
      <w:tr w:rsidR="009B14E9" w:rsidRPr="004D6B63" w14:paraId="55F5C40F" w14:textId="77777777" w:rsidTr="00736EEC">
        <w:tc>
          <w:tcPr>
            <w:tcW w:w="2660" w:type="dxa"/>
          </w:tcPr>
          <w:p w14:paraId="55F5C40D" w14:textId="77777777" w:rsidR="009B14E9" w:rsidRPr="004D6B63" w:rsidRDefault="009B14E9" w:rsidP="001A53AD">
            <w:pPr>
              <w:pStyle w:val="Default"/>
              <w:rPr>
                <w:rFonts w:asciiTheme="minorHAnsi" w:hAnsiTheme="minorHAnsi" w:cs="Arial"/>
                <w:b/>
                <w:sz w:val="20"/>
                <w:szCs w:val="20"/>
              </w:rPr>
            </w:pPr>
            <w:r w:rsidRPr="004D6B63">
              <w:rPr>
                <w:rFonts w:asciiTheme="minorHAnsi" w:hAnsiTheme="minorHAnsi" w:cs="Arial"/>
                <w:b/>
                <w:iCs/>
                <w:sz w:val="20"/>
                <w:szCs w:val="20"/>
              </w:rPr>
              <w:t>Table of contents</w:t>
            </w:r>
          </w:p>
        </w:tc>
        <w:tc>
          <w:tcPr>
            <w:tcW w:w="6549" w:type="dxa"/>
          </w:tcPr>
          <w:p w14:paraId="55F5C40E" w14:textId="77777777" w:rsidR="009B14E9" w:rsidRPr="004D6B63" w:rsidRDefault="009B14E9" w:rsidP="001A53AD">
            <w:pPr>
              <w:pStyle w:val="Default"/>
              <w:rPr>
                <w:rFonts w:asciiTheme="minorHAnsi" w:hAnsiTheme="minorHAnsi" w:cs="Arial"/>
                <w:sz w:val="20"/>
                <w:szCs w:val="20"/>
              </w:rPr>
            </w:pPr>
          </w:p>
        </w:tc>
      </w:tr>
      <w:tr w:rsidR="009B14E9" w:rsidRPr="004D6B63" w14:paraId="55F5C412" w14:textId="77777777" w:rsidTr="00736EEC">
        <w:tc>
          <w:tcPr>
            <w:tcW w:w="2660" w:type="dxa"/>
          </w:tcPr>
          <w:p w14:paraId="55F5C410" w14:textId="77777777" w:rsidR="009B14E9" w:rsidRPr="004D6B63" w:rsidRDefault="009B14E9" w:rsidP="001A53AD">
            <w:pPr>
              <w:pStyle w:val="Default"/>
              <w:rPr>
                <w:rFonts w:asciiTheme="minorHAnsi" w:hAnsiTheme="minorHAnsi" w:cs="Arial"/>
                <w:b/>
                <w:sz w:val="20"/>
                <w:szCs w:val="20"/>
              </w:rPr>
            </w:pPr>
            <w:r w:rsidRPr="004D6B63">
              <w:rPr>
                <w:rFonts w:asciiTheme="minorHAnsi" w:hAnsiTheme="minorHAnsi" w:cs="Arial"/>
                <w:b/>
                <w:iCs/>
                <w:sz w:val="20"/>
                <w:szCs w:val="20"/>
              </w:rPr>
              <w:t>List of abbreviations</w:t>
            </w:r>
          </w:p>
        </w:tc>
        <w:tc>
          <w:tcPr>
            <w:tcW w:w="6549" w:type="dxa"/>
          </w:tcPr>
          <w:p w14:paraId="55F5C411" w14:textId="77777777" w:rsidR="009B14E9" w:rsidRPr="004D6B63" w:rsidRDefault="009B14E9" w:rsidP="001A53AD">
            <w:pPr>
              <w:pStyle w:val="Default"/>
              <w:rPr>
                <w:rFonts w:asciiTheme="minorHAnsi" w:hAnsiTheme="minorHAnsi" w:cs="Arial"/>
                <w:sz w:val="20"/>
                <w:szCs w:val="20"/>
              </w:rPr>
            </w:pPr>
          </w:p>
        </w:tc>
      </w:tr>
      <w:tr w:rsidR="009B14E9" w:rsidRPr="004D6B63" w14:paraId="55F5C416" w14:textId="77777777" w:rsidTr="00736EEC">
        <w:tc>
          <w:tcPr>
            <w:tcW w:w="2660" w:type="dxa"/>
          </w:tcPr>
          <w:p w14:paraId="55F5C413" w14:textId="77777777" w:rsidR="009B14E9" w:rsidRPr="004D6B63" w:rsidRDefault="009B14E9" w:rsidP="001A53AD">
            <w:pPr>
              <w:pStyle w:val="Default"/>
              <w:rPr>
                <w:rFonts w:asciiTheme="minorHAnsi" w:hAnsiTheme="minorHAnsi" w:cs="Arial"/>
                <w:b/>
                <w:sz w:val="20"/>
                <w:szCs w:val="20"/>
                <w:lang w:val="en-US"/>
              </w:rPr>
            </w:pPr>
            <w:r w:rsidRPr="004D6B63">
              <w:rPr>
                <w:rFonts w:asciiTheme="minorHAnsi" w:hAnsiTheme="minorHAnsi" w:cs="Arial"/>
                <w:b/>
                <w:sz w:val="20"/>
                <w:szCs w:val="20"/>
                <w:lang w:val="en-US"/>
              </w:rPr>
              <w:t>1. Overview of the project implementation</w:t>
            </w:r>
          </w:p>
        </w:tc>
        <w:tc>
          <w:tcPr>
            <w:tcW w:w="6549" w:type="dxa"/>
          </w:tcPr>
          <w:p w14:paraId="21C7ED06" w14:textId="77777777" w:rsidR="00736EEC"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Main project resul</w:t>
            </w:r>
            <w:r w:rsidR="00736EEC">
              <w:rPr>
                <w:rFonts w:asciiTheme="minorHAnsi" w:hAnsiTheme="minorHAnsi" w:cs="Arial"/>
                <w:sz w:val="20"/>
                <w:szCs w:val="20"/>
                <w:lang w:val="en-US"/>
              </w:rPr>
              <w:t>ts (outputs, outcome and impact</w:t>
            </w:r>
            <w:r w:rsidRPr="004D6B63">
              <w:rPr>
                <w:rFonts w:asciiTheme="minorHAnsi" w:hAnsiTheme="minorHAnsi" w:cs="Arial"/>
                <w:sz w:val="20"/>
                <w:szCs w:val="20"/>
                <w:lang w:val="en-US"/>
              </w:rPr>
              <w:t>),</w:t>
            </w:r>
          </w:p>
          <w:p w14:paraId="55F5C414" w14:textId="4A4215DB" w:rsidR="009B14E9" w:rsidRPr="004D6B63" w:rsidRDefault="00736EEC" w:rsidP="001A53AD">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Value/benefit for beneficiaries and</w:t>
            </w:r>
            <w:r w:rsidR="009B14E9" w:rsidRPr="004D6B63">
              <w:rPr>
                <w:rFonts w:asciiTheme="minorHAnsi" w:hAnsiTheme="minorHAnsi" w:cs="Arial"/>
                <w:sz w:val="20"/>
                <w:szCs w:val="20"/>
                <w:lang w:val="en-US"/>
              </w:rPr>
              <w:t xml:space="preserve"> stakeholders – comments to the overall progress</w:t>
            </w:r>
          </w:p>
          <w:p w14:paraId="55F5C415" w14:textId="0650A7C5" w:rsidR="009B14E9" w:rsidRPr="004D6B63" w:rsidRDefault="00736EEC" w:rsidP="001A53AD">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C</w:t>
            </w:r>
            <w:r w:rsidR="009B14E9" w:rsidRPr="004D6B63">
              <w:rPr>
                <w:rFonts w:asciiTheme="minorHAnsi" w:hAnsiTheme="minorHAnsi" w:cs="Arial"/>
                <w:sz w:val="20"/>
                <w:szCs w:val="20"/>
                <w:lang w:val="en-US"/>
              </w:rPr>
              <w:t>ons</w:t>
            </w:r>
            <w:r>
              <w:rPr>
                <w:rFonts w:asciiTheme="minorHAnsi" w:hAnsiTheme="minorHAnsi" w:cs="Arial"/>
                <w:sz w:val="20"/>
                <w:szCs w:val="20"/>
                <w:lang w:val="en-US"/>
              </w:rPr>
              <w:t>traints relevant to the project and</w:t>
            </w:r>
            <w:r w:rsidR="009B14E9" w:rsidRPr="004D6B63">
              <w:rPr>
                <w:rFonts w:asciiTheme="minorHAnsi" w:hAnsiTheme="minorHAnsi" w:cs="Arial"/>
                <w:sz w:val="20"/>
                <w:szCs w:val="20"/>
                <w:lang w:val="en-US"/>
              </w:rPr>
              <w:t xml:space="preserve"> changes in the project environment during the project </w:t>
            </w:r>
            <w:r>
              <w:rPr>
                <w:rFonts w:asciiTheme="minorHAnsi" w:hAnsiTheme="minorHAnsi" w:cs="Arial"/>
                <w:sz w:val="20"/>
                <w:szCs w:val="20"/>
                <w:lang w:val="en-US"/>
              </w:rPr>
              <w:t>– comments on the changes needed during the implementation</w:t>
            </w:r>
          </w:p>
        </w:tc>
      </w:tr>
      <w:tr w:rsidR="009B14E9" w:rsidRPr="004D6B63" w14:paraId="55F5C419" w14:textId="77777777" w:rsidTr="00736EEC">
        <w:tc>
          <w:tcPr>
            <w:tcW w:w="2660" w:type="dxa"/>
          </w:tcPr>
          <w:p w14:paraId="55F5C417" w14:textId="77777777" w:rsidR="009B14E9" w:rsidRPr="004D6B63" w:rsidRDefault="009B14E9" w:rsidP="001A53AD">
            <w:pPr>
              <w:pStyle w:val="Default"/>
              <w:rPr>
                <w:rFonts w:asciiTheme="minorHAnsi" w:hAnsiTheme="minorHAnsi" w:cs="Arial"/>
                <w:b/>
                <w:sz w:val="20"/>
                <w:szCs w:val="20"/>
              </w:rPr>
            </w:pPr>
            <w:r w:rsidRPr="004D6B63">
              <w:rPr>
                <w:rFonts w:asciiTheme="minorHAnsi" w:hAnsiTheme="minorHAnsi" w:cs="Arial"/>
                <w:b/>
                <w:sz w:val="20"/>
                <w:szCs w:val="20"/>
                <w:lang w:val="en-US"/>
              </w:rPr>
              <w:t>2. Progress t</w:t>
            </w:r>
            <w:r w:rsidRPr="004D6B63">
              <w:rPr>
                <w:rFonts w:asciiTheme="minorHAnsi" w:hAnsiTheme="minorHAnsi" w:cs="Arial"/>
                <w:b/>
                <w:sz w:val="20"/>
                <w:szCs w:val="20"/>
              </w:rPr>
              <w:t xml:space="preserve">owards achieving results </w:t>
            </w:r>
          </w:p>
        </w:tc>
        <w:tc>
          <w:tcPr>
            <w:tcW w:w="6549" w:type="dxa"/>
          </w:tcPr>
          <w:p w14:paraId="55F5C418" w14:textId="4C1BC974"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Implementation of planned activities and achievement of intended results</w:t>
            </w:r>
            <w:r w:rsidR="00736EEC">
              <w:rPr>
                <w:rFonts w:asciiTheme="minorHAnsi" w:hAnsiTheme="minorHAnsi" w:cs="Arial"/>
                <w:sz w:val="20"/>
                <w:szCs w:val="20"/>
                <w:lang w:val="en-US"/>
              </w:rPr>
              <w:t xml:space="preserve"> (outputs, outcome and impact) – analysis based on indicators and other relevant sources of information.</w:t>
            </w:r>
          </w:p>
        </w:tc>
      </w:tr>
      <w:tr w:rsidR="00055627" w:rsidRPr="004D6B63" w14:paraId="55F5C41C" w14:textId="77777777" w:rsidTr="00736EEC">
        <w:tc>
          <w:tcPr>
            <w:tcW w:w="2660" w:type="dxa"/>
          </w:tcPr>
          <w:p w14:paraId="55F5C41A" w14:textId="56E1613F" w:rsidR="00055627" w:rsidRPr="00DC0C26" w:rsidRDefault="00055627" w:rsidP="001A53AD">
            <w:pPr>
              <w:pStyle w:val="Default"/>
              <w:rPr>
                <w:rFonts w:asciiTheme="minorHAnsi" w:hAnsiTheme="minorHAnsi" w:cs="Arial"/>
                <w:b/>
                <w:sz w:val="20"/>
                <w:szCs w:val="20"/>
                <w:lang w:val="en-US"/>
              </w:rPr>
            </w:pPr>
            <w:r w:rsidRPr="00DA4CB3">
              <w:rPr>
                <w:rFonts w:asciiTheme="minorHAnsi" w:hAnsiTheme="minorHAnsi" w:cs="Arial"/>
                <w:b/>
                <w:sz w:val="20"/>
                <w:szCs w:val="20"/>
                <w:lang w:val="en-US"/>
              </w:rPr>
              <w:t>3</w:t>
            </w:r>
            <w:r w:rsidR="00DC0C26" w:rsidRPr="00DA4CB3">
              <w:rPr>
                <w:rFonts w:asciiTheme="minorHAnsi" w:hAnsiTheme="minorHAnsi" w:cs="Arial"/>
                <w:b/>
                <w:sz w:val="20"/>
                <w:szCs w:val="20"/>
                <w:lang w:val="en-US"/>
              </w:rPr>
              <w:t>. H</w:t>
            </w:r>
            <w:r w:rsidR="00DC0C26">
              <w:rPr>
                <w:rFonts w:asciiTheme="minorHAnsi" w:hAnsiTheme="minorHAnsi" w:cs="Arial"/>
                <w:b/>
                <w:sz w:val="20"/>
                <w:szCs w:val="20"/>
                <w:lang w:val="en-US"/>
              </w:rPr>
              <w:t xml:space="preserve">uman Rights </w:t>
            </w:r>
            <w:r w:rsidR="00AA5B7F">
              <w:rPr>
                <w:rFonts w:asciiTheme="minorHAnsi" w:hAnsiTheme="minorHAnsi" w:cs="Arial"/>
                <w:b/>
                <w:sz w:val="20"/>
                <w:szCs w:val="20"/>
                <w:lang w:val="en-US"/>
              </w:rPr>
              <w:t>Based Approach</w:t>
            </w:r>
          </w:p>
        </w:tc>
        <w:tc>
          <w:tcPr>
            <w:tcW w:w="6549" w:type="dxa"/>
          </w:tcPr>
          <w:p w14:paraId="33C3AD1B" w14:textId="77777777" w:rsidR="00AA5B7F" w:rsidRDefault="00AA5B7F" w:rsidP="00AA5B7F">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 xml:space="preserve">Has the project fulfilled ‘do no harm’ principle? </w:t>
            </w:r>
          </w:p>
          <w:p w14:paraId="55F5C41B" w14:textId="3287F127" w:rsidR="00055627" w:rsidRPr="004D6B63" w:rsidRDefault="00736EEC" w:rsidP="00AA5B7F">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Has it</w:t>
            </w:r>
            <w:r w:rsidR="00AA5B7F">
              <w:rPr>
                <w:rFonts w:asciiTheme="minorHAnsi" w:hAnsiTheme="minorHAnsi" w:cs="Arial"/>
                <w:sz w:val="20"/>
                <w:szCs w:val="20"/>
                <w:lang w:val="en-US"/>
              </w:rPr>
              <w:t xml:space="preserve"> advanced some specific rights of the specific stakeholder?</w:t>
            </w:r>
          </w:p>
        </w:tc>
      </w:tr>
      <w:tr w:rsidR="009B14E9" w:rsidRPr="004D6B63" w14:paraId="55F5C41F" w14:textId="77777777" w:rsidTr="00736EEC">
        <w:tc>
          <w:tcPr>
            <w:tcW w:w="2660" w:type="dxa"/>
          </w:tcPr>
          <w:p w14:paraId="55F5C41D" w14:textId="77777777" w:rsidR="009B14E9" w:rsidRPr="00DA4CB3" w:rsidRDefault="00DC0C26" w:rsidP="001A53AD">
            <w:pPr>
              <w:pStyle w:val="Default"/>
              <w:rPr>
                <w:rFonts w:asciiTheme="minorHAnsi" w:hAnsiTheme="minorHAnsi" w:cs="Arial"/>
                <w:b/>
                <w:sz w:val="20"/>
                <w:szCs w:val="20"/>
                <w:lang w:val="en-US"/>
              </w:rPr>
            </w:pPr>
            <w:r w:rsidRPr="00DA4CB3">
              <w:rPr>
                <w:rFonts w:asciiTheme="minorHAnsi" w:hAnsiTheme="minorHAnsi" w:cs="Arial"/>
                <w:b/>
                <w:sz w:val="20"/>
                <w:szCs w:val="20"/>
                <w:lang w:val="en-US"/>
              </w:rPr>
              <w:t>4</w:t>
            </w:r>
            <w:r w:rsidR="009B14E9" w:rsidRPr="00DA4CB3">
              <w:rPr>
                <w:rFonts w:asciiTheme="minorHAnsi" w:hAnsiTheme="minorHAnsi" w:cs="Arial"/>
                <w:b/>
                <w:sz w:val="20"/>
                <w:szCs w:val="20"/>
                <w:lang w:val="en-US"/>
              </w:rPr>
              <w:t xml:space="preserve">. Cross-cutting objectives </w:t>
            </w:r>
          </w:p>
        </w:tc>
        <w:tc>
          <w:tcPr>
            <w:tcW w:w="6549" w:type="dxa"/>
          </w:tcPr>
          <w:p w14:paraId="55F5C41E" w14:textId="60E08432" w:rsidR="009B14E9" w:rsidRPr="004D6B63" w:rsidRDefault="009B14E9" w:rsidP="00736EEC">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 xml:space="preserve">How the project managed to </w:t>
            </w:r>
            <w:r w:rsidR="00736EEC">
              <w:rPr>
                <w:rFonts w:asciiTheme="minorHAnsi" w:hAnsiTheme="minorHAnsi" w:cs="Arial"/>
                <w:sz w:val="20"/>
                <w:szCs w:val="20"/>
                <w:lang w:val="en-US"/>
              </w:rPr>
              <w:t>address cross-cutting objectives?</w:t>
            </w:r>
          </w:p>
        </w:tc>
      </w:tr>
      <w:tr w:rsidR="009B14E9" w:rsidRPr="004D6B63" w14:paraId="55F5C423" w14:textId="77777777" w:rsidTr="00736EEC">
        <w:tc>
          <w:tcPr>
            <w:tcW w:w="2660" w:type="dxa"/>
          </w:tcPr>
          <w:p w14:paraId="55F5C420" w14:textId="77777777" w:rsidR="009B14E9" w:rsidRPr="004D6B63" w:rsidRDefault="00DC0C26" w:rsidP="001A53AD">
            <w:pPr>
              <w:pStyle w:val="Default"/>
              <w:rPr>
                <w:rFonts w:asciiTheme="minorHAnsi" w:hAnsiTheme="minorHAnsi" w:cs="Arial"/>
                <w:b/>
                <w:sz w:val="20"/>
                <w:szCs w:val="20"/>
                <w:lang w:val="en-US"/>
              </w:rPr>
            </w:pPr>
            <w:r>
              <w:rPr>
                <w:rFonts w:asciiTheme="minorHAnsi" w:hAnsiTheme="minorHAnsi" w:cs="Arial"/>
                <w:b/>
                <w:sz w:val="20"/>
                <w:szCs w:val="20"/>
                <w:lang w:val="en-US"/>
              </w:rPr>
              <w:t>5</w:t>
            </w:r>
            <w:r w:rsidR="009B14E9" w:rsidRPr="004D6B63">
              <w:rPr>
                <w:rFonts w:asciiTheme="minorHAnsi" w:hAnsiTheme="minorHAnsi" w:cs="Arial"/>
                <w:b/>
                <w:sz w:val="20"/>
                <w:szCs w:val="20"/>
                <w:lang w:val="en-US"/>
              </w:rPr>
              <w:t>. Assumptions and risks</w:t>
            </w:r>
          </w:p>
        </w:tc>
        <w:tc>
          <w:tcPr>
            <w:tcW w:w="6549" w:type="dxa"/>
          </w:tcPr>
          <w:p w14:paraId="55F5C421"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Compare the original risk analysis to the materialised risks</w:t>
            </w:r>
          </w:p>
          <w:p w14:paraId="55F5C422" w14:textId="7944FCFC" w:rsidR="009B14E9" w:rsidRPr="00736EEC" w:rsidRDefault="009B14E9" w:rsidP="00736EEC">
            <w:pPr>
              <w:pStyle w:val="Default"/>
              <w:numPr>
                <w:ilvl w:val="0"/>
                <w:numId w:val="1"/>
              </w:numPr>
              <w:ind w:left="459" w:hanging="283"/>
              <w:rPr>
                <w:rFonts w:asciiTheme="minorHAnsi" w:hAnsiTheme="minorHAnsi" w:cs="Arial"/>
                <w:sz w:val="20"/>
                <w:szCs w:val="20"/>
                <w:lang w:val="en-US"/>
              </w:rPr>
            </w:pPr>
            <w:r w:rsidRPr="00736EEC">
              <w:rPr>
                <w:rFonts w:asciiTheme="minorHAnsi" w:hAnsiTheme="minorHAnsi" w:cs="Arial"/>
                <w:sz w:val="20"/>
                <w:szCs w:val="20"/>
                <w:lang w:val="en-US"/>
              </w:rPr>
              <w:t xml:space="preserve">Describe the </w:t>
            </w:r>
            <w:r w:rsidR="00736EEC" w:rsidRPr="00736EEC">
              <w:rPr>
                <w:rFonts w:asciiTheme="minorHAnsi" w:hAnsiTheme="minorHAnsi" w:cs="Arial"/>
                <w:sz w:val="20"/>
                <w:szCs w:val="20"/>
                <w:lang w:val="en-US"/>
              </w:rPr>
              <w:t xml:space="preserve">risk mitigation measures and </w:t>
            </w:r>
            <w:r w:rsidR="00736EEC">
              <w:rPr>
                <w:rFonts w:asciiTheme="minorHAnsi" w:hAnsiTheme="minorHAnsi" w:cs="Arial"/>
                <w:sz w:val="20"/>
                <w:szCs w:val="20"/>
                <w:lang w:val="en-US"/>
              </w:rPr>
              <w:t>whether they were sufficient</w:t>
            </w:r>
          </w:p>
        </w:tc>
      </w:tr>
      <w:tr w:rsidR="009B14E9" w:rsidRPr="004D6B63" w14:paraId="55F5C429" w14:textId="77777777" w:rsidTr="00736EEC">
        <w:tc>
          <w:tcPr>
            <w:tcW w:w="2660" w:type="dxa"/>
          </w:tcPr>
          <w:p w14:paraId="55F5C424" w14:textId="77777777" w:rsidR="009B14E9" w:rsidRPr="004D6B63" w:rsidRDefault="00DC0C26" w:rsidP="001A53AD">
            <w:pPr>
              <w:pStyle w:val="Default"/>
              <w:rPr>
                <w:rFonts w:asciiTheme="minorHAnsi" w:hAnsiTheme="minorHAnsi" w:cs="Arial"/>
                <w:b/>
                <w:bCs/>
                <w:sz w:val="20"/>
                <w:szCs w:val="20"/>
              </w:rPr>
            </w:pPr>
            <w:r>
              <w:rPr>
                <w:rFonts w:asciiTheme="minorHAnsi" w:hAnsiTheme="minorHAnsi" w:cs="Arial"/>
                <w:b/>
                <w:sz w:val="20"/>
                <w:szCs w:val="20"/>
              </w:rPr>
              <w:t>6</w:t>
            </w:r>
            <w:r w:rsidR="009B14E9" w:rsidRPr="004D6B63">
              <w:rPr>
                <w:rFonts w:asciiTheme="minorHAnsi" w:hAnsiTheme="minorHAnsi" w:cs="Arial"/>
                <w:b/>
                <w:sz w:val="20"/>
                <w:szCs w:val="20"/>
              </w:rPr>
              <w:t xml:space="preserve">. Resource utilised </w:t>
            </w:r>
          </w:p>
        </w:tc>
        <w:tc>
          <w:tcPr>
            <w:tcW w:w="6549" w:type="dxa"/>
          </w:tcPr>
          <w:p w14:paraId="55F5C425"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Analysis of the level of utilization of resources vs. achieved results</w:t>
            </w:r>
          </w:p>
          <w:p w14:paraId="55F5C426"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Use of budgeted funds (Final expenditure report as an annex)</w:t>
            </w:r>
          </w:p>
          <w:p w14:paraId="55F5C427"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Purchase of equipment or services</w:t>
            </w:r>
          </w:p>
          <w:p w14:paraId="55F5C428"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Summary of the use of expert days</w:t>
            </w:r>
          </w:p>
        </w:tc>
      </w:tr>
      <w:tr w:rsidR="009B14E9" w:rsidRPr="004D6B63" w14:paraId="55F5C42E" w14:textId="77777777" w:rsidTr="00736EEC">
        <w:tc>
          <w:tcPr>
            <w:tcW w:w="2660" w:type="dxa"/>
          </w:tcPr>
          <w:p w14:paraId="55F5C42A" w14:textId="77777777" w:rsidR="009B14E9" w:rsidRPr="004D6B63" w:rsidRDefault="00DC0C26" w:rsidP="001A53AD">
            <w:pPr>
              <w:pStyle w:val="Default"/>
              <w:rPr>
                <w:rFonts w:asciiTheme="minorHAnsi" w:hAnsiTheme="minorHAnsi" w:cs="Arial"/>
                <w:b/>
                <w:bCs/>
                <w:sz w:val="20"/>
                <w:szCs w:val="20"/>
              </w:rPr>
            </w:pPr>
            <w:r>
              <w:rPr>
                <w:rFonts w:asciiTheme="minorHAnsi" w:hAnsiTheme="minorHAnsi" w:cs="Arial"/>
                <w:b/>
                <w:sz w:val="20"/>
                <w:szCs w:val="20"/>
              </w:rPr>
              <w:t>7</w:t>
            </w:r>
            <w:r w:rsidR="009B14E9" w:rsidRPr="004D6B63">
              <w:rPr>
                <w:rFonts w:asciiTheme="minorHAnsi" w:hAnsiTheme="minorHAnsi" w:cs="Arial"/>
                <w:b/>
                <w:sz w:val="20"/>
                <w:szCs w:val="20"/>
              </w:rPr>
              <w:t xml:space="preserve">. Management and coordination arrangements </w:t>
            </w:r>
          </w:p>
        </w:tc>
        <w:tc>
          <w:tcPr>
            <w:tcW w:w="6549" w:type="dxa"/>
          </w:tcPr>
          <w:p w14:paraId="55F5C42B"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Any changes to management and coordination arrangements</w:t>
            </w:r>
          </w:p>
          <w:p w14:paraId="55F5C42C"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Project board members</w:t>
            </w:r>
          </w:p>
          <w:p w14:paraId="55F5C42D" w14:textId="77777777" w:rsidR="009B14E9" w:rsidRPr="004D6B63" w:rsidRDefault="009B14E9" w:rsidP="001A53AD">
            <w:pPr>
              <w:pStyle w:val="Default"/>
              <w:numPr>
                <w:ilvl w:val="0"/>
                <w:numId w:val="1"/>
              </w:numPr>
              <w:ind w:left="459" w:hanging="283"/>
              <w:rPr>
                <w:rFonts w:asciiTheme="minorHAnsi" w:hAnsiTheme="minorHAnsi" w:cs="Arial"/>
                <w:sz w:val="20"/>
                <w:szCs w:val="20"/>
                <w:lang w:val="en-US"/>
              </w:rPr>
            </w:pPr>
            <w:r w:rsidRPr="004D6B63">
              <w:rPr>
                <w:rFonts w:asciiTheme="minorHAnsi" w:hAnsiTheme="minorHAnsi" w:cs="Arial"/>
                <w:sz w:val="20"/>
                <w:szCs w:val="20"/>
                <w:lang w:val="en-US"/>
              </w:rPr>
              <w:t>Descriptions of schedule and key decisions of the Project Board</w:t>
            </w:r>
          </w:p>
        </w:tc>
      </w:tr>
      <w:tr w:rsidR="009B14E9" w:rsidRPr="004D6B63" w14:paraId="55F5C431" w14:textId="77777777" w:rsidTr="00736EEC">
        <w:tc>
          <w:tcPr>
            <w:tcW w:w="2660" w:type="dxa"/>
          </w:tcPr>
          <w:p w14:paraId="55F5C42F" w14:textId="77777777" w:rsidR="009B14E9" w:rsidRPr="004D6B63" w:rsidRDefault="00DC0C26" w:rsidP="001A53AD">
            <w:pPr>
              <w:pStyle w:val="Default"/>
              <w:rPr>
                <w:rFonts w:asciiTheme="minorHAnsi" w:hAnsiTheme="minorHAnsi" w:cs="Arial"/>
                <w:b/>
                <w:sz w:val="20"/>
                <w:szCs w:val="20"/>
              </w:rPr>
            </w:pPr>
            <w:r>
              <w:rPr>
                <w:rFonts w:asciiTheme="minorHAnsi" w:hAnsiTheme="minorHAnsi" w:cs="Arial"/>
                <w:b/>
                <w:sz w:val="20"/>
                <w:szCs w:val="20"/>
              </w:rPr>
              <w:t>8</w:t>
            </w:r>
            <w:r w:rsidR="009B14E9" w:rsidRPr="004D6B63">
              <w:rPr>
                <w:rFonts w:asciiTheme="minorHAnsi" w:hAnsiTheme="minorHAnsi" w:cs="Arial"/>
                <w:b/>
                <w:sz w:val="20"/>
                <w:szCs w:val="20"/>
              </w:rPr>
              <w:t>. Lessons learnt</w:t>
            </w:r>
          </w:p>
        </w:tc>
        <w:tc>
          <w:tcPr>
            <w:tcW w:w="6549" w:type="dxa"/>
          </w:tcPr>
          <w:p w14:paraId="3A027095" w14:textId="77777777" w:rsidR="009B14E9" w:rsidRPr="00736EEC" w:rsidRDefault="009B14E9" w:rsidP="001A53AD">
            <w:pPr>
              <w:pStyle w:val="Default"/>
              <w:numPr>
                <w:ilvl w:val="0"/>
                <w:numId w:val="1"/>
              </w:numPr>
              <w:ind w:left="459" w:hanging="283"/>
              <w:rPr>
                <w:rFonts w:asciiTheme="minorHAnsi" w:hAnsiTheme="minorHAnsi" w:cs="Arial"/>
                <w:sz w:val="20"/>
                <w:szCs w:val="20"/>
                <w:lang w:val="en-US"/>
              </w:rPr>
            </w:pPr>
            <w:r w:rsidRPr="00736EEC">
              <w:rPr>
                <w:rFonts w:asciiTheme="minorHAnsi" w:hAnsiTheme="minorHAnsi" w:cs="Arial"/>
                <w:sz w:val="20"/>
                <w:szCs w:val="20"/>
                <w:lang w:val="en-US"/>
              </w:rPr>
              <w:t>Lessons learned</w:t>
            </w:r>
            <w:r w:rsidR="00736EEC" w:rsidRPr="00736EEC">
              <w:rPr>
                <w:rFonts w:asciiTheme="minorHAnsi" w:hAnsiTheme="minorHAnsi" w:cs="Arial"/>
                <w:sz w:val="20"/>
                <w:szCs w:val="20"/>
                <w:lang w:val="en-US"/>
              </w:rPr>
              <w:t xml:space="preserve"> for the two partner agencies </w:t>
            </w:r>
          </w:p>
          <w:p w14:paraId="55F5C430" w14:textId="5DD661D1" w:rsidR="00736EEC" w:rsidRPr="00736EEC" w:rsidRDefault="00736EEC" w:rsidP="001A53AD">
            <w:pPr>
              <w:pStyle w:val="Default"/>
              <w:numPr>
                <w:ilvl w:val="0"/>
                <w:numId w:val="1"/>
              </w:numPr>
              <w:ind w:left="459" w:hanging="283"/>
              <w:rPr>
                <w:rFonts w:asciiTheme="minorHAnsi" w:hAnsiTheme="minorHAnsi" w:cs="Arial"/>
                <w:sz w:val="20"/>
                <w:szCs w:val="20"/>
                <w:lang w:val="en-US"/>
              </w:rPr>
            </w:pPr>
            <w:r>
              <w:rPr>
                <w:rFonts w:asciiTheme="minorHAnsi" w:hAnsiTheme="minorHAnsi" w:cs="Arial"/>
                <w:sz w:val="20"/>
                <w:szCs w:val="20"/>
                <w:lang w:val="en-US"/>
              </w:rPr>
              <w:t>Lessons learned for the capacity building and institutional development projects</w:t>
            </w:r>
            <w:r w:rsidR="002A5ADE">
              <w:rPr>
                <w:rFonts w:asciiTheme="minorHAnsi" w:hAnsiTheme="minorHAnsi" w:cs="Arial"/>
                <w:sz w:val="20"/>
                <w:szCs w:val="20"/>
                <w:lang w:val="en-US"/>
              </w:rPr>
              <w:t xml:space="preserve"> in the same field of specialisation</w:t>
            </w:r>
          </w:p>
        </w:tc>
      </w:tr>
      <w:tr w:rsidR="009B14E9" w:rsidRPr="004D6B63" w14:paraId="55F5C435" w14:textId="77777777" w:rsidTr="00736EEC">
        <w:tc>
          <w:tcPr>
            <w:tcW w:w="2660" w:type="dxa"/>
          </w:tcPr>
          <w:p w14:paraId="55F5C432" w14:textId="77777777" w:rsidR="009B14E9" w:rsidRPr="004D6B63" w:rsidRDefault="00DC0C26" w:rsidP="001A53AD">
            <w:pPr>
              <w:pStyle w:val="Default"/>
              <w:rPr>
                <w:rFonts w:asciiTheme="minorHAnsi" w:hAnsiTheme="minorHAnsi" w:cs="Arial"/>
                <w:b/>
                <w:sz w:val="20"/>
                <w:szCs w:val="20"/>
              </w:rPr>
            </w:pPr>
            <w:r>
              <w:rPr>
                <w:rFonts w:asciiTheme="minorHAnsi" w:hAnsiTheme="minorHAnsi" w:cs="Arial"/>
                <w:b/>
                <w:sz w:val="20"/>
                <w:szCs w:val="20"/>
              </w:rPr>
              <w:t>9</w:t>
            </w:r>
            <w:r w:rsidR="009B14E9" w:rsidRPr="004D6B63">
              <w:rPr>
                <w:rFonts w:asciiTheme="minorHAnsi" w:hAnsiTheme="minorHAnsi" w:cs="Arial"/>
                <w:b/>
                <w:sz w:val="20"/>
                <w:szCs w:val="20"/>
              </w:rPr>
              <w:t xml:space="preserve">. Recommendations </w:t>
            </w:r>
          </w:p>
        </w:tc>
        <w:tc>
          <w:tcPr>
            <w:tcW w:w="6549" w:type="dxa"/>
          </w:tcPr>
          <w:p w14:paraId="55F5C433" w14:textId="77777777" w:rsidR="009B14E9" w:rsidRPr="004D6B63" w:rsidRDefault="009B14E9" w:rsidP="001A53AD">
            <w:pPr>
              <w:pStyle w:val="Default"/>
              <w:numPr>
                <w:ilvl w:val="0"/>
                <w:numId w:val="1"/>
              </w:numPr>
              <w:ind w:left="459" w:hanging="283"/>
              <w:rPr>
                <w:rFonts w:asciiTheme="minorHAnsi" w:hAnsiTheme="minorHAnsi" w:cs="Arial"/>
                <w:sz w:val="20"/>
                <w:szCs w:val="20"/>
              </w:rPr>
            </w:pPr>
            <w:r w:rsidRPr="004D6B63">
              <w:rPr>
                <w:rFonts w:asciiTheme="minorHAnsi" w:hAnsiTheme="minorHAnsi" w:cs="Arial"/>
                <w:sz w:val="20"/>
                <w:szCs w:val="20"/>
              </w:rPr>
              <w:t>Key recommendations</w:t>
            </w:r>
          </w:p>
          <w:p w14:paraId="55F5C434" w14:textId="77777777" w:rsidR="009B14E9" w:rsidRPr="004D6B63" w:rsidRDefault="009B14E9" w:rsidP="001A53AD">
            <w:pPr>
              <w:pStyle w:val="Default"/>
              <w:numPr>
                <w:ilvl w:val="0"/>
                <w:numId w:val="1"/>
              </w:numPr>
              <w:ind w:left="459" w:hanging="283"/>
              <w:rPr>
                <w:rFonts w:asciiTheme="minorHAnsi" w:hAnsiTheme="minorHAnsi" w:cs="Arial"/>
                <w:sz w:val="20"/>
                <w:szCs w:val="20"/>
              </w:rPr>
            </w:pPr>
            <w:r w:rsidRPr="004D6B63">
              <w:rPr>
                <w:rFonts w:asciiTheme="minorHAnsi" w:hAnsiTheme="minorHAnsi" w:cs="Arial"/>
                <w:sz w:val="20"/>
                <w:szCs w:val="20"/>
              </w:rPr>
              <w:t>Need for further cooperation</w:t>
            </w:r>
          </w:p>
        </w:tc>
      </w:tr>
      <w:tr w:rsidR="009B14E9" w:rsidRPr="004D6B63" w14:paraId="55F5C43E" w14:textId="77777777" w:rsidTr="00736EEC">
        <w:tc>
          <w:tcPr>
            <w:tcW w:w="2660" w:type="dxa"/>
          </w:tcPr>
          <w:p w14:paraId="55F5C436" w14:textId="77777777" w:rsidR="009B14E9" w:rsidRPr="004D6B63" w:rsidRDefault="009B14E9" w:rsidP="001A53AD">
            <w:pPr>
              <w:pStyle w:val="Default"/>
              <w:rPr>
                <w:rFonts w:asciiTheme="minorHAnsi" w:hAnsiTheme="minorHAnsi" w:cs="Arial"/>
                <w:b/>
                <w:sz w:val="20"/>
                <w:szCs w:val="20"/>
              </w:rPr>
            </w:pPr>
            <w:r w:rsidRPr="004D6B63">
              <w:rPr>
                <w:rFonts w:asciiTheme="minorHAnsi" w:hAnsiTheme="minorHAnsi" w:cs="Arial"/>
                <w:b/>
                <w:bCs/>
                <w:sz w:val="20"/>
                <w:szCs w:val="20"/>
              </w:rPr>
              <w:t>Annexes</w:t>
            </w:r>
          </w:p>
        </w:tc>
        <w:tc>
          <w:tcPr>
            <w:tcW w:w="6549" w:type="dxa"/>
          </w:tcPr>
          <w:p w14:paraId="55F5C437" w14:textId="77777777" w:rsidR="009B14E9" w:rsidRDefault="009B14E9" w:rsidP="009B14E9">
            <w:pPr>
              <w:pStyle w:val="Default"/>
              <w:numPr>
                <w:ilvl w:val="0"/>
                <w:numId w:val="28"/>
              </w:numPr>
              <w:rPr>
                <w:rFonts w:asciiTheme="minorHAnsi" w:hAnsiTheme="minorHAnsi" w:cs="Arial"/>
                <w:sz w:val="20"/>
                <w:szCs w:val="20"/>
                <w:lang w:val="en-US"/>
              </w:rPr>
            </w:pPr>
            <w:r w:rsidRPr="004D6B63">
              <w:rPr>
                <w:rFonts w:asciiTheme="minorHAnsi" w:hAnsiTheme="minorHAnsi" w:cs="Arial"/>
                <w:sz w:val="20"/>
                <w:szCs w:val="20"/>
                <w:lang w:val="en-US"/>
              </w:rPr>
              <w:t>Result chain and results framework: Comparison of achieved results vs. achieved results through indicators</w:t>
            </w:r>
          </w:p>
          <w:p w14:paraId="184FE4C7" w14:textId="12C25191" w:rsidR="00C8068F" w:rsidRPr="00C8068F" w:rsidRDefault="003979EF" w:rsidP="00C8068F">
            <w:pPr>
              <w:pStyle w:val="Default"/>
              <w:numPr>
                <w:ilvl w:val="0"/>
                <w:numId w:val="28"/>
              </w:numPr>
              <w:rPr>
                <w:rFonts w:asciiTheme="minorHAnsi" w:hAnsiTheme="minorHAnsi" w:cs="Arial"/>
                <w:sz w:val="20"/>
                <w:szCs w:val="20"/>
                <w:lang w:val="en-US"/>
              </w:rPr>
            </w:pPr>
            <w:r>
              <w:rPr>
                <w:rFonts w:asciiTheme="minorHAnsi" w:hAnsiTheme="minorHAnsi" w:cs="Arial"/>
                <w:sz w:val="20"/>
                <w:szCs w:val="20"/>
                <w:lang w:val="en-US"/>
              </w:rPr>
              <w:t>Self-assessment</w:t>
            </w:r>
            <w:r w:rsidR="00CA6FD2">
              <w:rPr>
                <w:rFonts w:asciiTheme="minorHAnsi" w:hAnsiTheme="minorHAnsi" w:cs="Arial"/>
                <w:sz w:val="20"/>
                <w:szCs w:val="20"/>
                <w:lang w:val="en-US"/>
              </w:rPr>
              <w:t xml:space="preserve">/other </w:t>
            </w:r>
            <w:r w:rsidR="006F0211">
              <w:rPr>
                <w:rFonts w:asciiTheme="minorHAnsi" w:hAnsiTheme="minorHAnsi" w:cs="Arial"/>
                <w:sz w:val="20"/>
                <w:szCs w:val="20"/>
                <w:lang w:val="en-US"/>
              </w:rPr>
              <w:t>evaluation/</w:t>
            </w:r>
            <w:r w:rsidR="00CA6FD2">
              <w:rPr>
                <w:rFonts w:asciiTheme="minorHAnsi" w:hAnsiTheme="minorHAnsi" w:cs="Arial"/>
                <w:sz w:val="20"/>
                <w:szCs w:val="20"/>
                <w:lang w:val="en-US"/>
              </w:rPr>
              <w:t xml:space="preserve">assessment </w:t>
            </w:r>
            <w:r w:rsidR="00DC0C26">
              <w:rPr>
                <w:rFonts w:asciiTheme="minorHAnsi" w:hAnsiTheme="minorHAnsi" w:cs="Arial"/>
                <w:sz w:val="20"/>
                <w:szCs w:val="20"/>
                <w:lang w:val="en-US"/>
              </w:rPr>
              <w:t>report</w:t>
            </w:r>
            <w:r w:rsidR="00C8068F">
              <w:rPr>
                <w:rFonts w:asciiTheme="minorHAnsi" w:hAnsiTheme="minorHAnsi" w:cs="Arial"/>
                <w:sz w:val="20"/>
                <w:szCs w:val="20"/>
                <w:lang w:val="en-US"/>
              </w:rPr>
              <w:t>(s)</w:t>
            </w:r>
          </w:p>
          <w:p w14:paraId="55F5C439" w14:textId="77777777" w:rsidR="009B14E9" w:rsidRPr="004D6B63" w:rsidRDefault="009B14E9" w:rsidP="009B14E9">
            <w:pPr>
              <w:pStyle w:val="Default"/>
              <w:numPr>
                <w:ilvl w:val="0"/>
                <w:numId w:val="28"/>
              </w:numPr>
              <w:rPr>
                <w:rFonts w:asciiTheme="minorHAnsi" w:hAnsiTheme="minorHAnsi" w:cs="Arial"/>
                <w:sz w:val="20"/>
                <w:szCs w:val="20"/>
                <w:lang w:val="en-US"/>
              </w:rPr>
            </w:pPr>
            <w:r w:rsidRPr="004D6B63">
              <w:rPr>
                <w:rFonts w:asciiTheme="minorHAnsi" w:hAnsiTheme="minorHAnsi" w:cs="Arial"/>
                <w:sz w:val="20"/>
                <w:szCs w:val="20"/>
                <w:lang w:val="en-US"/>
              </w:rPr>
              <w:t>Final expenditure report</w:t>
            </w:r>
          </w:p>
          <w:p w14:paraId="55F5C43A" w14:textId="77777777" w:rsidR="009B14E9" w:rsidRPr="004D6B63" w:rsidRDefault="009B14E9" w:rsidP="009B14E9">
            <w:pPr>
              <w:pStyle w:val="Default"/>
              <w:numPr>
                <w:ilvl w:val="0"/>
                <w:numId w:val="28"/>
              </w:numPr>
              <w:rPr>
                <w:rFonts w:asciiTheme="minorHAnsi" w:hAnsiTheme="minorHAnsi" w:cs="Arial"/>
                <w:sz w:val="20"/>
                <w:szCs w:val="20"/>
                <w:lang w:val="en-US"/>
              </w:rPr>
            </w:pPr>
            <w:r w:rsidRPr="004D6B63">
              <w:rPr>
                <w:rFonts w:asciiTheme="minorHAnsi" w:hAnsiTheme="minorHAnsi" w:cs="Arial"/>
                <w:sz w:val="20"/>
                <w:szCs w:val="20"/>
                <w:lang w:val="en-US"/>
              </w:rPr>
              <w:t>Working days used by experts</w:t>
            </w:r>
          </w:p>
          <w:p w14:paraId="55F5C43B" w14:textId="77777777" w:rsidR="009B14E9" w:rsidRPr="004D6B63" w:rsidRDefault="009B14E9" w:rsidP="009B14E9">
            <w:pPr>
              <w:pStyle w:val="Default"/>
              <w:numPr>
                <w:ilvl w:val="0"/>
                <w:numId w:val="28"/>
              </w:numPr>
              <w:rPr>
                <w:rFonts w:asciiTheme="minorHAnsi" w:hAnsiTheme="minorHAnsi" w:cs="Arial"/>
                <w:sz w:val="20"/>
                <w:szCs w:val="20"/>
                <w:lang w:val="en-US"/>
              </w:rPr>
            </w:pPr>
            <w:r w:rsidRPr="004D6B63">
              <w:rPr>
                <w:rFonts w:asciiTheme="minorHAnsi" w:hAnsiTheme="minorHAnsi" w:cs="Arial"/>
                <w:sz w:val="20"/>
                <w:szCs w:val="20"/>
                <w:lang w:val="en-US"/>
              </w:rPr>
              <w:t>List of equipment / services purchased</w:t>
            </w:r>
          </w:p>
          <w:p w14:paraId="55F5C43C" w14:textId="77777777" w:rsidR="009B14E9" w:rsidRPr="004D6B63" w:rsidRDefault="009B14E9" w:rsidP="009B14E9">
            <w:pPr>
              <w:pStyle w:val="Default"/>
              <w:numPr>
                <w:ilvl w:val="0"/>
                <w:numId w:val="28"/>
              </w:numPr>
              <w:rPr>
                <w:rFonts w:asciiTheme="minorHAnsi" w:hAnsiTheme="minorHAnsi" w:cs="Arial"/>
                <w:sz w:val="20"/>
                <w:szCs w:val="20"/>
                <w:lang w:val="en-US"/>
              </w:rPr>
            </w:pPr>
            <w:r w:rsidRPr="004D6B63">
              <w:rPr>
                <w:rFonts w:asciiTheme="minorHAnsi" w:hAnsiTheme="minorHAnsi" w:cs="Arial"/>
                <w:sz w:val="20"/>
                <w:szCs w:val="20"/>
                <w:lang w:val="en-US"/>
              </w:rPr>
              <w:t xml:space="preserve">Handing over certificates of the assets handed over </w:t>
            </w:r>
          </w:p>
          <w:p w14:paraId="55F5C43D" w14:textId="77777777" w:rsidR="009B14E9" w:rsidRPr="004D6B63" w:rsidRDefault="009B14E9" w:rsidP="009B14E9">
            <w:pPr>
              <w:pStyle w:val="Default"/>
              <w:numPr>
                <w:ilvl w:val="0"/>
                <w:numId w:val="28"/>
              </w:numPr>
              <w:rPr>
                <w:rFonts w:asciiTheme="minorHAnsi" w:hAnsiTheme="minorHAnsi" w:cs="Arial"/>
                <w:sz w:val="20"/>
                <w:szCs w:val="20"/>
                <w:lang w:val="en-US"/>
              </w:rPr>
            </w:pPr>
            <w:r w:rsidRPr="004D6B63">
              <w:rPr>
                <w:rFonts w:asciiTheme="minorHAnsi" w:hAnsiTheme="minorHAnsi" w:cs="Arial"/>
                <w:sz w:val="20"/>
                <w:szCs w:val="20"/>
                <w:lang w:val="en-US"/>
              </w:rPr>
              <w:t>List of documents and reports produced</w:t>
            </w:r>
          </w:p>
        </w:tc>
      </w:tr>
    </w:tbl>
    <w:p w14:paraId="55F5C43F" w14:textId="77777777" w:rsidR="009B14E9" w:rsidRPr="004D6B63" w:rsidRDefault="009B14E9" w:rsidP="009B14E9">
      <w:pPr>
        <w:rPr>
          <w:rFonts w:cs="Arial"/>
          <w:sz w:val="20"/>
          <w:szCs w:val="20"/>
        </w:rPr>
      </w:pPr>
    </w:p>
    <w:p w14:paraId="55F5C440" w14:textId="77777777" w:rsidR="00DC0C26" w:rsidRPr="004D6B63" w:rsidRDefault="00DC0C26" w:rsidP="00DC0C26">
      <w:pPr>
        <w:rPr>
          <w:sz w:val="20"/>
          <w:szCs w:val="20"/>
          <w:lang w:val="en-US"/>
        </w:rPr>
      </w:pPr>
    </w:p>
    <w:p w14:paraId="55F5C445" w14:textId="6CBBC4B6" w:rsidR="00DC0C26" w:rsidRPr="004D6B63" w:rsidRDefault="00DC0C26" w:rsidP="00DC0C26">
      <w:pPr>
        <w:rPr>
          <w:rFonts w:cs="Arial"/>
          <w:b/>
          <w:color w:val="000000" w:themeColor="text1"/>
          <w:sz w:val="20"/>
          <w:szCs w:val="20"/>
        </w:rPr>
      </w:pPr>
      <w:r w:rsidRPr="004D6B63">
        <w:rPr>
          <w:rFonts w:cs="Arial"/>
          <w:b/>
          <w:color w:val="000000" w:themeColor="text1"/>
          <w:sz w:val="20"/>
          <w:szCs w:val="20"/>
        </w:rPr>
        <w:lastRenderedPageBreak/>
        <w:t xml:space="preserve"> List of equipment / services purchased</w:t>
      </w:r>
    </w:p>
    <w:tbl>
      <w:tblPr>
        <w:tblStyle w:val="TableGrid"/>
        <w:tblW w:w="0" w:type="auto"/>
        <w:tblLook w:val="04A0" w:firstRow="1" w:lastRow="0" w:firstColumn="1" w:lastColumn="0" w:noHBand="0" w:noVBand="1"/>
      </w:tblPr>
      <w:tblGrid>
        <w:gridCol w:w="3823"/>
        <w:gridCol w:w="1701"/>
        <w:gridCol w:w="3685"/>
      </w:tblGrid>
      <w:tr w:rsidR="00DC0C26" w:rsidRPr="004D6B63" w14:paraId="55F5C44B" w14:textId="77777777" w:rsidTr="002A5ADE">
        <w:tc>
          <w:tcPr>
            <w:tcW w:w="3823" w:type="dxa"/>
          </w:tcPr>
          <w:p w14:paraId="55F5C446" w14:textId="77777777" w:rsidR="00DC0C26" w:rsidRPr="00496D64" w:rsidRDefault="00DC0C26" w:rsidP="00C47B24">
            <w:pPr>
              <w:rPr>
                <w:rFonts w:cs="Arial"/>
                <w:b/>
                <w:color w:val="000000" w:themeColor="text1"/>
                <w:sz w:val="20"/>
                <w:szCs w:val="20"/>
                <w:lang w:val="en-US"/>
              </w:rPr>
            </w:pPr>
            <w:r w:rsidRPr="00496D64">
              <w:rPr>
                <w:rFonts w:cs="Arial"/>
                <w:b/>
                <w:color w:val="000000" w:themeColor="text1"/>
                <w:sz w:val="20"/>
                <w:szCs w:val="20"/>
                <w:lang w:val="en-US"/>
              </w:rPr>
              <w:t xml:space="preserve">Equipment / service </w:t>
            </w:r>
          </w:p>
        </w:tc>
        <w:tc>
          <w:tcPr>
            <w:tcW w:w="1701" w:type="dxa"/>
          </w:tcPr>
          <w:p w14:paraId="55F5C447" w14:textId="77777777" w:rsidR="00DC0C26" w:rsidRPr="00496D64" w:rsidRDefault="00DC0C26" w:rsidP="00C47B24">
            <w:pPr>
              <w:rPr>
                <w:rFonts w:cs="Arial"/>
                <w:b/>
                <w:color w:val="000000" w:themeColor="text1"/>
                <w:sz w:val="20"/>
                <w:szCs w:val="20"/>
                <w:lang w:val="en-US"/>
              </w:rPr>
            </w:pPr>
            <w:r w:rsidRPr="00496D64">
              <w:rPr>
                <w:rFonts w:cs="Arial"/>
                <w:b/>
                <w:color w:val="000000" w:themeColor="text1"/>
                <w:sz w:val="20"/>
                <w:szCs w:val="20"/>
                <w:lang w:val="en-US"/>
              </w:rPr>
              <w:t xml:space="preserve">Cost </w:t>
            </w:r>
          </w:p>
        </w:tc>
        <w:tc>
          <w:tcPr>
            <w:tcW w:w="3685" w:type="dxa"/>
          </w:tcPr>
          <w:tbl>
            <w:tblPr>
              <w:tblW w:w="0" w:type="auto"/>
              <w:tblBorders>
                <w:top w:val="nil"/>
                <w:left w:val="nil"/>
                <w:bottom w:val="nil"/>
                <w:right w:val="nil"/>
              </w:tblBorders>
              <w:tblLook w:val="0000" w:firstRow="0" w:lastRow="0" w:firstColumn="0" w:lastColumn="0" w:noHBand="0" w:noVBand="0"/>
            </w:tblPr>
            <w:tblGrid>
              <w:gridCol w:w="3469"/>
            </w:tblGrid>
            <w:tr w:rsidR="00DC0C26" w:rsidRPr="004D6B63" w14:paraId="55F5C449" w14:textId="77777777" w:rsidTr="00C47B24">
              <w:trPr>
                <w:trHeight w:val="300"/>
              </w:trPr>
              <w:tc>
                <w:tcPr>
                  <w:tcW w:w="0" w:type="auto"/>
                </w:tcPr>
                <w:p w14:paraId="55F5C448" w14:textId="77777777" w:rsidR="00DC0C26" w:rsidRPr="004D6B63" w:rsidRDefault="00DC0C26" w:rsidP="00C47B24">
                  <w:pPr>
                    <w:autoSpaceDE w:val="0"/>
                    <w:autoSpaceDN w:val="0"/>
                    <w:adjustRightInd w:val="0"/>
                    <w:rPr>
                      <w:rFonts w:cs="Arial"/>
                      <w:color w:val="000000" w:themeColor="text1"/>
                      <w:sz w:val="20"/>
                      <w:szCs w:val="20"/>
                      <w:lang w:val="en-US"/>
                    </w:rPr>
                  </w:pPr>
                  <w:r w:rsidRPr="004D6B63">
                    <w:rPr>
                      <w:rFonts w:cs="Arial"/>
                      <w:b/>
                      <w:bCs/>
                      <w:color w:val="000000" w:themeColor="text1"/>
                      <w:sz w:val="20"/>
                      <w:szCs w:val="20"/>
                      <w:lang w:val="en-US"/>
                    </w:rPr>
                    <w:t xml:space="preserve">Procurement method (for any item over 15 000 Euro) </w:t>
                  </w:r>
                </w:p>
              </w:tc>
            </w:tr>
          </w:tbl>
          <w:p w14:paraId="55F5C44A" w14:textId="77777777" w:rsidR="00DC0C26" w:rsidRPr="00511071" w:rsidRDefault="00DC0C26" w:rsidP="00C47B24">
            <w:pPr>
              <w:rPr>
                <w:rFonts w:cs="Arial"/>
                <w:color w:val="000000" w:themeColor="text1"/>
                <w:sz w:val="20"/>
                <w:szCs w:val="20"/>
                <w:lang w:val="en-GB"/>
              </w:rPr>
            </w:pPr>
          </w:p>
        </w:tc>
      </w:tr>
      <w:tr w:rsidR="00DC0C26" w:rsidRPr="004D6B63" w14:paraId="55F5C44F" w14:textId="77777777" w:rsidTr="002A5ADE">
        <w:tc>
          <w:tcPr>
            <w:tcW w:w="3823" w:type="dxa"/>
          </w:tcPr>
          <w:p w14:paraId="55F5C44C" w14:textId="77777777" w:rsidR="00DC0C26" w:rsidRPr="00511071" w:rsidRDefault="00DC0C26" w:rsidP="00C47B24">
            <w:pPr>
              <w:rPr>
                <w:rFonts w:cs="Arial"/>
                <w:color w:val="000000" w:themeColor="text1"/>
                <w:sz w:val="20"/>
                <w:szCs w:val="20"/>
                <w:lang w:val="en-GB"/>
              </w:rPr>
            </w:pPr>
          </w:p>
        </w:tc>
        <w:tc>
          <w:tcPr>
            <w:tcW w:w="1701" w:type="dxa"/>
          </w:tcPr>
          <w:p w14:paraId="55F5C44D" w14:textId="77777777" w:rsidR="00DC0C26" w:rsidRPr="00511071" w:rsidRDefault="00DC0C26" w:rsidP="00C47B24">
            <w:pPr>
              <w:rPr>
                <w:rFonts w:cs="Arial"/>
                <w:color w:val="000000" w:themeColor="text1"/>
                <w:sz w:val="20"/>
                <w:szCs w:val="20"/>
                <w:lang w:val="en-GB"/>
              </w:rPr>
            </w:pPr>
          </w:p>
        </w:tc>
        <w:tc>
          <w:tcPr>
            <w:tcW w:w="3685" w:type="dxa"/>
          </w:tcPr>
          <w:p w14:paraId="55F5C44E" w14:textId="77777777" w:rsidR="00DC0C26" w:rsidRPr="00511071" w:rsidRDefault="00DC0C26" w:rsidP="00C47B24">
            <w:pPr>
              <w:rPr>
                <w:rFonts w:cs="Arial"/>
                <w:color w:val="000000" w:themeColor="text1"/>
                <w:sz w:val="20"/>
                <w:szCs w:val="20"/>
                <w:lang w:val="en-GB"/>
              </w:rPr>
            </w:pPr>
          </w:p>
        </w:tc>
      </w:tr>
      <w:tr w:rsidR="00496D64" w:rsidRPr="004D6B63" w14:paraId="22E112E3" w14:textId="77777777" w:rsidTr="002A5ADE">
        <w:tc>
          <w:tcPr>
            <w:tcW w:w="3823" w:type="dxa"/>
          </w:tcPr>
          <w:p w14:paraId="635436B8" w14:textId="77777777" w:rsidR="00496D64" w:rsidRPr="00F704E2" w:rsidRDefault="00496D64" w:rsidP="00C47B24">
            <w:pPr>
              <w:rPr>
                <w:rFonts w:cs="Arial"/>
                <w:color w:val="000000" w:themeColor="text1"/>
                <w:sz w:val="20"/>
                <w:szCs w:val="20"/>
                <w:lang w:val="en-US"/>
              </w:rPr>
            </w:pPr>
          </w:p>
        </w:tc>
        <w:tc>
          <w:tcPr>
            <w:tcW w:w="1701" w:type="dxa"/>
          </w:tcPr>
          <w:p w14:paraId="30C4291B" w14:textId="77777777" w:rsidR="00496D64" w:rsidRPr="00F704E2" w:rsidRDefault="00496D64" w:rsidP="00C47B24">
            <w:pPr>
              <w:rPr>
                <w:rFonts w:cs="Arial"/>
                <w:color w:val="000000" w:themeColor="text1"/>
                <w:sz w:val="20"/>
                <w:szCs w:val="20"/>
                <w:lang w:val="en-US"/>
              </w:rPr>
            </w:pPr>
          </w:p>
        </w:tc>
        <w:tc>
          <w:tcPr>
            <w:tcW w:w="3685" w:type="dxa"/>
          </w:tcPr>
          <w:p w14:paraId="7069B8BD" w14:textId="77777777" w:rsidR="00496D64" w:rsidRPr="00F704E2" w:rsidRDefault="00496D64" w:rsidP="00C47B24">
            <w:pPr>
              <w:rPr>
                <w:rFonts w:cs="Arial"/>
                <w:color w:val="000000" w:themeColor="text1"/>
                <w:sz w:val="20"/>
                <w:szCs w:val="20"/>
                <w:lang w:val="en-US"/>
              </w:rPr>
            </w:pPr>
          </w:p>
        </w:tc>
      </w:tr>
      <w:tr w:rsidR="00DC0C26" w:rsidRPr="004D6B63" w14:paraId="55F5C453" w14:textId="77777777" w:rsidTr="002A5ADE">
        <w:tc>
          <w:tcPr>
            <w:tcW w:w="3823" w:type="dxa"/>
          </w:tcPr>
          <w:p w14:paraId="55F5C450" w14:textId="77777777" w:rsidR="00DC0C26" w:rsidRPr="00511071" w:rsidRDefault="00DC0C26" w:rsidP="00C47B24">
            <w:pPr>
              <w:rPr>
                <w:rFonts w:cs="Arial"/>
                <w:color w:val="000000" w:themeColor="text1"/>
                <w:sz w:val="20"/>
                <w:szCs w:val="20"/>
                <w:lang w:val="en-GB"/>
              </w:rPr>
            </w:pPr>
          </w:p>
        </w:tc>
        <w:tc>
          <w:tcPr>
            <w:tcW w:w="1701" w:type="dxa"/>
          </w:tcPr>
          <w:p w14:paraId="55F5C451" w14:textId="77777777" w:rsidR="00DC0C26" w:rsidRPr="00511071" w:rsidRDefault="00DC0C26" w:rsidP="00C47B24">
            <w:pPr>
              <w:rPr>
                <w:rFonts w:cs="Arial"/>
                <w:color w:val="000000" w:themeColor="text1"/>
                <w:sz w:val="20"/>
                <w:szCs w:val="20"/>
                <w:lang w:val="en-GB"/>
              </w:rPr>
            </w:pPr>
          </w:p>
        </w:tc>
        <w:tc>
          <w:tcPr>
            <w:tcW w:w="3685" w:type="dxa"/>
          </w:tcPr>
          <w:p w14:paraId="55F5C452" w14:textId="77777777" w:rsidR="00DC0C26" w:rsidRPr="00511071" w:rsidRDefault="00DC0C26" w:rsidP="00C47B24">
            <w:pPr>
              <w:rPr>
                <w:rFonts w:cs="Arial"/>
                <w:color w:val="000000" w:themeColor="text1"/>
                <w:sz w:val="20"/>
                <w:szCs w:val="20"/>
                <w:lang w:val="en-GB"/>
              </w:rPr>
            </w:pPr>
          </w:p>
        </w:tc>
      </w:tr>
      <w:tr w:rsidR="00DC0C26" w:rsidRPr="004D6B63" w14:paraId="55F5C457" w14:textId="77777777" w:rsidTr="002A5ADE">
        <w:tc>
          <w:tcPr>
            <w:tcW w:w="3823" w:type="dxa"/>
          </w:tcPr>
          <w:p w14:paraId="55F5C454" w14:textId="77777777" w:rsidR="00DC0C26" w:rsidRPr="00511071" w:rsidRDefault="00DC0C26" w:rsidP="00C47B24">
            <w:pPr>
              <w:rPr>
                <w:rFonts w:cs="Arial"/>
                <w:color w:val="000000" w:themeColor="text1"/>
                <w:sz w:val="20"/>
                <w:szCs w:val="20"/>
                <w:lang w:val="en-GB"/>
              </w:rPr>
            </w:pPr>
          </w:p>
        </w:tc>
        <w:tc>
          <w:tcPr>
            <w:tcW w:w="1701" w:type="dxa"/>
          </w:tcPr>
          <w:p w14:paraId="55F5C455" w14:textId="77777777" w:rsidR="00DC0C26" w:rsidRPr="00511071" w:rsidRDefault="00DC0C26" w:rsidP="00C47B24">
            <w:pPr>
              <w:rPr>
                <w:rFonts w:cs="Arial"/>
                <w:color w:val="000000" w:themeColor="text1"/>
                <w:sz w:val="20"/>
                <w:szCs w:val="20"/>
                <w:lang w:val="en-GB"/>
              </w:rPr>
            </w:pPr>
          </w:p>
        </w:tc>
        <w:tc>
          <w:tcPr>
            <w:tcW w:w="3685" w:type="dxa"/>
          </w:tcPr>
          <w:p w14:paraId="55F5C456" w14:textId="77777777" w:rsidR="00DC0C26" w:rsidRPr="00511071" w:rsidRDefault="00DC0C26" w:rsidP="00C47B24">
            <w:pPr>
              <w:rPr>
                <w:rFonts w:cs="Arial"/>
                <w:color w:val="000000" w:themeColor="text1"/>
                <w:sz w:val="20"/>
                <w:szCs w:val="20"/>
                <w:lang w:val="en-GB"/>
              </w:rPr>
            </w:pPr>
          </w:p>
        </w:tc>
      </w:tr>
      <w:tr w:rsidR="00DC0C26" w:rsidRPr="004D6B63" w14:paraId="55F5C45B" w14:textId="77777777" w:rsidTr="002A5ADE">
        <w:tc>
          <w:tcPr>
            <w:tcW w:w="3823" w:type="dxa"/>
          </w:tcPr>
          <w:p w14:paraId="55F5C458" w14:textId="77777777" w:rsidR="00DC0C26" w:rsidRPr="00511071" w:rsidRDefault="00DC0C26" w:rsidP="00C47B24">
            <w:pPr>
              <w:rPr>
                <w:rFonts w:cs="Arial"/>
                <w:color w:val="000000" w:themeColor="text1"/>
                <w:sz w:val="20"/>
                <w:szCs w:val="20"/>
                <w:lang w:val="en-GB"/>
              </w:rPr>
            </w:pPr>
          </w:p>
        </w:tc>
        <w:tc>
          <w:tcPr>
            <w:tcW w:w="1701" w:type="dxa"/>
          </w:tcPr>
          <w:p w14:paraId="55F5C459" w14:textId="77777777" w:rsidR="00DC0C26" w:rsidRPr="00511071" w:rsidRDefault="00DC0C26" w:rsidP="00C47B24">
            <w:pPr>
              <w:rPr>
                <w:rFonts w:cs="Arial"/>
                <w:color w:val="000000" w:themeColor="text1"/>
                <w:sz w:val="20"/>
                <w:szCs w:val="20"/>
                <w:lang w:val="en-GB"/>
              </w:rPr>
            </w:pPr>
          </w:p>
        </w:tc>
        <w:tc>
          <w:tcPr>
            <w:tcW w:w="3685" w:type="dxa"/>
          </w:tcPr>
          <w:p w14:paraId="55F5C45A" w14:textId="77777777" w:rsidR="00DC0C26" w:rsidRPr="00511071" w:rsidRDefault="00DC0C26" w:rsidP="00C47B24">
            <w:pPr>
              <w:rPr>
                <w:rFonts w:cs="Arial"/>
                <w:color w:val="000000" w:themeColor="text1"/>
                <w:sz w:val="20"/>
                <w:szCs w:val="20"/>
                <w:lang w:val="en-GB"/>
              </w:rPr>
            </w:pPr>
          </w:p>
        </w:tc>
      </w:tr>
    </w:tbl>
    <w:p w14:paraId="55F5C45C" w14:textId="77777777" w:rsidR="00DC0C26" w:rsidRDefault="00DC0C26" w:rsidP="00DC0C26">
      <w:pPr>
        <w:rPr>
          <w:rFonts w:cs="Arial"/>
          <w:b/>
          <w:color w:val="000000" w:themeColor="text1"/>
          <w:sz w:val="20"/>
          <w:szCs w:val="20"/>
        </w:rPr>
      </w:pPr>
    </w:p>
    <w:p w14:paraId="55F5C45D" w14:textId="77777777" w:rsidR="00BB53AB" w:rsidRDefault="00BB53AB">
      <w:pPr>
        <w:rPr>
          <w:rFonts w:cs="Arial"/>
          <w:b/>
          <w:color w:val="000000" w:themeColor="text1"/>
          <w:sz w:val="20"/>
          <w:szCs w:val="20"/>
        </w:rPr>
      </w:pPr>
      <w:r>
        <w:rPr>
          <w:rFonts w:cs="Arial"/>
          <w:b/>
          <w:color w:val="000000" w:themeColor="text1"/>
          <w:sz w:val="20"/>
          <w:szCs w:val="20"/>
        </w:rPr>
        <w:br w:type="page"/>
      </w:r>
    </w:p>
    <w:p w14:paraId="55F5C45E" w14:textId="2F9E5B6B" w:rsidR="00DC0C26" w:rsidRPr="004D6B63" w:rsidRDefault="00DC0C26" w:rsidP="00DC0C26">
      <w:pPr>
        <w:rPr>
          <w:rFonts w:cs="Arial"/>
          <w:b/>
          <w:color w:val="000000" w:themeColor="text1"/>
          <w:sz w:val="20"/>
          <w:szCs w:val="20"/>
        </w:rPr>
      </w:pPr>
      <w:r w:rsidRPr="004D6B63">
        <w:rPr>
          <w:rFonts w:cs="Arial"/>
          <w:b/>
          <w:color w:val="000000" w:themeColor="text1"/>
          <w:sz w:val="20"/>
          <w:szCs w:val="20"/>
        </w:rPr>
        <w:lastRenderedPageBreak/>
        <w:t>List of working days used by project experts</w:t>
      </w:r>
    </w:p>
    <w:tbl>
      <w:tblPr>
        <w:tblStyle w:val="TableGrid"/>
        <w:tblW w:w="0" w:type="auto"/>
        <w:tblLook w:val="04A0" w:firstRow="1" w:lastRow="0" w:firstColumn="1" w:lastColumn="0" w:noHBand="0" w:noVBand="1"/>
      </w:tblPr>
      <w:tblGrid>
        <w:gridCol w:w="2689"/>
        <w:gridCol w:w="2693"/>
        <w:gridCol w:w="2835"/>
        <w:gridCol w:w="992"/>
      </w:tblGrid>
      <w:tr w:rsidR="00DC0C26" w:rsidRPr="004D6B63" w14:paraId="55F5C463" w14:textId="77777777" w:rsidTr="008B1533">
        <w:tc>
          <w:tcPr>
            <w:tcW w:w="2689" w:type="dxa"/>
          </w:tcPr>
          <w:p w14:paraId="55F5C45F" w14:textId="77777777" w:rsidR="00DC0C26" w:rsidRPr="004D6B63" w:rsidRDefault="00DC0C26" w:rsidP="00C47B24">
            <w:pPr>
              <w:rPr>
                <w:rFonts w:cs="Arial"/>
                <w:b/>
                <w:color w:val="000000" w:themeColor="text1"/>
                <w:sz w:val="20"/>
                <w:szCs w:val="20"/>
              </w:rPr>
            </w:pPr>
            <w:r w:rsidRPr="004D6B63">
              <w:rPr>
                <w:rFonts w:cs="Arial"/>
                <w:b/>
                <w:color w:val="000000" w:themeColor="text1"/>
                <w:sz w:val="20"/>
                <w:szCs w:val="20"/>
              </w:rPr>
              <w:t>Name of Expert</w:t>
            </w:r>
          </w:p>
        </w:tc>
        <w:tc>
          <w:tcPr>
            <w:tcW w:w="2693" w:type="dxa"/>
          </w:tcPr>
          <w:p w14:paraId="55F5C460" w14:textId="77777777" w:rsidR="00DC0C26" w:rsidRPr="004D6B63" w:rsidRDefault="00DC0C26" w:rsidP="00C47B24">
            <w:pPr>
              <w:rPr>
                <w:rFonts w:cs="Arial"/>
                <w:b/>
                <w:color w:val="000000" w:themeColor="text1"/>
                <w:sz w:val="20"/>
                <w:szCs w:val="20"/>
              </w:rPr>
            </w:pPr>
            <w:r w:rsidRPr="004D6B63">
              <w:rPr>
                <w:rFonts w:cs="Arial"/>
                <w:b/>
                <w:color w:val="000000" w:themeColor="text1"/>
                <w:sz w:val="20"/>
                <w:szCs w:val="20"/>
              </w:rPr>
              <w:t>Field of expertise</w:t>
            </w:r>
          </w:p>
        </w:tc>
        <w:tc>
          <w:tcPr>
            <w:tcW w:w="2835" w:type="dxa"/>
          </w:tcPr>
          <w:p w14:paraId="55F5C461" w14:textId="77777777" w:rsidR="00DC0C26" w:rsidRPr="004D6B63" w:rsidRDefault="00DC0C26" w:rsidP="00C47B24">
            <w:pPr>
              <w:rPr>
                <w:rFonts w:cs="Arial"/>
                <w:b/>
                <w:color w:val="000000" w:themeColor="text1"/>
                <w:sz w:val="20"/>
                <w:szCs w:val="20"/>
              </w:rPr>
            </w:pPr>
            <w:r w:rsidRPr="004D6B63">
              <w:rPr>
                <w:rFonts w:cs="Arial"/>
                <w:b/>
                <w:color w:val="000000" w:themeColor="text1"/>
                <w:sz w:val="20"/>
                <w:szCs w:val="20"/>
              </w:rPr>
              <w:t xml:space="preserve">Role in the project </w:t>
            </w:r>
          </w:p>
        </w:tc>
        <w:tc>
          <w:tcPr>
            <w:tcW w:w="992" w:type="dxa"/>
          </w:tcPr>
          <w:p w14:paraId="55F5C462" w14:textId="77777777" w:rsidR="00DC0C26" w:rsidRPr="004D6B63" w:rsidRDefault="00DC0C26" w:rsidP="00C47B24">
            <w:pPr>
              <w:rPr>
                <w:rFonts w:cs="Arial"/>
                <w:b/>
                <w:color w:val="000000" w:themeColor="text1"/>
                <w:sz w:val="20"/>
                <w:szCs w:val="20"/>
              </w:rPr>
            </w:pPr>
            <w:r w:rsidRPr="004D6B63">
              <w:rPr>
                <w:rFonts w:cs="Arial"/>
                <w:b/>
                <w:color w:val="000000" w:themeColor="text1"/>
                <w:sz w:val="20"/>
                <w:szCs w:val="20"/>
              </w:rPr>
              <w:t>Number of working days</w:t>
            </w:r>
          </w:p>
        </w:tc>
      </w:tr>
      <w:tr w:rsidR="00DC0C26" w:rsidRPr="004D6B63" w14:paraId="55F5C468" w14:textId="77777777" w:rsidTr="008B1533">
        <w:tc>
          <w:tcPr>
            <w:tcW w:w="2689" w:type="dxa"/>
          </w:tcPr>
          <w:p w14:paraId="55F5C464" w14:textId="77777777" w:rsidR="00DC0C26" w:rsidRPr="004D6B63" w:rsidRDefault="00DC0C26" w:rsidP="00C47B24">
            <w:pPr>
              <w:rPr>
                <w:rFonts w:cs="Arial"/>
                <w:color w:val="000000" w:themeColor="text1"/>
                <w:sz w:val="20"/>
                <w:szCs w:val="20"/>
              </w:rPr>
            </w:pPr>
          </w:p>
        </w:tc>
        <w:tc>
          <w:tcPr>
            <w:tcW w:w="2693" w:type="dxa"/>
          </w:tcPr>
          <w:p w14:paraId="55F5C465" w14:textId="77777777" w:rsidR="00DC0C26" w:rsidRPr="004D6B63" w:rsidRDefault="00DC0C26" w:rsidP="00C47B24">
            <w:pPr>
              <w:rPr>
                <w:rFonts w:cs="Arial"/>
                <w:color w:val="000000" w:themeColor="text1"/>
                <w:sz w:val="20"/>
                <w:szCs w:val="20"/>
              </w:rPr>
            </w:pPr>
          </w:p>
        </w:tc>
        <w:tc>
          <w:tcPr>
            <w:tcW w:w="2835" w:type="dxa"/>
          </w:tcPr>
          <w:p w14:paraId="55F5C466" w14:textId="77777777" w:rsidR="00DC0C26" w:rsidRPr="004D6B63" w:rsidRDefault="00DC0C26" w:rsidP="00C47B24">
            <w:pPr>
              <w:rPr>
                <w:rFonts w:cs="Arial"/>
                <w:color w:val="000000" w:themeColor="text1"/>
                <w:sz w:val="20"/>
                <w:szCs w:val="20"/>
              </w:rPr>
            </w:pPr>
          </w:p>
        </w:tc>
        <w:tc>
          <w:tcPr>
            <w:tcW w:w="992" w:type="dxa"/>
          </w:tcPr>
          <w:p w14:paraId="55F5C467" w14:textId="77777777" w:rsidR="00DC0C26" w:rsidRPr="004D6B63" w:rsidRDefault="00DC0C26" w:rsidP="00C47B24">
            <w:pPr>
              <w:rPr>
                <w:rFonts w:cs="Arial"/>
                <w:color w:val="000000" w:themeColor="text1"/>
                <w:sz w:val="20"/>
                <w:szCs w:val="20"/>
              </w:rPr>
            </w:pPr>
          </w:p>
        </w:tc>
      </w:tr>
      <w:tr w:rsidR="00DC0C26" w:rsidRPr="004D6B63" w14:paraId="55F5C46D" w14:textId="77777777" w:rsidTr="008B1533">
        <w:tc>
          <w:tcPr>
            <w:tcW w:w="2689" w:type="dxa"/>
          </w:tcPr>
          <w:p w14:paraId="55F5C469" w14:textId="77777777" w:rsidR="00DC0C26" w:rsidRPr="004D6B63" w:rsidRDefault="00DC0C26" w:rsidP="00C47B24">
            <w:pPr>
              <w:rPr>
                <w:rFonts w:cs="Arial"/>
                <w:color w:val="000000" w:themeColor="text1"/>
                <w:sz w:val="20"/>
                <w:szCs w:val="20"/>
              </w:rPr>
            </w:pPr>
          </w:p>
        </w:tc>
        <w:tc>
          <w:tcPr>
            <w:tcW w:w="2693" w:type="dxa"/>
          </w:tcPr>
          <w:p w14:paraId="55F5C46A" w14:textId="77777777" w:rsidR="00DC0C26" w:rsidRPr="004D6B63" w:rsidRDefault="00DC0C26" w:rsidP="00C47B24">
            <w:pPr>
              <w:rPr>
                <w:rFonts w:cs="Arial"/>
                <w:color w:val="000000" w:themeColor="text1"/>
                <w:sz w:val="20"/>
                <w:szCs w:val="20"/>
              </w:rPr>
            </w:pPr>
          </w:p>
        </w:tc>
        <w:tc>
          <w:tcPr>
            <w:tcW w:w="2835" w:type="dxa"/>
          </w:tcPr>
          <w:p w14:paraId="55F5C46B" w14:textId="77777777" w:rsidR="00DC0C26" w:rsidRPr="004D6B63" w:rsidRDefault="00DC0C26" w:rsidP="00C47B24">
            <w:pPr>
              <w:rPr>
                <w:rFonts w:cs="Arial"/>
                <w:color w:val="000000" w:themeColor="text1"/>
                <w:sz w:val="20"/>
                <w:szCs w:val="20"/>
              </w:rPr>
            </w:pPr>
          </w:p>
        </w:tc>
        <w:tc>
          <w:tcPr>
            <w:tcW w:w="992" w:type="dxa"/>
          </w:tcPr>
          <w:p w14:paraId="55F5C46C" w14:textId="77777777" w:rsidR="00DC0C26" w:rsidRPr="004D6B63" w:rsidRDefault="00DC0C26" w:rsidP="00C47B24">
            <w:pPr>
              <w:rPr>
                <w:rFonts w:cs="Arial"/>
                <w:color w:val="000000" w:themeColor="text1"/>
                <w:sz w:val="20"/>
                <w:szCs w:val="20"/>
              </w:rPr>
            </w:pPr>
          </w:p>
        </w:tc>
      </w:tr>
      <w:tr w:rsidR="00DC0C26" w:rsidRPr="004D6B63" w14:paraId="55F5C472" w14:textId="77777777" w:rsidTr="008B1533">
        <w:tc>
          <w:tcPr>
            <w:tcW w:w="2689" w:type="dxa"/>
          </w:tcPr>
          <w:p w14:paraId="55F5C46E" w14:textId="77777777" w:rsidR="00DC0C26" w:rsidRPr="004D6B63" w:rsidRDefault="00DC0C26" w:rsidP="00C47B24">
            <w:pPr>
              <w:rPr>
                <w:rFonts w:cs="Arial"/>
                <w:color w:val="000000" w:themeColor="text1"/>
                <w:sz w:val="20"/>
                <w:szCs w:val="20"/>
              </w:rPr>
            </w:pPr>
          </w:p>
        </w:tc>
        <w:tc>
          <w:tcPr>
            <w:tcW w:w="2693" w:type="dxa"/>
          </w:tcPr>
          <w:p w14:paraId="55F5C46F" w14:textId="77777777" w:rsidR="00DC0C26" w:rsidRPr="004D6B63" w:rsidRDefault="00DC0C26" w:rsidP="00C47B24">
            <w:pPr>
              <w:rPr>
                <w:rFonts w:cs="Arial"/>
                <w:color w:val="000000" w:themeColor="text1"/>
                <w:sz w:val="20"/>
                <w:szCs w:val="20"/>
              </w:rPr>
            </w:pPr>
          </w:p>
        </w:tc>
        <w:tc>
          <w:tcPr>
            <w:tcW w:w="2835" w:type="dxa"/>
          </w:tcPr>
          <w:p w14:paraId="55F5C470" w14:textId="77777777" w:rsidR="00DC0C26" w:rsidRPr="004D6B63" w:rsidRDefault="00DC0C26" w:rsidP="00C47B24">
            <w:pPr>
              <w:rPr>
                <w:rFonts w:cs="Arial"/>
                <w:color w:val="000000" w:themeColor="text1"/>
                <w:sz w:val="20"/>
                <w:szCs w:val="20"/>
              </w:rPr>
            </w:pPr>
          </w:p>
        </w:tc>
        <w:tc>
          <w:tcPr>
            <w:tcW w:w="992" w:type="dxa"/>
          </w:tcPr>
          <w:p w14:paraId="55F5C471" w14:textId="77777777" w:rsidR="00DC0C26" w:rsidRPr="004D6B63" w:rsidRDefault="00DC0C26" w:rsidP="00C47B24">
            <w:pPr>
              <w:rPr>
                <w:rFonts w:cs="Arial"/>
                <w:color w:val="000000" w:themeColor="text1"/>
                <w:sz w:val="20"/>
                <w:szCs w:val="20"/>
              </w:rPr>
            </w:pPr>
          </w:p>
        </w:tc>
      </w:tr>
      <w:tr w:rsidR="00DC0C26" w:rsidRPr="004D6B63" w14:paraId="55F5C477" w14:textId="77777777" w:rsidTr="008B1533">
        <w:tc>
          <w:tcPr>
            <w:tcW w:w="2689" w:type="dxa"/>
          </w:tcPr>
          <w:p w14:paraId="55F5C473" w14:textId="77777777" w:rsidR="00DC0C26" w:rsidRPr="004D6B63" w:rsidRDefault="00DC0C26" w:rsidP="00C47B24">
            <w:pPr>
              <w:rPr>
                <w:rFonts w:cs="Arial"/>
                <w:color w:val="000000" w:themeColor="text1"/>
                <w:sz w:val="20"/>
                <w:szCs w:val="20"/>
              </w:rPr>
            </w:pPr>
          </w:p>
        </w:tc>
        <w:tc>
          <w:tcPr>
            <w:tcW w:w="2693" w:type="dxa"/>
          </w:tcPr>
          <w:p w14:paraId="55F5C474" w14:textId="77777777" w:rsidR="00DC0C26" w:rsidRPr="004D6B63" w:rsidRDefault="00DC0C26" w:rsidP="00C47B24">
            <w:pPr>
              <w:rPr>
                <w:rFonts w:cs="Arial"/>
                <w:color w:val="000000" w:themeColor="text1"/>
                <w:sz w:val="20"/>
                <w:szCs w:val="20"/>
              </w:rPr>
            </w:pPr>
          </w:p>
        </w:tc>
        <w:tc>
          <w:tcPr>
            <w:tcW w:w="2835" w:type="dxa"/>
          </w:tcPr>
          <w:p w14:paraId="55F5C475" w14:textId="77777777" w:rsidR="00DC0C26" w:rsidRPr="004D6B63" w:rsidRDefault="00DC0C26" w:rsidP="00C47B24">
            <w:pPr>
              <w:rPr>
                <w:rFonts w:cs="Arial"/>
                <w:color w:val="000000" w:themeColor="text1"/>
                <w:sz w:val="20"/>
                <w:szCs w:val="20"/>
              </w:rPr>
            </w:pPr>
          </w:p>
        </w:tc>
        <w:tc>
          <w:tcPr>
            <w:tcW w:w="992" w:type="dxa"/>
          </w:tcPr>
          <w:p w14:paraId="55F5C476" w14:textId="77777777" w:rsidR="00DC0C26" w:rsidRPr="004D6B63" w:rsidRDefault="00DC0C26" w:rsidP="00C47B24">
            <w:pPr>
              <w:rPr>
                <w:rFonts w:cs="Arial"/>
                <w:color w:val="000000" w:themeColor="text1"/>
                <w:sz w:val="20"/>
                <w:szCs w:val="20"/>
              </w:rPr>
            </w:pPr>
          </w:p>
        </w:tc>
      </w:tr>
    </w:tbl>
    <w:p w14:paraId="55F5C478" w14:textId="77777777" w:rsidR="005F5AC9" w:rsidRDefault="005F5AC9">
      <w:pPr>
        <w:rPr>
          <w:rFonts w:asciiTheme="majorHAnsi" w:eastAsiaTheme="majorEastAsia" w:hAnsiTheme="majorHAnsi" w:cstheme="majorBidi"/>
          <w:b/>
          <w:color w:val="2E74B5" w:themeColor="accent1" w:themeShade="BF"/>
          <w:sz w:val="26"/>
          <w:szCs w:val="26"/>
        </w:rPr>
      </w:pPr>
      <w:r>
        <w:rPr>
          <w:b/>
        </w:rPr>
        <w:br w:type="page"/>
      </w:r>
    </w:p>
    <w:p w14:paraId="55F5C479" w14:textId="626C0A27" w:rsidR="005F5AC9" w:rsidRPr="006151D2" w:rsidRDefault="00496D64" w:rsidP="006151D2">
      <w:pPr>
        <w:pStyle w:val="Heading2"/>
      </w:pPr>
      <w:bookmarkStart w:id="34" w:name="_Toc60233677"/>
      <w:r w:rsidRPr="006151D2">
        <w:lastRenderedPageBreak/>
        <w:t>Annex 3</w:t>
      </w:r>
      <w:r w:rsidR="005F5AC9" w:rsidRPr="006151D2">
        <w:t>.10</w:t>
      </w:r>
      <w:r w:rsidRPr="006151D2">
        <w:t xml:space="preserve">.  </w:t>
      </w:r>
      <w:r w:rsidR="005F5AC9" w:rsidRPr="006151D2">
        <w:t xml:space="preserve"> </w:t>
      </w:r>
      <w:r w:rsidRPr="006151D2">
        <w:t xml:space="preserve">Final </w:t>
      </w:r>
      <w:r w:rsidR="00917F49" w:rsidRPr="006151D2">
        <w:t xml:space="preserve"> Expenditure </w:t>
      </w:r>
      <w:r w:rsidR="005F5AC9" w:rsidRPr="006151D2">
        <w:t>Report</w:t>
      </w:r>
      <w:bookmarkEnd w:id="34"/>
      <w:r w:rsidR="005F5AC9" w:rsidRPr="006151D2">
        <w:t xml:space="preserve"> </w:t>
      </w:r>
    </w:p>
    <w:p w14:paraId="55F5C47A" w14:textId="77777777" w:rsidR="005F5AC9" w:rsidRPr="004D6B63" w:rsidRDefault="005F5AC9" w:rsidP="005F5AC9">
      <w:pPr>
        <w:spacing w:after="0" w:line="240" w:lineRule="auto"/>
        <w:rPr>
          <w:rFonts w:eastAsia="Times New Roman" w:cs="Arial"/>
          <w:sz w:val="20"/>
          <w:szCs w:val="20"/>
        </w:rPr>
      </w:pPr>
    </w:p>
    <w:p w14:paraId="3AA43DEE" w14:textId="77777777" w:rsidR="00496D64" w:rsidRDefault="00496D64" w:rsidP="005F5AC9">
      <w:pPr>
        <w:spacing w:after="0" w:line="240" w:lineRule="auto"/>
        <w:rPr>
          <w:rFonts w:eastAsia="Times New Roman" w:cs="Arial"/>
          <w:b/>
          <w:sz w:val="20"/>
          <w:szCs w:val="20"/>
        </w:rPr>
      </w:pPr>
    </w:p>
    <w:p w14:paraId="55F5C47B" w14:textId="65CE6923" w:rsidR="005F5AC9" w:rsidRPr="005F5AC9" w:rsidRDefault="005F5AC9" w:rsidP="005F5AC9">
      <w:pPr>
        <w:spacing w:after="0" w:line="240" w:lineRule="auto"/>
        <w:rPr>
          <w:rFonts w:eastAsia="Times New Roman" w:cs="Arial"/>
          <w:b/>
          <w:sz w:val="20"/>
          <w:szCs w:val="20"/>
        </w:rPr>
      </w:pPr>
      <w:r w:rsidRPr="005F5AC9">
        <w:rPr>
          <w:rFonts w:eastAsia="Times New Roman" w:cs="Arial"/>
          <w:b/>
          <w:sz w:val="20"/>
          <w:szCs w:val="20"/>
        </w:rPr>
        <w:t>Project name:</w:t>
      </w:r>
    </w:p>
    <w:p w14:paraId="55F5C47C" w14:textId="77777777" w:rsidR="005F5AC9" w:rsidRPr="005F5AC9" w:rsidRDefault="005F5AC9" w:rsidP="005F5AC9">
      <w:pPr>
        <w:spacing w:after="0" w:line="240" w:lineRule="auto"/>
        <w:rPr>
          <w:rFonts w:eastAsia="Times New Roman" w:cs="Arial"/>
          <w:b/>
          <w:sz w:val="20"/>
          <w:szCs w:val="20"/>
        </w:rPr>
      </w:pPr>
    </w:p>
    <w:p w14:paraId="55F5C47D" w14:textId="77777777" w:rsidR="005F5AC9" w:rsidRPr="005F5AC9" w:rsidRDefault="005F5AC9" w:rsidP="005F5AC9">
      <w:pPr>
        <w:spacing w:after="0" w:line="240" w:lineRule="auto"/>
        <w:rPr>
          <w:rFonts w:eastAsia="Times New Roman" w:cs="Arial"/>
          <w:b/>
          <w:sz w:val="20"/>
          <w:szCs w:val="20"/>
        </w:rPr>
      </w:pPr>
      <w:r w:rsidRPr="005F5AC9">
        <w:rPr>
          <w:rFonts w:eastAsia="Times New Roman" w:cs="Arial"/>
          <w:b/>
          <w:sz w:val="20"/>
          <w:szCs w:val="20"/>
        </w:rPr>
        <w:t xml:space="preserve">Reporting period: </w:t>
      </w:r>
    </w:p>
    <w:p w14:paraId="55F5C47E" w14:textId="77777777" w:rsidR="005F5AC9" w:rsidRPr="004D6B63" w:rsidRDefault="005F5AC9" w:rsidP="005F5AC9">
      <w:pPr>
        <w:spacing w:after="0" w:line="240" w:lineRule="auto"/>
        <w:rPr>
          <w:rFonts w:eastAsia="Times New Roman" w:cs="Arial"/>
          <w:sz w:val="20"/>
          <w:szCs w:val="20"/>
        </w:rPr>
      </w:pPr>
    </w:p>
    <w:p w14:paraId="55F5C47F" w14:textId="77777777" w:rsidR="005F5AC9" w:rsidRPr="004D6B63" w:rsidRDefault="005F5AC9" w:rsidP="005F5AC9">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999"/>
        <w:gridCol w:w="1559"/>
        <w:gridCol w:w="1418"/>
        <w:gridCol w:w="1842"/>
      </w:tblGrid>
      <w:tr w:rsidR="005F5AC9" w:rsidRPr="004D6B63" w14:paraId="55F5C486" w14:textId="77777777" w:rsidTr="002A5ADE">
        <w:tc>
          <w:tcPr>
            <w:tcW w:w="2249" w:type="dxa"/>
            <w:shd w:val="clear" w:color="auto" w:fill="auto"/>
          </w:tcPr>
          <w:p w14:paraId="55F5C480"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Budget lines</w:t>
            </w:r>
          </w:p>
        </w:tc>
        <w:tc>
          <w:tcPr>
            <w:tcW w:w="1999" w:type="dxa"/>
          </w:tcPr>
          <w:p w14:paraId="55F5C481"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Number of working days (A1)</w:t>
            </w:r>
          </w:p>
        </w:tc>
        <w:tc>
          <w:tcPr>
            <w:tcW w:w="1559" w:type="dxa"/>
            <w:shd w:val="clear" w:color="auto" w:fill="auto"/>
          </w:tcPr>
          <w:p w14:paraId="55F5C482"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Ac</w:t>
            </w:r>
            <w:r w:rsidR="00BB285A">
              <w:rPr>
                <w:rFonts w:eastAsia="Times New Roman" w:cs="Arial"/>
                <w:b/>
                <w:sz w:val="20"/>
                <w:szCs w:val="20"/>
              </w:rPr>
              <w:t>tual project costs in 20XX-20XX</w:t>
            </w:r>
          </w:p>
        </w:tc>
        <w:tc>
          <w:tcPr>
            <w:tcW w:w="1418" w:type="dxa"/>
            <w:shd w:val="clear" w:color="auto" w:fill="auto"/>
          </w:tcPr>
          <w:p w14:paraId="55F5C483"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Project budget</w:t>
            </w:r>
          </w:p>
          <w:p w14:paraId="55F5C484"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485"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Balance in the end of the project</w:t>
            </w:r>
          </w:p>
        </w:tc>
      </w:tr>
      <w:tr w:rsidR="005F5AC9" w:rsidRPr="004D6B63" w14:paraId="55F5C48C" w14:textId="77777777" w:rsidTr="002A5ADE">
        <w:tc>
          <w:tcPr>
            <w:tcW w:w="2249" w:type="dxa"/>
            <w:shd w:val="clear" w:color="auto" w:fill="auto"/>
          </w:tcPr>
          <w:p w14:paraId="55F5C487" w14:textId="77777777" w:rsidR="005F5AC9" w:rsidRPr="004D6B63" w:rsidRDefault="005F5AC9" w:rsidP="005F5AC9">
            <w:pPr>
              <w:spacing w:after="0" w:line="240" w:lineRule="auto"/>
              <w:rPr>
                <w:rFonts w:eastAsia="Times New Roman" w:cs="Arial"/>
                <w:b/>
                <w:i/>
                <w:sz w:val="20"/>
                <w:szCs w:val="20"/>
              </w:rPr>
            </w:pPr>
            <w:r w:rsidRPr="004D6B63">
              <w:rPr>
                <w:rFonts w:eastAsia="Times New Roman" w:cs="Arial"/>
                <w:b/>
                <w:i/>
                <w:sz w:val="20"/>
                <w:szCs w:val="20"/>
              </w:rPr>
              <w:t>Costs of the Finnish Agency</w:t>
            </w:r>
          </w:p>
        </w:tc>
        <w:tc>
          <w:tcPr>
            <w:tcW w:w="1999" w:type="dxa"/>
          </w:tcPr>
          <w:p w14:paraId="55F5C488"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489"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48A"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48B" w14:textId="77777777" w:rsidR="005F5AC9" w:rsidRPr="004D6B63" w:rsidRDefault="005F5AC9" w:rsidP="005F5AC9">
            <w:pPr>
              <w:spacing w:after="0" w:line="240" w:lineRule="auto"/>
              <w:rPr>
                <w:rFonts w:eastAsia="Times New Roman" w:cs="Arial"/>
                <w:b/>
                <w:sz w:val="20"/>
                <w:szCs w:val="20"/>
              </w:rPr>
            </w:pPr>
          </w:p>
        </w:tc>
      </w:tr>
      <w:tr w:rsidR="005F5AC9" w:rsidRPr="004D6B63" w14:paraId="55F5C492" w14:textId="77777777" w:rsidTr="002A5ADE">
        <w:tc>
          <w:tcPr>
            <w:tcW w:w="2249" w:type="dxa"/>
            <w:shd w:val="clear" w:color="auto" w:fill="auto"/>
          </w:tcPr>
          <w:p w14:paraId="55F5C48D"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A1. Assignment fees per Finnish government expert</w:t>
            </w:r>
          </w:p>
        </w:tc>
        <w:tc>
          <w:tcPr>
            <w:tcW w:w="1999" w:type="dxa"/>
          </w:tcPr>
          <w:p w14:paraId="55F5C48E"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48F"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490"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491" w14:textId="77777777" w:rsidR="005F5AC9" w:rsidRPr="004D6B63" w:rsidRDefault="005F5AC9" w:rsidP="005F5AC9">
            <w:pPr>
              <w:spacing w:after="0" w:line="240" w:lineRule="auto"/>
              <w:rPr>
                <w:rFonts w:eastAsia="Times New Roman" w:cs="Arial"/>
                <w:b/>
                <w:sz w:val="20"/>
                <w:szCs w:val="20"/>
              </w:rPr>
            </w:pPr>
          </w:p>
        </w:tc>
      </w:tr>
      <w:tr w:rsidR="005F5AC9" w:rsidRPr="004D6B63" w14:paraId="55F5C498" w14:textId="77777777" w:rsidTr="002A5ADE">
        <w:tc>
          <w:tcPr>
            <w:tcW w:w="2249" w:type="dxa"/>
            <w:shd w:val="clear" w:color="auto" w:fill="auto"/>
          </w:tcPr>
          <w:p w14:paraId="55F5C493"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(Person/position)</w:t>
            </w:r>
          </w:p>
        </w:tc>
        <w:tc>
          <w:tcPr>
            <w:tcW w:w="1999" w:type="dxa"/>
          </w:tcPr>
          <w:p w14:paraId="55F5C49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9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9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97" w14:textId="77777777" w:rsidR="005F5AC9" w:rsidRPr="004D6B63" w:rsidRDefault="005F5AC9" w:rsidP="005F5AC9">
            <w:pPr>
              <w:spacing w:after="0" w:line="240" w:lineRule="auto"/>
              <w:rPr>
                <w:rFonts w:eastAsia="Times New Roman" w:cs="Arial"/>
                <w:sz w:val="20"/>
                <w:szCs w:val="20"/>
              </w:rPr>
            </w:pPr>
          </w:p>
        </w:tc>
      </w:tr>
      <w:tr w:rsidR="005F5AC9" w:rsidRPr="004D6B63" w14:paraId="55F5C49E" w14:textId="77777777" w:rsidTr="002A5ADE">
        <w:tc>
          <w:tcPr>
            <w:tcW w:w="2249" w:type="dxa"/>
            <w:shd w:val="clear" w:color="auto" w:fill="auto"/>
          </w:tcPr>
          <w:p w14:paraId="55F5C499" w14:textId="77777777" w:rsidR="005F5AC9" w:rsidRPr="004D6B63" w:rsidRDefault="005F5AC9" w:rsidP="005F5AC9">
            <w:pPr>
              <w:spacing w:after="0" w:line="240" w:lineRule="auto"/>
              <w:rPr>
                <w:rFonts w:eastAsia="Times New Roman" w:cs="Arial"/>
                <w:sz w:val="20"/>
                <w:szCs w:val="20"/>
              </w:rPr>
            </w:pPr>
          </w:p>
        </w:tc>
        <w:tc>
          <w:tcPr>
            <w:tcW w:w="1999" w:type="dxa"/>
          </w:tcPr>
          <w:p w14:paraId="55F5C49A"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9B"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9C"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9D" w14:textId="77777777" w:rsidR="005F5AC9" w:rsidRPr="004D6B63" w:rsidRDefault="005F5AC9" w:rsidP="005F5AC9">
            <w:pPr>
              <w:spacing w:after="0" w:line="240" w:lineRule="auto"/>
              <w:rPr>
                <w:rFonts w:eastAsia="Times New Roman" w:cs="Arial"/>
                <w:sz w:val="20"/>
                <w:szCs w:val="20"/>
              </w:rPr>
            </w:pPr>
          </w:p>
        </w:tc>
      </w:tr>
      <w:tr w:rsidR="005F5AC9" w:rsidRPr="004D6B63" w14:paraId="55F5C4A4" w14:textId="77777777" w:rsidTr="002A5ADE">
        <w:tc>
          <w:tcPr>
            <w:tcW w:w="2249" w:type="dxa"/>
            <w:shd w:val="clear" w:color="auto" w:fill="auto"/>
          </w:tcPr>
          <w:p w14:paraId="55F5C49F"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A1</w:t>
            </w:r>
          </w:p>
        </w:tc>
        <w:tc>
          <w:tcPr>
            <w:tcW w:w="1999" w:type="dxa"/>
          </w:tcPr>
          <w:p w14:paraId="55F5C4A0"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A1"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A2"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A3" w14:textId="77777777" w:rsidR="005F5AC9" w:rsidRPr="004D6B63" w:rsidRDefault="005F5AC9" w:rsidP="005F5AC9">
            <w:pPr>
              <w:spacing w:after="0" w:line="240" w:lineRule="auto"/>
              <w:rPr>
                <w:rFonts w:eastAsia="Times New Roman" w:cs="Arial"/>
                <w:sz w:val="20"/>
                <w:szCs w:val="20"/>
              </w:rPr>
            </w:pPr>
          </w:p>
        </w:tc>
      </w:tr>
      <w:tr w:rsidR="005F5AC9" w:rsidRPr="004D6B63" w14:paraId="55F5C4AA" w14:textId="77777777" w:rsidTr="002A5ADE">
        <w:tc>
          <w:tcPr>
            <w:tcW w:w="2249" w:type="dxa"/>
            <w:shd w:val="clear" w:color="auto" w:fill="auto"/>
          </w:tcPr>
          <w:p w14:paraId="55F5C4A5" w14:textId="77777777" w:rsidR="005F5AC9" w:rsidRPr="004D6B63" w:rsidRDefault="005F5AC9" w:rsidP="005F5AC9">
            <w:pPr>
              <w:spacing w:after="0" w:line="240" w:lineRule="auto"/>
              <w:rPr>
                <w:rFonts w:eastAsia="Times New Roman" w:cs="Arial"/>
                <w:b/>
                <w:sz w:val="20"/>
                <w:szCs w:val="20"/>
              </w:rPr>
            </w:pPr>
          </w:p>
        </w:tc>
        <w:tc>
          <w:tcPr>
            <w:tcW w:w="1999" w:type="dxa"/>
          </w:tcPr>
          <w:p w14:paraId="55F5C4A6"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A7"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A8"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A9" w14:textId="77777777" w:rsidR="005F5AC9" w:rsidRPr="004D6B63" w:rsidRDefault="005F5AC9" w:rsidP="005F5AC9">
            <w:pPr>
              <w:spacing w:after="0" w:line="240" w:lineRule="auto"/>
              <w:rPr>
                <w:rFonts w:eastAsia="Times New Roman" w:cs="Arial"/>
                <w:sz w:val="20"/>
                <w:szCs w:val="20"/>
              </w:rPr>
            </w:pPr>
          </w:p>
        </w:tc>
      </w:tr>
      <w:tr w:rsidR="005F5AC9" w:rsidRPr="004D6B63" w14:paraId="55F5C4B0" w14:textId="77777777" w:rsidTr="002A5ADE">
        <w:tc>
          <w:tcPr>
            <w:tcW w:w="2249" w:type="dxa"/>
            <w:shd w:val="clear" w:color="auto" w:fill="auto"/>
          </w:tcPr>
          <w:p w14:paraId="55F5C4AB"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A2. Travel Costs</w:t>
            </w:r>
          </w:p>
        </w:tc>
        <w:tc>
          <w:tcPr>
            <w:tcW w:w="1999" w:type="dxa"/>
          </w:tcPr>
          <w:p w14:paraId="55F5C4AC"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4AD"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4AE"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4AF" w14:textId="77777777" w:rsidR="005F5AC9" w:rsidRPr="004D6B63" w:rsidRDefault="005F5AC9" w:rsidP="005F5AC9">
            <w:pPr>
              <w:spacing w:after="0" w:line="240" w:lineRule="auto"/>
              <w:rPr>
                <w:rFonts w:eastAsia="Times New Roman" w:cs="Arial"/>
                <w:b/>
                <w:sz w:val="20"/>
                <w:szCs w:val="20"/>
              </w:rPr>
            </w:pPr>
          </w:p>
        </w:tc>
      </w:tr>
      <w:tr w:rsidR="005F5AC9" w:rsidRPr="004D6B63" w14:paraId="55F5C4B6" w14:textId="77777777" w:rsidTr="002A5ADE">
        <w:tc>
          <w:tcPr>
            <w:tcW w:w="2249" w:type="dxa"/>
            <w:shd w:val="clear" w:color="auto" w:fill="auto"/>
          </w:tcPr>
          <w:p w14:paraId="55F5C4B1"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(Person/position)</w:t>
            </w:r>
          </w:p>
        </w:tc>
        <w:tc>
          <w:tcPr>
            <w:tcW w:w="1999" w:type="dxa"/>
          </w:tcPr>
          <w:p w14:paraId="55F5C4B2"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B3"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B4"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B5" w14:textId="77777777" w:rsidR="005F5AC9" w:rsidRPr="004D6B63" w:rsidRDefault="005F5AC9" w:rsidP="005F5AC9">
            <w:pPr>
              <w:spacing w:after="0" w:line="240" w:lineRule="auto"/>
              <w:rPr>
                <w:rFonts w:eastAsia="Times New Roman" w:cs="Arial"/>
                <w:sz w:val="20"/>
                <w:szCs w:val="20"/>
              </w:rPr>
            </w:pPr>
          </w:p>
        </w:tc>
      </w:tr>
      <w:tr w:rsidR="005F5AC9" w:rsidRPr="004D6B63" w14:paraId="55F5C4BC" w14:textId="77777777" w:rsidTr="002A5ADE">
        <w:tc>
          <w:tcPr>
            <w:tcW w:w="2249" w:type="dxa"/>
            <w:shd w:val="clear" w:color="auto" w:fill="auto"/>
          </w:tcPr>
          <w:p w14:paraId="55F5C4B7" w14:textId="77777777" w:rsidR="005F5AC9" w:rsidRPr="004D6B63" w:rsidRDefault="005F5AC9" w:rsidP="005F5AC9">
            <w:pPr>
              <w:spacing w:after="0" w:line="240" w:lineRule="auto"/>
              <w:rPr>
                <w:rFonts w:eastAsia="Times New Roman" w:cs="Arial"/>
                <w:sz w:val="20"/>
                <w:szCs w:val="20"/>
              </w:rPr>
            </w:pPr>
          </w:p>
        </w:tc>
        <w:tc>
          <w:tcPr>
            <w:tcW w:w="1999" w:type="dxa"/>
          </w:tcPr>
          <w:p w14:paraId="55F5C4B8"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B9"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BA"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BB" w14:textId="77777777" w:rsidR="005F5AC9" w:rsidRPr="004D6B63" w:rsidRDefault="005F5AC9" w:rsidP="005F5AC9">
            <w:pPr>
              <w:spacing w:after="0" w:line="240" w:lineRule="auto"/>
              <w:rPr>
                <w:rFonts w:eastAsia="Times New Roman" w:cs="Arial"/>
                <w:sz w:val="20"/>
                <w:szCs w:val="20"/>
              </w:rPr>
            </w:pPr>
          </w:p>
        </w:tc>
      </w:tr>
      <w:tr w:rsidR="005F5AC9" w:rsidRPr="004D6B63" w14:paraId="55F5C4C2" w14:textId="77777777" w:rsidTr="002A5ADE">
        <w:tc>
          <w:tcPr>
            <w:tcW w:w="2249" w:type="dxa"/>
            <w:shd w:val="clear" w:color="auto" w:fill="auto"/>
          </w:tcPr>
          <w:p w14:paraId="55F5C4BD"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A2</w:t>
            </w:r>
          </w:p>
        </w:tc>
        <w:tc>
          <w:tcPr>
            <w:tcW w:w="1999" w:type="dxa"/>
          </w:tcPr>
          <w:p w14:paraId="55F5C4BE"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BF"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C0"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C1" w14:textId="77777777" w:rsidR="005F5AC9" w:rsidRPr="004D6B63" w:rsidRDefault="005F5AC9" w:rsidP="005F5AC9">
            <w:pPr>
              <w:spacing w:after="0" w:line="240" w:lineRule="auto"/>
              <w:rPr>
                <w:rFonts w:eastAsia="Times New Roman" w:cs="Arial"/>
                <w:sz w:val="20"/>
                <w:szCs w:val="20"/>
              </w:rPr>
            </w:pPr>
          </w:p>
        </w:tc>
      </w:tr>
      <w:tr w:rsidR="005F5AC9" w:rsidRPr="004D6B63" w14:paraId="55F5C4C8" w14:textId="77777777" w:rsidTr="002A5ADE">
        <w:tc>
          <w:tcPr>
            <w:tcW w:w="2249" w:type="dxa"/>
            <w:shd w:val="clear" w:color="auto" w:fill="auto"/>
          </w:tcPr>
          <w:p w14:paraId="55F5C4C3" w14:textId="77777777" w:rsidR="005F5AC9" w:rsidRPr="004D6B63" w:rsidRDefault="005F5AC9" w:rsidP="005F5AC9">
            <w:pPr>
              <w:spacing w:after="0" w:line="240" w:lineRule="auto"/>
              <w:rPr>
                <w:rFonts w:eastAsia="Times New Roman" w:cs="Arial"/>
                <w:b/>
                <w:sz w:val="20"/>
                <w:szCs w:val="20"/>
              </w:rPr>
            </w:pPr>
          </w:p>
        </w:tc>
        <w:tc>
          <w:tcPr>
            <w:tcW w:w="1999" w:type="dxa"/>
          </w:tcPr>
          <w:p w14:paraId="55F5C4C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C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C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C7" w14:textId="77777777" w:rsidR="005F5AC9" w:rsidRPr="004D6B63" w:rsidRDefault="005F5AC9" w:rsidP="005F5AC9">
            <w:pPr>
              <w:spacing w:after="0" w:line="240" w:lineRule="auto"/>
              <w:rPr>
                <w:rFonts w:eastAsia="Times New Roman" w:cs="Arial"/>
                <w:sz w:val="20"/>
                <w:szCs w:val="20"/>
              </w:rPr>
            </w:pPr>
          </w:p>
        </w:tc>
      </w:tr>
      <w:tr w:rsidR="005F5AC9" w:rsidRPr="004D6B63" w14:paraId="55F5C4CE" w14:textId="77777777" w:rsidTr="002A5ADE">
        <w:tc>
          <w:tcPr>
            <w:tcW w:w="2249" w:type="dxa"/>
            <w:shd w:val="clear" w:color="auto" w:fill="auto"/>
          </w:tcPr>
          <w:p w14:paraId="55F5C4C9"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A3. Accommodation</w:t>
            </w:r>
          </w:p>
        </w:tc>
        <w:tc>
          <w:tcPr>
            <w:tcW w:w="1999" w:type="dxa"/>
          </w:tcPr>
          <w:p w14:paraId="55F5C4CA"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4CB"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4CC"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4CD" w14:textId="77777777" w:rsidR="005F5AC9" w:rsidRPr="004D6B63" w:rsidRDefault="005F5AC9" w:rsidP="005F5AC9">
            <w:pPr>
              <w:spacing w:after="0" w:line="240" w:lineRule="auto"/>
              <w:rPr>
                <w:rFonts w:eastAsia="Times New Roman" w:cs="Arial"/>
                <w:b/>
                <w:sz w:val="20"/>
                <w:szCs w:val="20"/>
              </w:rPr>
            </w:pPr>
          </w:p>
        </w:tc>
      </w:tr>
      <w:tr w:rsidR="005F5AC9" w:rsidRPr="004D6B63" w14:paraId="55F5C4D4" w14:textId="77777777" w:rsidTr="002A5ADE">
        <w:tc>
          <w:tcPr>
            <w:tcW w:w="2249" w:type="dxa"/>
            <w:shd w:val="clear" w:color="auto" w:fill="auto"/>
          </w:tcPr>
          <w:p w14:paraId="55F5C4CF"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(Person/position)</w:t>
            </w:r>
          </w:p>
        </w:tc>
        <w:tc>
          <w:tcPr>
            <w:tcW w:w="1999" w:type="dxa"/>
          </w:tcPr>
          <w:p w14:paraId="55F5C4D0"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D1"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D2"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D3" w14:textId="77777777" w:rsidR="005F5AC9" w:rsidRPr="004D6B63" w:rsidRDefault="005F5AC9" w:rsidP="005F5AC9">
            <w:pPr>
              <w:spacing w:after="0" w:line="240" w:lineRule="auto"/>
              <w:rPr>
                <w:rFonts w:eastAsia="Times New Roman" w:cs="Arial"/>
                <w:sz w:val="20"/>
                <w:szCs w:val="20"/>
              </w:rPr>
            </w:pPr>
          </w:p>
        </w:tc>
      </w:tr>
      <w:tr w:rsidR="005F5AC9" w:rsidRPr="004D6B63" w14:paraId="55F5C4DA" w14:textId="77777777" w:rsidTr="002A5ADE">
        <w:tc>
          <w:tcPr>
            <w:tcW w:w="2249" w:type="dxa"/>
            <w:shd w:val="clear" w:color="auto" w:fill="auto"/>
          </w:tcPr>
          <w:p w14:paraId="55F5C4D5" w14:textId="77777777" w:rsidR="005F5AC9" w:rsidRPr="004D6B63" w:rsidRDefault="005F5AC9" w:rsidP="005F5AC9">
            <w:pPr>
              <w:spacing w:after="0" w:line="240" w:lineRule="auto"/>
              <w:rPr>
                <w:rFonts w:eastAsia="Times New Roman" w:cs="Arial"/>
                <w:sz w:val="20"/>
                <w:szCs w:val="20"/>
              </w:rPr>
            </w:pPr>
          </w:p>
        </w:tc>
        <w:tc>
          <w:tcPr>
            <w:tcW w:w="1999" w:type="dxa"/>
          </w:tcPr>
          <w:p w14:paraId="55F5C4D6"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D7"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D8"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D9" w14:textId="77777777" w:rsidR="005F5AC9" w:rsidRPr="004D6B63" w:rsidRDefault="005F5AC9" w:rsidP="005F5AC9">
            <w:pPr>
              <w:spacing w:after="0" w:line="240" w:lineRule="auto"/>
              <w:rPr>
                <w:rFonts w:eastAsia="Times New Roman" w:cs="Arial"/>
                <w:sz w:val="20"/>
                <w:szCs w:val="20"/>
              </w:rPr>
            </w:pPr>
          </w:p>
        </w:tc>
      </w:tr>
      <w:tr w:rsidR="005F5AC9" w:rsidRPr="004D6B63" w14:paraId="55F5C4E0" w14:textId="77777777" w:rsidTr="002A5ADE">
        <w:tc>
          <w:tcPr>
            <w:tcW w:w="2249" w:type="dxa"/>
            <w:shd w:val="clear" w:color="auto" w:fill="auto"/>
          </w:tcPr>
          <w:p w14:paraId="55F5C4DB"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A3</w:t>
            </w:r>
          </w:p>
        </w:tc>
        <w:tc>
          <w:tcPr>
            <w:tcW w:w="1999" w:type="dxa"/>
          </w:tcPr>
          <w:p w14:paraId="55F5C4DC"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DD"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DE"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DF" w14:textId="77777777" w:rsidR="005F5AC9" w:rsidRPr="004D6B63" w:rsidRDefault="005F5AC9" w:rsidP="005F5AC9">
            <w:pPr>
              <w:spacing w:after="0" w:line="240" w:lineRule="auto"/>
              <w:rPr>
                <w:rFonts w:eastAsia="Times New Roman" w:cs="Arial"/>
                <w:sz w:val="20"/>
                <w:szCs w:val="20"/>
              </w:rPr>
            </w:pPr>
          </w:p>
        </w:tc>
      </w:tr>
      <w:tr w:rsidR="005F5AC9" w:rsidRPr="004D6B63" w14:paraId="55F5C4E6" w14:textId="77777777" w:rsidTr="002A5ADE">
        <w:tc>
          <w:tcPr>
            <w:tcW w:w="2249" w:type="dxa"/>
            <w:shd w:val="clear" w:color="auto" w:fill="auto"/>
          </w:tcPr>
          <w:p w14:paraId="55F5C4E1" w14:textId="77777777" w:rsidR="005F5AC9" w:rsidRPr="004D6B63" w:rsidRDefault="005F5AC9" w:rsidP="005F5AC9">
            <w:pPr>
              <w:spacing w:after="0" w:line="240" w:lineRule="auto"/>
              <w:rPr>
                <w:rFonts w:eastAsia="Times New Roman" w:cs="Arial"/>
                <w:b/>
                <w:sz w:val="20"/>
                <w:szCs w:val="20"/>
              </w:rPr>
            </w:pPr>
          </w:p>
        </w:tc>
        <w:tc>
          <w:tcPr>
            <w:tcW w:w="1999" w:type="dxa"/>
          </w:tcPr>
          <w:p w14:paraId="55F5C4E2"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E3"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E4"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E5" w14:textId="77777777" w:rsidR="005F5AC9" w:rsidRPr="004D6B63" w:rsidRDefault="005F5AC9" w:rsidP="005F5AC9">
            <w:pPr>
              <w:spacing w:after="0" w:line="240" w:lineRule="auto"/>
              <w:rPr>
                <w:rFonts w:eastAsia="Times New Roman" w:cs="Arial"/>
                <w:sz w:val="20"/>
                <w:szCs w:val="20"/>
              </w:rPr>
            </w:pPr>
          </w:p>
        </w:tc>
      </w:tr>
      <w:tr w:rsidR="005F5AC9" w:rsidRPr="004D6B63" w14:paraId="55F5C4EC" w14:textId="77777777" w:rsidTr="002A5ADE">
        <w:tc>
          <w:tcPr>
            <w:tcW w:w="2249" w:type="dxa"/>
            <w:shd w:val="clear" w:color="auto" w:fill="auto"/>
          </w:tcPr>
          <w:p w14:paraId="55F5C4E7"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A4. Per diem allowances for Finnish experts</w:t>
            </w:r>
          </w:p>
        </w:tc>
        <w:tc>
          <w:tcPr>
            <w:tcW w:w="1999" w:type="dxa"/>
          </w:tcPr>
          <w:p w14:paraId="55F5C4E8"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4E9"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4EA"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4EB" w14:textId="77777777" w:rsidR="005F5AC9" w:rsidRPr="004D6B63" w:rsidRDefault="005F5AC9" w:rsidP="005F5AC9">
            <w:pPr>
              <w:spacing w:after="0" w:line="240" w:lineRule="auto"/>
              <w:rPr>
                <w:rFonts w:eastAsia="Times New Roman" w:cs="Arial"/>
                <w:b/>
                <w:sz w:val="20"/>
                <w:szCs w:val="20"/>
              </w:rPr>
            </w:pPr>
          </w:p>
        </w:tc>
      </w:tr>
      <w:tr w:rsidR="005F5AC9" w:rsidRPr="004D6B63" w14:paraId="55F5C4F2" w14:textId="77777777" w:rsidTr="002A5ADE">
        <w:tc>
          <w:tcPr>
            <w:tcW w:w="2249" w:type="dxa"/>
            <w:shd w:val="clear" w:color="auto" w:fill="auto"/>
          </w:tcPr>
          <w:p w14:paraId="55F5C4ED"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(Person/position)</w:t>
            </w:r>
          </w:p>
        </w:tc>
        <w:tc>
          <w:tcPr>
            <w:tcW w:w="1999" w:type="dxa"/>
          </w:tcPr>
          <w:p w14:paraId="55F5C4EE"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EF"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F0"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F1" w14:textId="77777777" w:rsidR="005F5AC9" w:rsidRPr="004D6B63" w:rsidRDefault="005F5AC9" w:rsidP="005F5AC9">
            <w:pPr>
              <w:spacing w:after="0" w:line="240" w:lineRule="auto"/>
              <w:rPr>
                <w:rFonts w:eastAsia="Times New Roman" w:cs="Arial"/>
                <w:sz w:val="20"/>
                <w:szCs w:val="20"/>
              </w:rPr>
            </w:pPr>
          </w:p>
        </w:tc>
      </w:tr>
      <w:tr w:rsidR="005F5AC9" w:rsidRPr="004D6B63" w14:paraId="55F5C4F8" w14:textId="77777777" w:rsidTr="002A5ADE">
        <w:tc>
          <w:tcPr>
            <w:tcW w:w="2249" w:type="dxa"/>
            <w:shd w:val="clear" w:color="auto" w:fill="auto"/>
          </w:tcPr>
          <w:p w14:paraId="55F5C4F3" w14:textId="77777777" w:rsidR="005F5AC9" w:rsidRPr="004D6B63" w:rsidRDefault="005F5AC9" w:rsidP="005F5AC9">
            <w:pPr>
              <w:spacing w:after="0" w:line="240" w:lineRule="auto"/>
              <w:rPr>
                <w:rFonts w:eastAsia="Times New Roman" w:cs="Arial"/>
                <w:sz w:val="20"/>
                <w:szCs w:val="20"/>
              </w:rPr>
            </w:pPr>
          </w:p>
        </w:tc>
        <w:tc>
          <w:tcPr>
            <w:tcW w:w="1999" w:type="dxa"/>
          </w:tcPr>
          <w:p w14:paraId="55F5C4F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F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F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F7" w14:textId="77777777" w:rsidR="005F5AC9" w:rsidRPr="004D6B63" w:rsidRDefault="005F5AC9" w:rsidP="005F5AC9">
            <w:pPr>
              <w:spacing w:after="0" w:line="240" w:lineRule="auto"/>
              <w:rPr>
                <w:rFonts w:eastAsia="Times New Roman" w:cs="Arial"/>
                <w:sz w:val="20"/>
                <w:szCs w:val="20"/>
              </w:rPr>
            </w:pPr>
          </w:p>
        </w:tc>
      </w:tr>
      <w:tr w:rsidR="005F5AC9" w:rsidRPr="004D6B63" w14:paraId="55F5C4FE" w14:textId="77777777" w:rsidTr="002A5ADE">
        <w:tc>
          <w:tcPr>
            <w:tcW w:w="2249" w:type="dxa"/>
            <w:shd w:val="clear" w:color="auto" w:fill="auto"/>
          </w:tcPr>
          <w:p w14:paraId="55F5C4F9"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A4</w:t>
            </w:r>
          </w:p>
        </w:tc>
        <w:tc>
          <w:tcPr>
            <w:tcW w:w="1999" w:type="dxa"/>
          </w:tcPr>
          <w:p w14:paraId="55F5C4FA"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4FB"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4FC"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4FD" w14:textId="77777777" w:rsidR="005F5AC9" w:rsidRPr="004D6B63" w:rsidRDefault="005F5AC9" w:rsidP="005F5AC9">
            <w:pPr>
              <w:spacing w:after="0" w:line="240" w:lineRule="auto"/>
              <w:rPr>
                <w:rFonts w:eastAsia="Times New Roman" w:cs="Arial"/>
                <w:sz w:val="20"/>
                <w:szCs w:val="20"/>
              </w:rPr>
            </w:pPr>
          </w:p>
        </w:tc>
      </w:tr>
      <w:tr w:rsidR="005F5AC9" w:rsidRPr="004D6B63" w14:paraId="55F5C504" w14:textId="77777777" w:rsidTr="002A5ADE">
        <w:tc>
          <w:tcPr>
            <w:tcW w:w="2249" w:type="dxa"/>
            <w:shd w:val="clear" w:color="auto" w:fill="auto"/>
          </w:tcPr>
          <w:p w14:paraId="55F5C4FF" w14:textId="77777777" w:rsidR="005F5AC9" w:rsidRPr="004D6B63" w:rsidRDefault="005F5AC9" w:rsidP="005F5AC9">
            <w:pPr>
              <w:spacing w:after="0" w:line="240" w:lineRule="auto"/>
              <w:rPr>
                <w:rFonts w:eastAsia="Times New Roman" w:cs="Arial"/>
                <w:sz w:val="20"/>
                <w:szCs w:val="20"/>
              </w:rPr>
            </w:pPr>
          </w:p>
        </w:tc>
        <w:tc>
          <w:tcPr>
            <w:tcW w:w="1999" w:type="dxa"/>
          </w:tcPr>
          <w:p w14:paraId="55F5C500"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01"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02"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03" w14:textId="77777777" w:rsidR="005F5AC9" w:rsidRPr="004D6B63" w:rsidRDefault="005F5AC9" w:rsidP="005F5AC9">
            <w:pPr>
              <w:spacing w:after="0" w:line="240" w:lineRule="auto"/>
              <w:rPr>
                <w:rFonts w:eastAsia="Times New Roman" w:cs="Arial"/>
                <w:sz w:val="20"/>
                <w:szCs w:val="20"/>
              </w:rPr>
            </w:pPr>
          </w:p>
        </w:tc>
      </w:tr>
      <w:tr w:rsidR="005F5AC9" w:rsidRPr="004D6B63" w14:paraId="55F5C50A" w14:textId="77777777" w:rsidTr="002A5ADE">
        <w:tc>
          <w:tcPr>
            <w:tcW w:w="2249" w:type="dxa"/>
            <w:shd w:val="clear" w:color="auto" w:fill="auto"/>
          </w:tcPr>
          <w:p w14:paraId="55F5C505" w14:textId="77777777" w:rsidR="005F5AC9" w:rsidRPr="004D6B63" w:rsidRDefault="005F5AC9" w:rsidP="005F5AC9">
            <w:pPr>
              <w:spacing w:after="0" w:line="240" w:lineRule="auto"/>
              <w:rPr>
                <w:rFonts w:eastAsia="Times New Roman" w:cs="Arial"/>
                <w:b/>
                <w:i/>
                <w:sz w:val="20"/>
                <w:szCs w:val="20"/>
              </w:rPr>
            </w:pPr>
            <w:r w:rsidRPr="004D6B63">
              <w:rPr>
                <w:rFonts w:eastAsia="Times New Roman" w:cs="Arial"/>
                <w:b/>
                <w:i/>
                <w:sz w:val="20"/>
                <w:szCs w:val="20"/>
              </w:rPr>
              <w:t>Costs of Partner Country Agency</w:t>
            </w:r>
          </w:p>
        </w:tc>
        <w:tc>
          <w:tcPr>
            <w:tcW w:w="1999" w:type="dxa"/>
          </w:tcPr>
          <w:p w14:paraId="55F5C506"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07"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08"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09" w14:textId="77777777" w:rsidR="005F5AC9" w:rsidRPr="004D6B63" w:rsidRDefault="005F5AC9" w:rsidP="005F5AC9">
            <w:pPr>
              <w:spacing w:after="0" w:line="240" w:lineRule="auto"/>
              <w:rPr>
                <w:rFonts w:eastAsia="Times New Roman" w:cs="Arial"/>
                <w:sz w:val="20"/>
                <w:szCs w:val="20"/>
              </w:rPr>
            </w:pPr>
          </w:p>
        </w:tc>
      </w:tr>
      <w:tr w:rsidR="005F5AC9" w:rsidRPr="004D6B63" w14:paraId="55F5C510" w14:textId="77777777" w:rsidTr="002A5ADE">
        <w:tc>
          <w:tcPr>
            <w:tcW w:w="2249" w:type="dxa"/>
            <w:shd w:val="clear" w:color="auto" w:fill="auto"/>
          </w:tcPr>
          <w:p w14:paraId="55F5C50B"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A5. Travel costs</w:t>
            </w:r>
          </w:p>
        </w:tc>
        <w:tc>
          <w:tcPr>
            <w:tcW w:w="1999" w:type="dxa"/>
          </w:tcPr>
          <w:p w14:paraId="55F5C50C"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0D"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0E"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0F" w14:textId="77777777" w:rsidR="005F5AC9" w:rsidRPr="004D6B63" w:rsidRDefault="005F5AC9" w:rsidP="005F5AC9">
            <w:pPr>
              <w:spacing w:after="0" w:line="240" w:lineRule="auto"/>
              <w:rPr>
                <w:rFonts w:eastAsia="Times New Roman" w:cs="Arial"/>
                <w:sz w:val="20"/>
                <w:szCs w:val="20"/>
              </w:rPr>
            </w:pPr>
          </w:p>
        </w:tc>
      </w:tr>
      <w:tr w:rsidR="005F5AC9" w:rsidRPr="004D6B63" w14:paraId="55F5C516" w14:textId="77777777" w:rsidTr="002A5ADE">
        <w:tc>
          <w:tcPr>
            <w:tcW w:w="2249" w:type="dxa"/>
            <w:shd w:val="clear" w:color="auto" w:fill="auto"/>
          </w:tcPr>
          <w:p w14:paraId="55F5C511"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(Person/position)</w:t>
            </w:r>
          </w:p>
        </w:tc>
        <w:tc>
          <w:tcPr>
            <w:tcW w:w="1999" w:type="dxa"/>
          </w:tcPr>
          <w:p w14:paraId="55F5C512"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13"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14"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15" w14:textId="77777777" w:rsidR="005F5AC9" w:rsidRPr="004D6B63" w:rsidRDefault="005F5AC9" w:rsidP="005F5AC9">
            <w:pPr>
              <w:spacing w:after="0" w:line="240" w:lineRule="auto"/>
              <w:rPr>
                <w:rFonts w:eastAsia="Times New Roman" w:cs="Arial"/>
                <w:sz w:val="20"/>
                <w:szCs w:val="20"/>
              </w:rPr>
            </w:pPr>
          </w:p>
        </w:tc>
      </w:tr>
      <w:tr w:rsidR="005F5AC9" w:rsidRPr="004D6B63" w14:paraId="55F5C51C" w14:textId="77777777" w:rsidTr="002A5ADE">
        <w:tc>
          <w:tcPr>
            <w:tcW w:w="2249" w:type="dxa"/>
            <w:shd w:val="clear" w:color="auto" w:fill="auto"/>
          </w:tcPr>
          <w:p w14:paraId="55F5C517" w14:textId="77777777" w:rsidR="005F5AC9" w:rsidRPr="004D6B63" w:rsidRDefault="005F5AC9" w:rsidP="005F5AC9">
            <w:pPr>
              <w:spacing w:after="0" w:line="240" w:lineRule="auto"/>
              <w:rPr>
                <w:rFonts w:eastAsia="Times New Roman" w:cs="Arial"/>
                <w:sz w:val="20"/>
                <w:szCs w:val="20"/>
              </w:rPr>
            </w:pPr>
          </w:p>
        </w:tc>
        <w:tc>
          <w:tcPr>
            <w:tcW w:w="1999" w:type="dxa"/>
          </w:tcPr>
          <w:p w14:paraId="55F5C518"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19"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1A"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1B" w14:textId="77777777" w:rsidR="005F5AC9" w:rsidRPr="004D6B63" w:rsidRDefault="005F5AC9" w:rsidP="005F5AC9">
            <w:pPr>
              <w:spacing w:after="0" w:line="240" w:lineRule="auto"/>
              <w:rPr>
                <w:rFonts w:eastAsia="Times New Roman" w:cs="Arial"/>
                <w:sz w:val="20"/>
                <w:szCs w:val="20"/>
              </w:rPr>
            </w:pPr>
          </w:p>
        </w:tc>
      </w:tr>
      <w:tr w:rsidR="005F5AC9" w:rsidRPr="004D6B63" w14:paraId="55F5C522" w14:textId="77777777" w:rsidTr="002A5ADE">
        <w:tc>
          <w:tcPr>
            <w:tcW w:w="2249" w:type="dxa"/>
            <w:shd w:val="clear" w:color="auto" w:fill="auto"/>
          </w:tcPr>
          <w:p w14:paraId="55F5C51D"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 xml:space="preserve">Subtotal A5 </w:t>
            </w:r>
          </w:p>
        </w:tc>
        <w:tc>
          <w:tcPr>
            <w:tcW w:w="1999" w:type="dxa"/>
          </w:tcPr>
          <w:p w14:paraId="55F5C51E"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1F"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20"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21" w14:textId="77777777" w:rsidR="005F5AC9" w:rsidRPr="004D6B63" w:rsidRDefault="005F5AC9" w:rsidP="005F5AC9">
            <w:pPr>
              <w:spacing w:after="0" w:line="240" w:lineRule="auto"/>
              <w:rPr>
                <w:rFonts w:eastAsia="Times New Roman" w:cs="Arial"/>
                <w:sz w:val="20"/>
                <w:szCs w:val="20"/>
              </w:rPr>
            </w:pPr>
          </w:p>
        </w:tc>
      </w:tr>
      <w:tr w:rsidR="005F5AC9" w:rsidRPr="004D6B63" w14:paraId="55F5C528" w14:textId="77777777" w:rsidTr="002A5ADE">
        <w:tc>
          <w:tcPr>
            <w:tcW w:w="2249" w:type="dxa"/>
            <w:shd w:val="clear" w:color="auto" w:fill="auto"/>
          </w:tcPr>
          <w:p w14:paraId="55F5C523" w14:textId="77777777" w:rsidR="005F5AC9" w:rsidRPr="004D6B63" w:rsidRDefault="005F5AC9" w:rsidP="005F5AC9">
            <w:pPr>
              <w:spacing w:after="0" w:line="240" w:lineRule="auto"/>
              <w:rPr>
                <w:rFonts w:eastAsia="Times New Roman" w:cs="Arial"/>
                <w:b/>
                <w:sz w:val="20"/>
                <w:szCs w:val="20"/>
              </w:rPr>
            </w:pPr>
          </w:p>
        </w:tc>
        <w:tc>
          <w:tcPr>
            <w:tcW w:w="1999" w:type="dxa"/>
          </w:tcPr>
          <w:p w14:paraId="55F5C52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2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2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27" w14:textId="77777777" w:rsidR="005F5AC9" w:rsidRPr="004D6B63" w:rsidRDefault="005F5AC9" w:rsidP="005F5AC9">
            <w:pPr>
              <w:spacing w:after="0" w:line="240" w:lineRule="auto"/>
              <w:rPr>
                <w:rFonts w:eastAsia="Times New Roman" w:cs="Arial"/>
                <w:sz w:val="20"/>
                <w:szCs w:val="20"/>
              </w:rPr>
            </w:pPr>
          </w:p>
        </w:tc>
      </w:tr>
      <w:tr w:rsidR="005F5AC9" w:rsidRPr="004D6B63" w14:paraId="55F5C52E" w14:textId="77777777" w:rsidTr="002A5ADE">
        <w:tc>
          <w:tcPr>
            <w:tcW w:w="2249" w:type="dxa"/>
            <w:shd w:val="clear" w:color="auto" w:fill="auto"/>
          </w:tcPr>
          <w:p w14:paraId="55F5C529"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A6. Accommodation</w:t>
            </w:r>
          </w:p>
        </w:tc>
        <w:tc>
          <w:tcPr>
            <w:tcW w:w="1999" w:type="dxa"/>
          </w:tcPr>
          <w:p w14:paraId="55F5C52A"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2B"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2C"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2D" w14:textId="77777777" w:rsidR="005F5AC9" w:rsidRPr="004D6B63" w:rsidRDefault="005F5AC9" w:rsidP="005F5AC9">
            <w:pPr>
              <w:spacing w:after="0" w:line="240" w:lineRule="auto"/>
              <w:rPr>
                <w:rFonts w:eastAsia="Times New Roman" w:cs="Arial"/>
                <w:sz w:val="20"/>
                <w:szCs w:val="20"/>
              </w:rPr>
            </w:pPr>
          </w:p>
        </w:tc>
      </w:tr>
      <w:tr w:rsidR="005F5AC9" w:rsidRPr="004D6B63" w14:paraId="55F5C534" w14:textId="77777777" w:rsidTr="002A5ADE">
        <w:tc>
          <w:tcPr>
            <w:tcW w:w="2249" w:type="dxa"/>
            <w:shd w:val="clear" w:color="auto" w:fill="auto"/>
          </w:tcPr>
          <w:p w14:paraId="55F5C52F"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(Person/position)</w:t>
            </w:r>
          </w:p>
        </w:tc>
        <w:tc>
          <w:tcPr>
            <w:tcW w:w="1999" w:type="dxa"/>
          </w:tcPr>
          <w:p w14:paraId="55F5C530"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31"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32"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33" w14:textId="77777777" w:rsidR="005F5AC9" w:rsidRPr="004D6B63" w:rsidRDefault="005F5AC9" w:rsidP="005F5AC9">
            <w:pPr>
              <w:spacing w:after="0" w:line="240" w:lineRule="auto"/>
              <w:rPr>
                <w:rFonts w:eastAsia="Times New Roman" w:cs="Arial"/>
                <w:sz w:val="20"/>
                <w:szCs w:val="20"/>
              </w:rPr>
            </w:pPr>
          </w:p>
        </w:tc>
      </w:tr>
      <w:tr w:rsidR="005F5AC9" w:rsidRPr="004D6B63" w14:paraId="55F5C53A" w14:textId="77777777" w:rsidTr="002A5ADE">
        <w:tc>
          <w:tcPr>
            <w:tcW w:w="2249" w:type="dxa"/>
            <w:shd w:val="clear" w:color="auto" w:fill="auto"/>
          </w:tcPr>
          <w:p w14:paraId="55F5C535" w14:textId="77777777" w:rsidR="005F5AC9" w:rsidRPr="004D6B63" w:rsidRDefault="005F5AC9" w:rsidP="005F5AC9">
            <w:pPr>
              <w:spacing w:after="0" w:line="240" w:lineRule="auto"/>
              <w:rPr>
                <w:rFonts w:eastAsia="Times New Roman" w:cs="Arial"/>
                <w:sz w:val="20"/>
                <w:szCs w:val="20"/>
              </w:rPr>
            </w:pPr>
          </w:p>
        </w:tc>
        <w:tc>
          <w:tcPr>
            <w:tcW w:w="1999" w:type="dxa"/>
          </w:tcPr>
          <w:p w14:paraId="55F5C536"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37"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38"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39" w14:textId="77777777" w:rsidR="005F5AC9" w:rsidRPr="004D6B63" w:rsidRDefault="005F5AC9" w:rsidP="005F5AC9">
            <w:pPr>
              <w:spacing w:after="0" w:line="240" w:lineRule="auto"/>
              <w:rPr>
                <w:rFonts w:eastAsia="Times New Roman" w:cs="Arial"/>
                <w:sz w:val="20"/>
                <w:szCs w:val="20"/>
              </w:rPr>
            </w:pPr>
          </w:p>
        </w:tc>
      </w:tr>
      <w:tr w:rsidR="005F5AC9" w:rsidRPr="004D6B63" w14:paraId="55F5C540" w14:textId="77777777" w:rsidTr="002A5ADE">
        <w:tc>
          <w:tcPr>
            <w:tcW w:w="2249" w:type="dxa"/>
            <w:shd w:val="clear" w:color="auto" w:fill="auto"/>
          </w:tcPr>
          <w:p w14:paraId="55F5C53B"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A6</w:t>
            </w:r>
          </w:p>
        </w:tc>
        <w:tc>
          <w:tcPr>
            <w:tcW w:w="1999" w:type="dxa"/>
          </w:tcPr>
          <w:p w14:paraId="55F5C53C"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3D"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3E"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3F" w14:textId="77777777" w:rsidR="005F5AC9" w:rsidRPr="004D6B63" w:rsidRDefault="005F5AC9" w:rsidP="005F5AC9">
            <w:pPr>
              <w:spacing w:after="0" w:line="240" w:lineRule="auto"/>
              <w:rPr>
                <w:rFonts w:eastAsia="Times New Roman" w:cs="Arial"/>
                <w:sz w:val="20"/>
                <w:szCs w:val="20"/>
              </w:rPr>
            </w:pPr>
          </w:p>
        </w:tc>
      </w:tr>
      <w:tr w:rsidR="005F5AC9" w:rsidRPr="004D6B63" w14:paraId="55F5C546" w14:textId="77777777" w:rsidTr="002A5ADE">
        <w:tc>
          <w:tcPr>
            <w:tcW w:w="2249" w:type="dxa"/>
            <w:shd w:val="clear" w:color="auto" w:fill="auto"/>
          </w:tcPr>
          <w:p w14:paraId="55F5C541" w14:textId="77777777" w:rsidR="005F5AC9" w:rsidRPr="004D6B63" w:rsidRDefault="005F5AC9" w:rsidP="005F5AC9">
            <w:pPr>
              <w:spacing w:after="0" w:line="240" w:lineRule="auto"/>
              <w:rPr>
                <w:rFonts w:eastAsia="Times New Roman" w:cs="Arial"/>
                <w:b/>
                <w:sz w:val="20"/>
                <w:szCs w:val="20"/>
              </w:rPr>
            </w:pPr>
          </w:p>
        </w:tc>
        <w:tc>
          <w:tcPr>
            <w:tcW w:w="1999" w:type="dxa"/>
          </w:tcPr>
          <w:p w14:paraId="55F5C542"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43"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44"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45" w14:textId="77777777" w:rsidR="005F5AC9" w:rsidRPr="004D6B63" w:rsidRDefault="005F5AC9" w:rsidP="005F5AC9">
            <w:pPr>
              <w:spacing w:after="0" w:line="240" w:lineRule="auto"/>
              <w:rPr>
                <w:rFonts w:eastAsia="Times New Roman" w:cs="Arial"/>
                <w:sz w:val="20"/>
                <w:szCs w:val="20"/>
              </w:rPr>
            </w:pPr>
          </w:p>
        </w:tc>
      </w:tr>
      <w:tr w:rsidR="005F5AC9" w:rsidRPr="004D6B63" w14:paraId="55F5C54C" w14:textId="77777777" w:rsidTr="002A5ADE">
        <w:tc>
          <w:tcPr>
            <w:tcW w:w="2249" w:type="dxa"/>
            <w:shd w:val="clear" w:color="auto" w:fill="auto"/>
          </w:tcPr>
          <w:p w14:paraId="55F5C547"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A7. Per diem allowances for Partner country experts</w:t>
            </w:r>
          </w:p>
        </w:tc>
        <w:tc>
          <w:tcPr>
            <w:tcW w:w="1999" w:type="dxa"/>
          </w:tcPr>
          <w:p w14:paraId="55F5C548"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49"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4A"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4B" w14:textId="77777777" w:rsidR="005F5AC9" w:rsidRPr="004D6B63" w:rsidRDefault="005F5AC9" w:rsidP="005F5AC9">
            <w:pPr>
              <w:spacing w:after="0" w:line="240" w:lineRule="auto"/>
              <w:rPr>
                <w:rFonts w:eastAsia="Times New Roman" w:cs="Arial"/>
                <w:sz w:val="20"/>
                <w:szCs w:val="20"/>
              </w:rPr>
            </w:pPr>
          </w:p>
        </w:tc>
      </w:tr>
      <w:tr w:rsidR="005F5AC9" w:rsidRPr="004D6B63" w14:paraId="55F5C552" w14:textId="77777777" w:rsidTr="002A5ADE">
        <w:tc>
          <w:tcPr>
            <w:tcW w:w="2249" w:type="dxa"/>
            <w:shd w:val="clear" w:color="auto" w:fill="auto"/>
          </w:tcPr>
          <w:p w14:paraId="55F5C54D"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(Person/position)</w:t>
            </w:r>
          </w:p>
        </w:tc>
        <w:tc>
          <w:tcPr>
            <w:tcW w:w="1999" w:type="dxa"/>
          </w:tcPr>
          <w:p w14:paraId="55F5C54E"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4F"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50"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51" w14:textId="77777777" w:rsidR="005F5AC9" w:rsidRPr="004D6B63" w:rsidRDefault="005F5AC9" w:rsidP="005F5AC9">
            <w:pPr>
              <w:spacing w:after="0" w:line="240" w:lineRule="auto"/>
              <w:rPr>
                <w:rFonts w:eastAsia="Times New Roman" w:cs="Arial"/>
                <w:sz w:val="20"/>
                <w:szCs w:val="20"/>
              </w:rPr>
            </w:pPr>
          </w:p>
        </w:tc>
      </w:tr>
      <w:tr w:rsidR="005F5AC9" w:rsidRPr="004D6B63" w14:paraId="55F5C558" w14:textId="77777777" w:rsidTr="002A5ADE">
        <w:tc>
          <w:tcPr>
            <w:tcW w:w="2249" w:type="dxa"/>
            <w:shd w:val="clear" w:color="auto" w:fill="auto"/>
          </w:tcPr>
          <w:p w14:paraId="55F5C553" w14:textId="77777777" w:rsidR="005F5AC9" w:rsidRPr="004D6B63" w:rsidRDefault="005F5AC9" w:rsidP="005F5AC9">
            <w:pPr>
              <w:spacing w:after="0" w:line="240" w:lineRule="auto"/>
              <w:rPr>
                <w:rFonts w:eastAsia="Times New Roman" w:cs="Arial"/>
                <w:sz w:val="20"/>
                <w:szCs w:val="20"/>
              </w:rPr>
            </w:pPr>
          </w:p>
        </w:tc>
        <w:tc>
          <w:tcPr>
            <w:tcW w:w="1999" w:type="dxa"/>
          </w:tcPr>
          <w:p w14:paraId="55F5C55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5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5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57" w14:textId="77777777" w:rsidR="005F5AC9" w:rsidRPr="004D6B63" w:rsidRDefault="005F5AC9" w:rsidP="005F5AC9">
            <w:pPr>
              <w:spacing w:after="0" w:line="240" w:lineRule="auto"/>
              <w:rPr>
                <w:rFonts w:eastAsia="Times New Roman" w:cs="Arial"/>
                <w:sz w:val="20"/>
                <w:szCs w:val="20"/>
              </w:rPr>
            </w:pPr>
          </w:p>
        </w:tc>
      </w:tr>
      <w:tr w:rsidR="005F5AC9" w:rsidRPr="004D6B63" w14:paraId="55F5C55E" w14:textId="77777777" w:rsidTr="002A5ADE">
        <w:tc>
          <w:tcPr>
            <w:tcW w:w="2249" w:type="dxa"/>
            <w:shd w:val="clear" w:color="auto" w:fill="auto"/>
          </w:tcPr>
          <w:p w14:paraId="55F5C559"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A7</w:t>
            </w:r>
          </w:p>
        </w:tc>
        <w:tc>
          <w:tcPr>
            <w:tcW w:w="1999" w:type="dxa"/>
          </w:tcPr>
          <w:p w14:paraId="55F5C55A"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5B"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5C"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5D" w14:textId="77777777" w:rsidR="005F5AC9" w:rsidRPr="004D6B63" w:rsidRDefault="005F5AC9" w:rsidP="005F5AC9">
            <w:pPr>
              <w:spacing w:after="0" w:line="240" w:lineRule="auto"/>
              <w:rPr>
                <w:rFonts w:eastAsia="Times New Roman" w:cs="Arial"/>
                <w:sz w:val="20"/>
                <w:szCs w:val="20"/>
              </w:rPr>
            </w:pPr>
          </w:p>
        </w:tc>
      </w:tr>
      <w:tr w:rsidR="005F5AC9" w:rsidRPr="004D6B63" w14:paraId="55F5C564" w14:textId="77777777" w:rsidTr="002A5ADE">
        <w:tc>
          <w:tcPr>
            <w:tcW w:w="2249" w:type="dxa"/>
            <w:shd w:val="clear" w:color="auto" w:fill="auto"/>
          </w:tcPr>
          <w:p w14:paraId="55F5C55F" w14:textId="77777777" w:rsidR="005F5AC9" w:rsidRPr="004D6B63" w:rsidRDefault="005F5AC9" w:rsidP="005F5AC9">
            <w:pPr>
              <w:spacing w:after="0" w:line="240" w:lineRule="auto"/>
              <w:rPr>
                <w:rFonts w:eastAsia="Times New Roman" w:cs="Arial"/>
                <w:b/>
                <w:sz w:val="20"/>
                <w:szCs w:val="20"/>
              </w:rPr>
            </w:pPr>
          </w:p>
        </w:tc>
        <w:tc>
          <w:tcPr>
            <w:tcW w:w="1999" w:type="dxa"/>
          </w:tcPr>
          <w:p w14:paraId="55F5C560"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61"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62"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63" w14:textId="77777777" w:rsidR="005F5AC9" w:rsidRPr="004D6B63" w:rsidRDefault="005F5AC9" w:rsidP="005F5AC9">
            <w:pPr>
              <w:spacing w:after="0" w:line="240" w:lineRule="auto"/>
              <w:rPr>
                <w:rFonts w:eastAsia="Times New Roman" w:cs="Arial"/>
                <w:sz w:val="20"/>
                <w:szCs w:val="20"/>
              </w:rPr>
            </w:pPr>
          </w:p>
        </w:tc>
      </w:tr>
      <w:tr w:rsidR="005F5AC9" w:rsidRPr="004D6B63" w14:paraId="55F5C56A" w14:textId="77777777" w:rsidTr="002A5ADE">
        <w:tc>
          <w:tcPr>
            <w:tcW w:w="2249" w:type="dxa"/>
            <w:shd w:val="clear" w:color="auto" w:fill="auto"/>
          </w:tcPr>
          <w:p w14:paraId="55F5C565" w14:textId="77777777" w:rsidR="005F5AC9" w:rsidRPr="004D6B63" w:rsidRDefault="005F5AC9" w:rsidP="005F5AC9">
            <w:pPr>
              <w:spacing w:after="0" w:line="240" w:lineRule="auto"/>
              <w:rPr>
                <w:rFonts w:eastAsia="Times New Roman" w:cs="Arial"/>
                <w:b/>
                <w:sz w:val="20"/>
                <w:szCs w:val="20"/>
              </w:rPr>
            </w:pPr>
          </w:p>
        </w:tc>
        <w:tc>
          <w:tcPr>
            <w:tcW w:w="1999" w:type="dxa"/>
          </w:tcPr>
          <w:p w14:paraId="55F5C566"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67"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68"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69" w14:textId="77777777" w:rsidR="005F5AC9" w:rsidRPr="004D6B63" w:rsidRDefault="005F5AC9" w:rsidP="005F5AC9">
            <w:pPr>
              <w:spacing w:after="0" w:line="240" w:lineRule="auto"/>
              <w:rPr>
                <w:rFonts w:eastAsia="Times New Roman" w:cs="Arial"/>
                <w:sz w:val="20"/>
                <w:szCs w:val="20"/>
              </w:rPr>
            </w:pPr>
          </w:p>
        </w:tc>
      </w:tr>
      <w:tr w:rsidR="005F5AC9" w:rsidRPr="004D6B63" w14:paraId="55F5C570" w14:textId="77777777" w:rsidTr="002A5ADE">
        <w:tc>
          <w:tcPr>
            <w:tcW w:w="2249" w:type="dxa"/>
            <w:shd w:val="clear" w:color="auto" w:fill="auto"/>
          </w:tcPr>
          <w:p w14:paraId="55F5C56B" w14:textId="77777777" w:rsidR="005F5AC9" w:rsidRPr="004D6B63" w:rsidRDefault="005F5AC9" w:rsidP="005F5AC9">
            <w:pPr>
              <w:spacing w:after="0" w:line="240" w:lineRule="auto"/>
              <w:rPr>
                <w:rFonts w:eastAsia="Times New Roman" w:cs="Arial"/>
                <w:b/>
                <w:sz w:val="20"/>
                <w:szCs w:val="20"/>
              </w:rPr>
            </w:pPr>
          </w:p>
        </w:tc>
        <w:tc>
          <w:tcPr>
            <w:tcW w:w="1999" w:type="dxa"/>
          </w:tcPr>
          <w:p w14:paraId="55F5C56C"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6D"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6E"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6F" w14:textId="77777777" w:rsidR="005F5AC9" w:rsidRPr="004D6B63" w:rsidRDefault="005F5AC9" w:rsidP="005F5AC9">
            <w:pPr>
              <w:spacing w:after="0" w:line="240" w:lineRule="auto"/>
              <w:rPr>
                <w:rFonts w:eastAsia="Times New Roman" w:cs="Arial"/>
                <w:sz w:val="20"/>
                <w:szCs w:val="20"/>
              </w:rPr>
            </w:pPr>
          </w:p>
        </w:tc>
      </w:tr>
      <w:tr w:rsidR="005F5AC9" w:rsidRPr="004D6B63" w14:paraId="55F5C576" w14:textId="77777777" w:rsidTr="002A5ADE">
        <w:tc>
          <w:tcPr>
            <w:tcW w:w="2249" w:type="dxa"/>
            <w:shd w:val="clear" w:color="auto" w:fill="auto"/>
          </w:tcPr>
          <w:p w14:paraId="55F5C571" w14:textId="77777777" w:rsidR="005F5AC9" w:rsidRPr="004D6B63" w:rsidRDefault="005F5AC9" w:rsidP="005F5AC9">
            <w:pPr>
              <w:spacing w:after="0" w:line="240" w:lineRule="auto"/>
              <w:rPr>
                <w:rFonts w:eastAsia="Times New Roman" w:cs="Arial"/>
                <w:b/>
                <w:i/>
                <w:sz w:val="20"/>
                <w:szCs w:val="20"/>
              </w:rPr>
            </w:pPr>
            <w:r w:rsidRPr="004D6B63">
              <w:rPr>
                <w:rFonts w:eastAsia="Times New Roman" w:cs="Arial"/>
                <w:b/>
                <w:i/>
                <w:sz w:val="20"/>
                <w:szCs w:val="20"/>
              </w:rPr>
              <w:t>Other</w:t>
            </w:r>
          </w:p>
        </w:tc>
        <w:tc>
          <w:tcPr>
            <w:tcW w:w="1999" w:type="dxa"/>
          </w:tcPr>
          <w:p w14:paraId="55F5C572"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73"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74"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75" w14:textId="77777777" w:rsidR="005F5AC9" w:rsidRPr="004D6B63" w:rsidRDefault="005F5AC9" w:rsidP="005F5AC9">
            <w:pPr>
              <w:spacing w:after="0" w:line="240" w:lineRule="auto"/>
              <w:rPr>
                <w:rFonts w:eastAsia="Times New Roman" w:cs="Arial"/>
                <w:sz w:val="20"/>
                <w:szCs w:val="20"/>
              </w:rPr>
            </w:pPr>
          </w:p>
        </w:tc>
      </w:tr>
      <w:tr w:rsidR="005F5AC9" w:rsidRPr="004D6B63" w14:paraId="55F5C57C" w14:textId="77777777" w:rsidTr="002A5ADE">
        <w:tc>
          <w:tcPr>
            <w:tcW w:w="2249" w:type="dxa"/>
            <w:shd w:val="clear" w:color="auto" w:fill="auto"/>
          </w:tcPr>
          <w:p w14:paraId="55F5C577" w14:textId="3F6770DC"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A8. Subcontracted work assignment</w:t>
            </w:r>
            <w:r w:rsidR="004D5A5D">
              <w:rPr>
                <w:rFonts w:eastAsia="Times New Roman" w:cs="Arial"/>
                <w:b/>
                <w:sz w:val="20"/>
                <w:szCs w:val="20"/>
              </w:rPr>
              <w:t xml:space="preserve"> (max 15 %)</w:t>
            </w:r>
          </w:p>
        </w:tc>
        <w:tc>
          <w:tcPr>
            <w:tcW w:w="1999" w:type="dxa"/>
          </w:tcPr>
          <w:p w14:paraId="55F5C578"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579"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57A"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57B" w14:textId="77777777" w:rsidR="005F5AC9" w:rsidRPr="004D6B63" w:rsidRDefault="005F5AC9" w:rsidP="005F5AC9">
            <w:pPr>
              <w:spacing w:after="0" w:line="240" w:lineRule="auto"/>
              <w:rPr>
                <w:rFonts w:eastAsia="Times New Roman" w:cs="Arial"/>
                <w:b/>
                <w:sz w:val="20"/>
                <w:szCs w:val="20"/>
              </w:rPr>
            </w:pPr>
          </w:p>
        </w:tc>
      </w:tr>
      <w:tr w:rsidR="005F5AC9" w:rsidRPr="004D6B63" w14:paraId="55F5C582" w14:textId="77777777" w:rsidTr="002A5ADE">
        <w:tc>
          <w:tcPr>
            <w:tcW w:w="2249" w:type="dxa"/>
            <w:shd w:val="clear" w:color="auto" w:fill="auto"/>
          </w:tcPr>
          <w:p w14:paraId="55F5C57D"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(task)</w:t>
            </w:r>
          </w:p>
        </w:tc>
        <w:tc>
          <w:tcPr>
            <w:tcW w:w="1999" w:type="dxa"/>
          </w:tcPr>
          <w:p w14:paraId="55F5C57E"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7F"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80"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81" w14:textId="77777777" w:rsidR="005F5AC9" w:rsidRPr="004D6B63" w:rsidRDefault="005F5AC9" w:rsidP="005F5AC9">
            <w:pPr>
              <w:spacing w:after="0" w:line="240" w:lineRule="auto"/>
              <w:rPr>
                <w:rFonts w:eastAsia="Times New Roman" w:cs="Arial"/>
                <w:sz w:val="20"/>
                <w:szCs w:val="20"/>
              </w:rPr>
            </w:pPr>
          </w:p>
        </w:tc>
      </w:tr>
      <w:tr w:rsidR="005F5AC9" w:rsidRPr="004D6B63" w14:paraId="55F5C588" w14:textId="77777777" w:rsidTr="002A5ADE">
        <w:tc>
          <w:tcPr>
            <w:tcW w:w="2249" w:type="dxa"/>
            <w:shd w:val="clear" w:color="auto" w:fill="auto"/>
          </w:tcPr>
          <w:p w14:paraId="55F5C583"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(task)</w:t>
            </w:r>
          </w:p>
        </w:tc>
        <w:tc>
          <w:tcPr>
            <w:tcW w:w="1999" w:type="dxa"/>
          </w:tcPr>
          <w:p w14:paraId="55F5C58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8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8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87" w14:textId="77777777" w:rsidR="005F5AC9" w:rsidRPr="004D6B63" w:rsidRDefault="005F5AC9" w:rsidP="005F5AC9">
            <w:pPr>
              <w:spacing w:after="0" w:line="240" w:lineRule="auto"/>
              <w:rPr>
                <w:rFonts w:eastAsia="Times New Roman" w:cs="Arial"/>
                <w:sz w:val="20"/>
                <w:szCs w:val="20"/>
              </w:rPr>
            </w:pPr>
          </w:p>
        </w:tc>
      </w:tr>
      <w:tr w:rsidR="005F5AC9" w:rsidRPr="004D6B63" w14:paraId="55F5C58E" w14:textId="77777777" w:rsidTr="002A5ADE">
        <w:tc>
          <w:tcPr>
            <w:tcW w:w="2249" w:type="dxa"/>
            <w:shd w:val="clear" w:color="auto" w:fill="auto"/>
          </w:tcPr>
          <w:p w14:paraId="55F5C589" w14:textId="77777777" w:rsidR="005F5AC9" w:rsidRPr="004D6B63" w:rsidRDefault="005F5AC9" w:rsidP="005F5AC9">
            <w:pPr>
              <w:spacing w:after="0" w:line="240" w:lineRule="auto"/>
              <w:rPr>
                <w:rFonts w:eastAsia="Times New Roman" w:cs="Arial"/>
                <w:sz w:val="20"/>
                <w:szCs w:val="20"/>
              </w:rPr>
            </w:pPr>
          </w:p>
        </w:tc>
        <w:tc>
          <w:tcPr>
            <w:tcW w:w="1999" w:type="dxa"/>
          </w:tcPr>
          <w:p w14:paraId="55F5C58A"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8B"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8C"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8D" w14:textId="77777777" w:rsidR="005F5AC9" w:rsidRPr="004D6B63" w:rsidRDefault="005F5AC9" w:rsidP="005F5AC9">
            <w:pPr>
              <w:spacing w:after="0" w:line="240" w:lineRule="auto"/>
              <w:rPr>
                <w:rFonts w:eastAsia="Times New Roman" w:cs="Arial"/>
                <w:sz w:val="20"/>
                <w:szCs w:val="20"/>
              </w:rPr>
            </w:pPr>
          </w:p>
        </w:tc>
      </w:tr>
      <w:tr w:rsidR="005F5AC9" w:rsidRPr="004D6B63" w14:paraId="55F5C594" w14:textId="77777777" w:rsidTr="002A5ADE">
        <w:tc>
          <w:tcPr>
            <w:tcW w:w="2249" w:type="dxa"/>
            <w:shd w:val="clear" w:color="auto" w:fill="auto"/>
          </w:tcPr>
          <w:p w14:paraId="55F5C58F"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A8</w:t>
            </w:r>
          </w:p>
        </w:tc>
        <w:tc>
          <w:tcPr>
            <w:tcW w:w="1999" w:type="dxa"/>
          </w:tcPr>
          <w:p w14:paraId="55F5C590"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91"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92"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93" w14:textId="77777777" w:rsidR="005F5AC9" w:rsidRPr="004D6B63" w:rsidRDefault="005F5AC9" w:rsidP="005F5AC9">
            <w:pPr>
              <w:spacing w:after="0" w:line="240" w:lineRule="auto"/>
              <w:rPr>
                <w:rFonts w:eastAsia="Times New Roman" w:cs="Arial"/>
                <w:sz w:val="20"/>
                <w:szCs w:val="20"/>
              </w:rPr>
            </w:pPr>
          </w:p>
        </w:tc>
      </w:tr>
      <w:tr w:rsidR="005F5AC9" w:rsidRPr="004D6B63" w14:paraId="55F5C59A" w14:textId="77777777" w:rsidTr="002A5ADE">
        <w:tc>
          <w:tcPr>
            <w:tcW w:w="2249" w:type="dxa"/>
            <w:shd w:val="clear" w:color="auto" w:fill="auto"/>
          </w:tcPr>
          <w:p w14:paraId="55F5C595" w14:textId="77777777" w:rsidR="005F5AC9" w:rsidRPr="004D6B63" w:rsidRDefault="005F5AC9" w:rsidP="005F5AC9">
            <w:pPr>
              <w:spacing w:after="0" w:line="240" w:lineRule="auto"/>
              <w:rPr>
                <w:rFonts w:eastAsia="Times New Roman" w:cs="Arial"/>
                <w:b/>
                <w:sz w:val="20"/>
                <w:szCs w:val="20"/>
              </w:rPr>
            </w:pPr>
          </w:p>
        </w:tc>
        <w:tc>
          <w:tcPr>
            <w:tcW w:w="1999" w:type="dxa"/>
          </w:tcPr>
          <w:p w14:paraId="55F5C596"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97"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98"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99" w14:textId="77777777" w:rsidR="005F5AC9" w:rsidRPr="004D6B63" w:rsidRDefault="005F5AC9" w:rsidP="005F5AC9">
            <w:pPr>
              <w:spacing w:after="0" w:line="240" w:lineRule="auto"/>
              <w:rPr>
                <w:rFonts w:eastAsia="Times New Roman" w:cs="Arial"/>
                <w:sz w:val="20"/>
                <w:szCs w:val="20"/>
              </w:rPr>
            </w:pPr>
          </w:p>
        </w:tc>
      </w:tr>
      <w:tr w:rsidR="00ED65FA" w:rsidRPr="004D6B63" w14:paraId="087B3A4F" w14:textId="77777777" w:rsidTr="002A5ADE">
        <w:tc>
          <w:tcPr>
            <w:tcW w:w="2249" w:type="dxa"/>
            <w:shd w:val="clear" w:color="auto" w:fill="auto"/>
          </w:tcPr>
          <w:p w14:paraId="008D0355" w14:textId="6747620D" w:rsidR="00ED65FA" w:rsidRPr="004D6B63" w:rsidRDefault="00CA6FD2" w:rsidP="005F5AC9">
            <w:pPr>
              <w:spacing w:after="0" w:line="240" w:lineRule="auto"/>
              <w:rPr>
                <w:rFonts w:eastAsia="Times New Roman" w:cs="Arial"/>
                <w:b/>
                <w:sz w:val="20"/>
                <w:szCs w:val="20"/>
              </w:rPr>
            </w:pPr>
            <w:r>
              <w:rPr>
                <w:rFonts w:eastAsia="Times New Roman" w:cs="Arial"/>
                <w:b/>
                <w:sz w:val="20"/>
                <w:szCs w:val="20"/>
              </w:rPr>
              <w:t xml:space="preserve">A9. Self-assessment/other evaluation </w:t>
            </w:r>
            <w:r w:rsidR="00ED65FA">
              <w:rPr>
                <w:rFonts w:eastAsia="Times New Roman" w:cs="Arial"/>
                <w:b/>
                <w:sz w:val="20"/>
                <w:szCs w:val="20"/>
              </w:rPr>
              <w:t>costs</w:t>
            </w:r>
          </w:p>
        </w:tc>
        <w:tc>
          <w:tcPr>
            <w:tcW w:w="1999" w:type="dxa"/>
          </w:tcPr>
          <w:p w14:paraId="3CC583D5" w14:textId="77777777" w:rsidR="00ED65FA" w:rsidRPr="004D6B63" w:rsidRDefault="00ED65FA" w:rsidP="005F5AC9">
            <w:pPr>
              <w:spacing w:after="0" w:line="240" w:lineRule="auto"/>
              <w:rPr>
                <w:rFonts w:eastAsia="Times New Roman" w:cs="Arial"/>
                <w:sz w:val="20"/>
                <w:szCs w:val="20"/>
              </w:rPr>
            </w:pPr>
          </w:p>
        </w:tc>
        <w:tc>
          <w:tcPr>
            <w:tcW w:w="1559" w:type="dxa"/>
            <w:shd w:val="clear" w:color="auto" w:fill="auto"/>
          </w:tcPr>
          <w:p w14:paraId="005F65D0" w14:textId="77777777" w:rsidR="00ED65FA" w:rsidRPr="004D6B63" w:rsidRDefault="00ED65FA" w:rsidP="005F5AC9">
            <w:pPr>
              <w:spacing w:after="0" w:line="240" w:lineRule="auto"/>
              <w:rPr>
                <w:rFonts w:eastAsia="Times New Roman" w:cs="Arial"/>
                <w:sz w:val="20"/>
                <w:szCs w:val="20"/>
              </w:rPr>
            </w:pPr>
          </w:p>
        </w:tc>
        <w:tc>
          <w:tcPr>
            <w:tcW w:w="1418" w:type="dxa"/>
            <w:shd w:val="clear" w:color="auto" w:fill="auto"/>
          </w:tcPr>
          <w:p w14:paraId="66D19CED" w14:textId="77777777" w:rsidR="00ED65FA" w:rsidRPr="004D6B63" w:rsidRDefault="00ED65FA" w:rsidP="005F5AC9">
            <w:pPr>
              <w:spacing w:after="0" w:line="240" w:lineRule="auto"/>
              <w:rPr>
                <w:rFonts w:eastAsia="Times New Roman" w:cs="Arial"/>
                <w:sz w:val="20"/>
                <w:szCs w:val="20"/>
              </w:rPr>
            </w:pPr>
          </w:p>
        </w:tc>
        <w:tc>
          <w:tcPr>
            <w:tcW w:w="1842" w:type="dxa"/>
            <w:shd w:val="clear" w:color="auto" w:fill="auto"/>
          </w:tcPr>
          <w:p w14:paraId="127E0B11" w14:textId="77777777" w:rsidR="00ED65FA" w:rsidRPr="004D6B63" w:rsidRDefault="00ED65FA" w:rsidP="005F5AC9">
            <w:pPr>
              <w:spacing w:after="0" w:line="240" w:lineRule="auto"/>
              <w:rPr>
                <w:rFonts w:eastAsia="Times New Roman" w:cs="Arial"/>
                <w:sz w:val="20"/>
                <w:szCs w:val="20"/>
              </w:rPr>
            </w:pPr>
          </w:p>
        </w:tc>
      </w:tr>
      <w:tr w:rsidR="00ED65FA" w:rsidRPr="004D6B63" w14:paraId="12420880" w14:textId="77777777" w:rsidTr="002A5ADE">
        <w:tc>
          <w:tcPr>
            <w:tcW w:w="2249" w:type="dxa"/>
            <w:shd w:val="clear" w:color="auto" w:fill="auto"/>
          </w:tcPr>
          <w:p w14:paraId="0ECE8F55" w14:textId="006C6DF9" w:rsidR="00ED65FA" w:rsidRPr="00ED65FA" w:rsidRDefault="00ED65FA" w:rsidP="005F5AC9">
            <w:pPr>
              <w:spacing w:after="0" w:line="240" w:lineRule="auto"/>
              <w:rPr>
                <w:rFonts w:eastAsia="Times New Roman" w:cs="Arial"/>
                <w:sz w:val="20"/>
                <w:szCs w:val="20"/>
              </w:rPr>
            </w:pPr>
            <w:r w:rsidRPr="00ED65FA">
              <w:rPr>
                <w:rFonts w:eastAsia="Times New Roman" w:cs="Arial"/>
                <w:sz w:val="20"/>
                <w:szCs w:val="20"/>
              </w:rPr>
              <w:t xml:space="preserve">(item) </w:t>
            </w:r>
          </w:p>
        </w:tc>
        <w:tc>
          <w:tcPr>
            <w:tcW w:w="1999" w:type="dxa"/>
          </w:tcPr>
          <w:p w14:paraId="255D59EA" w14:textId="77777777" w:rsidR="00ED65FA" w:rsidRPr="004D6B63" w:rsidRDefault="00ED65FA" w:rsidP="005F5AC9">
            <w:pPr>
              <w:spacing w:after="0" w:line="240" w:lineRule="auto"/>
              <w:rPr>
                <w:rFonts w:eastAsia="Times New Roman" w:cs="Arial"/>
                <w:sz w:val="20"/>
                <w:szCs w:val="20"/>
              </w:rPr>
            </w:pPr>
          </w:p>
        </w:tc>
        <w:tc>
          <w:tcPr>
            <w:tcW w:w="1559" w:type="dxa"/>
            <w:shd w:val="clear" w:color="auto" w:fill="auto"/>
          </w:tcPr>
          <w:p w14:paraId="094F3C07" w14:textId="77777777" w:rsidR="00ED65FA" w:rsidRPr="004D6B63" w:rsidRDefault="00ED65FA" w:rsidP="005F5AC9">
            <w:pPr>
              <w:spacing w:after="0" w:line="240" w:lineRule="auto"/>
              <w:rPr>
                <w:rFonts w:eastAsia="Times New Roman" w:cs="Arial"/>
                <w:sz w:val="20"/>
                <w:szCs w:val="20"/>
              </w:rPr>
            </w:pPr>
          </w:p>
        </w:tc>
        <w:tc>
          <w:tcPr>
            <w:tcW w:w="1418" w:type="dxa"/>
            <w:shd w:val="clear" w:color="auto" w:fill="auto"/>
          </w:tcPr>
          <w:p w14:paraId="3FBEA01A" w14:textId="77777777" w:rsidR="00ED65FA" w:rsidRPr="004D6B63" w:rsidRDefault="00ED65FA" w:rsidP="005F5AC9">
            <w:pPr>
              <w:spacing w:after="0" w:line="240" w:lineRule="auto"/>
              <w:rPr>
                <w:rFonts w:eastAsia="Times New Roman" w:cs="Arial"/>
                <w:sz w:val="20"/>
                <w:szCs w:val="20"/>
              </w:rPr>
            </w:pPr>
          </w:p>
        </w:tc>
        <w:tc>
          <w:tcPr>
            <w:tcW w:w="1842" w:type="dxa"/>
            <w:shd w:val="clear" w:color="auto" w:fill="auto"/>
          </w:tcPr>
          <w:p w14:paraId="0F10CAD5" w14:textId="77777777" w:rsidR="00ED65FA" w:rsidRPr="004D6B63" w:rsidRDefault="00ED65FA" w:rsidP="005F5AC9">
            <w:pPr>
              <w:spacing w:after="0" w:line="240" w:lineRule="auto"/>
              <w:rPr>
                <w:rFonts w:eastAsia="Times New Roman" w:cs="Arial"/>
                <w:sz w:val="20"/>
                <w:szCs w:val="20"/>
              </w:rPr>
            </w:pPr>
          </w:p>
        </w:tc>
      </w:tr>
      <w:tr w:rsidR="00ED65FA" w:rsidRPr="004D6B63" w14:paraId="6932C170" w14:textId="77777777" w:rsidTr="002A5ADE">
        <w:tc>
          <w:tcPr>
            <w:tcW w:w="2249" w:type="dxa"/>
            <w:shd w:val="clear" w:color="auto" w:fill="auto"/>
          </w:tcPr>
          <w:p w14:paraId="68A548FA" w14:textId="77777777" w:rsidR="00ED65FA" w:rsidRPr="00ED65FA" w:rsidRDefault="00ED65FA" w:rsidP="005F5AC9">
            <w:pPr>
              <w:spacing w:after="0" w:line="240" w:lineRule="auto"/>
              <w:rPr>
                <w:rFonts w:eastAsia="Times New Roman" w:cs="Arial"/>
                <w:sz w:val="20"/>
                <w:szCs w:val="20"/>
              </w:rPr>
            </w:pPr>
          </w:p>
        </w:tc>
        <w:tc>
          <w:tcPr>
            <w:tcW w:w="1999" w:type="dxa"/>
          </w:tcPr>
          <w:p w14:paraId="27ED9F66" w14:textId="77777777" w:rsidR="00ED65FA" w:rsidRPr="004D6B63" w:rsidRDefault="00ED65FA" w:rsidP="005F5AC9">
            <w:pPr>
              <w:spacing w:after="0" w:line="240" w:lineRule="auto"/>
              <w:rPr>
                <w:rFonts w:eastAsia="Times New Roman" w:cs="Arial"/>
                <w:sz w:val="20"/>
                <w:szCs w:val="20"/>
              </w:rPr>
            </w:pPr>
          </w:p>
        </w:tc>
        <w:tc>
          <w:tcPr>
            <w:tcW w:w="1559" w:type="dxa"/>
            <w:shd w:val="clear" w:color="auto" w:fill="auto"/>
          </w:tcPr>
          <w:p w14:paraId="6208DA34" w14:textId="77777777" w:rsidR="00ED65FA" w:rsidRPr="004D6B63" w:rsidRDefault="00ED65FA" w:rsidP="005F5AC9">
            <w:pPr>
              <w:spacing w:after="0" w:line="240" w:lineRule="auto"/>
              <w:rPr>
                <w:rFonts w:eastAsia="Times New Roman" w:cs="Arial"/>
                <w:sz w:val="20"/>
                <w:szCs w:val="20"/>
              </w:rPr>
            </w:pPr>
          </w:p>
        </w:tc>
        <w:tc>
          <w:tcPr>
            <w:tcW w:w="1418" w:type="dxa"/>
            <w:shd w:val="clear" w:color="auto" w:fill="auto"/>
          </w:tcPr>
          <w:p w14:paraId="08A7E80B" w14:textId="77777777" w:rsidR="00ED65FA" w:rsidRPr="004D6B63" w:rsidRDefault="00ED65FA" w:rsidP="005F5AC9">
            <w:pPr>
              <w:spacing w:after="0" w:line="240" w:lineRule="auto"/>
              <w:rPr>
                <w:rFonts w:eastAsia="Times New Roman" w:cs="Arial"/>
                <w:sz w:val="20"/>
                <w:szCs w:val="20"/>
              </w:rPr>
            </w:pPr>
          </w:p>
        </w:tc>
        <w:tc>
          <w:tcPr>
            <w:tcW w:w="1842" w:type="dxa"/>
            <w:shd w:val="clear" w:color="auto" w:fill="auto"/>
          </w:tcPr>
          <w:p w14:paraId="2C7D97BC" w14:textId="77777777" w:rsidR="00ED65FA" w:rsidRPr="004D6B63" w:rsidRDefault="00ED65FA" w:rsidP="005F5AC9">
            <w:pPr>
              <w:spacing w:after="0" w:line="240" w:lineRule="auto"/>
              <w:rPr>
                <w:rFonts w:eastAsia="Times New Roman" w:cs="Arial"/>
                <w:sz w:val="20"/>
                <w:szCs w:val="20"/>
              </w:rPr>
            </w:pPr>
          </w:p>
        </w:tc>
      </w:tr>
      <w:tr w:rsidR="005F5AC9" w:rsidRPr="004D6B63" w14:paraId="55F5C5A0" w14:textId="77777777" w:rsidTr="002A5ADE">
        <w:tc>
          <w:tcPr>
            <w:tcW w:w="2249" w:type="dxa"/>
            <w:shd w:val="clear" w:color="auto" w:fill="auto"/>
          </w:tcPr>
          <w:p w14:paraId="55F5C59B" w14:textId="0266C92E" w:rsidR="005F5AC9" w:rsidRPr="004D6B63" w:rsidRDefault="00ED65FA" w:rsidP="00ED65FA">
            <w:pPr>
              <w:spacing w:after="0" w:line="240" w:lineRule="auto"/>
              <w:rPr>
                <w:rFonts w:eastAsia="Times New Roman" w:cs="Arial"/>
                <w:sz w:val="20"/>
                <w:szCs w:val="20"/>
              </w:rPr>
            </w:pPr>
            <w:r>
              <w:rPr>
                <w:rFonts w:eastAsia="Times New Roman" w:cs="Arial"/>
                <w:b/>
                <w:sz w:val="20"/>
                <w:szCs w:val="20"/>
              </w:rPr>
              <w:t>Subtotal A9</w:t>
            </w:r>
          </w:p>
        </w:tc>
        <w:tc>
          <w:tcPr>
            <w:tcW w:w="1999" w:type="dxa"/>
          </w:tcPr>
          <w:p w14:paraId="55F5C59C"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9D"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9E"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9F" w14:textId="77777777" w:rsidR="005F5AC9" w:rsidRPr="004D6B63" w:rsidRDefault="005F5AC9" w:rsidP="005F5AC9">
            <w:pPr>
              <w:spacing w:after="0" w:line="240" w:lineRule="auto"/>
              <w:rPr>
                <w:rFonts w:eastAsia="Times New Roman" w:cs="Arial"/>
                <w:sz w:val="20"/>
                <w:szCs w:val="20"/>
              </w:rPr>
            </w:pPr>
          </w:p>
        </w:tc>
      </w:tr>
      <w:tr w:rsidR="00ED65FA" w:rsidRPr="004D6B63" w14:paraId="174811A6" w14:textId="77777777" w:rsidTr="002A5ADE">
        <w:tc>
          <w:tcPr>
            <w:tcW w:w="2249" w:type="dxa"/>
            <w:shd w:val="clear" w:color="auto" w:fill="auto"/>
          </w:tcPr>
          <w:p w14:paraId="4222FD47" w14:textId="77777777" w:rsidR="00ED65FA" w:rsidRDefault="00ED65FA" w:rsidP="00ED65FA">
            <w:pPr>
              <w:spacing w:after="0" w:line="240" w:lineRule="auto"/>
              <w:rPr>
                <w:rFonts w:eastAsia="Times New Roman" w:cs="Arial"/>
                <w:b/>
                <w:sz w:val="20"/>
                <w:szCs w:val="20"/>
              </w:rPr>
            </w:pPr>
          </w:p>
        </w:tc>
        <w:tc>
          <w:tcPr>
            <w:tcW w:w="1999" w:type="dxa"/>
          </w:tcPr>
          <w:p w14:paraId="535B5626" w14:textId="77777777" w:rsidR="00ED65FA" w:rsidRPr="004D6B63" w:rsidRDefault="00ED65FA" w:rsidP="005F5AC9">
            <w:pPr>
              <w:spacing w:after="0" w:line="240" w:lineRule="auto"/>
              <w:rPr>
                <w:rFonts w:eastAsia="Times New Roman" w:cs="Arial"/>
                <w:sz w:val="20"/>
                <w:szCs w:val="20"/>
              </w:rPr>
            </w:pPr>
          </w:p>
        </w:tc>
        <w:tc>
          <w:tcPr>
            <w:tcW w:w="1559" w:type="dxa"/>
            <w:shd w:val="clear" w:color="auto" w:fill="auto"/>
          </w:tcPr>
          <w:p w14:paraId="7204C2F9" w14:textId="77777777" w:rsidR="00ED65FA" w:rsidRPr="004D6B63" w:rsidRDefault="00ED65FA" w:rsidP="005F5AC9">
            <w:pPr>
              <w:spacing w:after="0" w:line="240" w:lineRule="auto"/>
              <w:rPr>
                <w:rFonts w:eastAsia="Times New Roman" w:cs="Arial"/>
                <w:sz w:val="20"/>
                <w:szCs w:val="20"/>
              </w:rPr>
            </w:pPr>
          </w:p>
        </w:tc>
        <w:tc>
          <w:tcPr>
            <w:tcW w:w="1418" w:type="dxa"/>
            <w:shd w:val="clear" w:color="auto" w:fill="auto"/>
          </w:tcPr>
          <w:p w14:paraId="3BB8BC20" w14:textId="77777777" w:rsidR="00ED65FA" w:rsidRPr="004D6B63" w:rsidRDefault="00ED65FA" w:rsidP="005F5AC9">
            <w:pPr>
              <w:spacing w:after="0" w:line="240" w:lineRule="auto"/>
              <w:rPr>
                <w:rFonts w:eastAsia="Times New Roman" w:cs="Arial"/>
                <w:sz w:val="20"/>
                <w:szCs w:val="20"/>
              </w:rPr>
            </w:pPr>
          </w:p>
        </w:tc>
        <w:tc>
          <w:tcPr>
            <w:tcW w:w="1842" w:type="dxa"/>
            <w:shd w:val="clear" w:color="auto" w:fill="auto"/>
          </w:tcPr>
          <w:p w14:paraId="3915E03B" w14:textId="77777777" w:rsidR="00ED65FA" w:rsidRPr="004D6B63" w:rsidRDefault="00ED65FA" w:rsidP="005F5AC9">
            <w:pPr>
              <w:spacing w:after="0" w:line="240" w:lineRule="auto"/>
              <w:rPr>
                <w:rFonts w:eastAsia="Times New Roman" w:cs="Arial"/>
                <w:sz w:val="20"/>
                <w:szCs w:val="20"/>
              </w:rPr>
            </w:pPr>
          </w:p>
        </w:tc>
      </w:tr>
      <w:tr w:rsidR="00ED65FA" w:rsidRPr="004D6B63" w14:paraId="21C35621" w14:textId="77777777" w:rsidTr="002A5ADE">
        <w:tc>
          <w:tcPr>
            <w:tcW w:w="2249" w:type="dxa"/>
            <w:shd w:val="clear" w:color="auto" w:fill="auto"/>
          </w:tcPr>
          <w:p w14:paraId="32E35D38" w14:textId="3C40885B" w:rsidR="00ED65FA" w:rsidRDefault="00ED65FA" w:rsidP="005F5AC9">
            <w:pPr>
              <w:spacing w:after="0" w:line="240" w:lineRule="auto"/>
              <w:rPr>
                <w:rFonts w:eastAsia="Times New Roman" w:cs="Arial"/>
                <w:b/>
                <w:sz w:val="20"/>
                <w:szCs w:val="20"/>
              </w:rPr>
            </w:pPr>
            <w:r>
              <w:rPr>
                <w:rFonts w:eastAsia="Times New Roman" w:cs="Arial"/>
                <w:b/>
                <w:sz w:val="20"/>
                <w:szCs w:val="20"/>
              </w:rPr>
              <w:t>SUBTOTAL A 1-9</w:t>
            </w:r>
          </w:p>
        </w:tc>
        <w:tc>
          <w:tcPr>
            <w:tcW w:w="1999" w:type="dxa"/>
          </w:tcPr>
          <w:p w14:paraId="577C0802" w14:textId="77777777" w:rsidR="00ED65FA" w:rsidRPr="004D6B63" w:rsidRDefault="00ED65FA" w:rsidP="005F5AC9">
            <w:pPr>
              <w:spacing w:after="0" w:line="240" w:lineRule="auto"/>
              <w:rPr>
                <w:rFonts w:eastAsia="Times New Roman" w:cs="Arial"/>
                <w:sz w:val="20"/>
                <w:szCs w:val="20"/>
              </w:rPr>
            </w:pPr>
          </w:p>
        </w:tc>
        <w:tc>
          <w:tcPr>
            <w:tcW w:w="1559" w:type="dxa"/>
            <w:shd w:val="clear" w:color="auto" w:fill="auto"/>
          </w:tcPr>
          <w:p w14:paraId="4C4C0653" w14:textId="77777777" w:rsidR="00ED65FA" w:rsidRPr="004D6B63" w:rsidRDefault="00ED65FA" w:rsidP="005F5AC9">
            <w:pPr>
              <w:spacing w:after="0" w:line="240" w:lineRule="auto"/>
              <w:rPr>
                <w:rFonts w:eastAsia="Times New Roman" w:cs="Arial"/>
                <w:sz w:val="20"/>
                <w:szCs w:val="20"/>
              </w:rPr>
            </w:pPr>
          </w:p>
        </w:tc>
        <w:tc>
          <w:tcPr>
            <w:tcW w:w="1418" w:type="dxa"/>
            <w:shd w:val="clear" w:color="auto" w:fill="auto"/>
          </w:tcPr>
          <w:p w14:paraId="1B9B7093" w14:textId="77777777" w:rsidR="00ED65FA" w:rsidRPr="004D6B63" w:rsidRDefault="00ED65FA" w:rsidP="005F5AC9">
            <w:pPr>
              <w:spacing w:after="0" w:line="240" w:lineRule="auto"/>
              <w:rPr>
                <w:rFonts w:eastAsia="Times New Roman" w:cs="Arial"/>
                <w:sz w:val="20"/>
                <w:szCs w:val="20"/>
              </w:rPr>
            </w:pPr>
          </w:p>
        </w:tc>
        <w:tc>
          <w:tcPr>
            <w:tcW w:w="1842" w:type="dxa"/>
            <w:shd w:val="clear" w:color="auto" w:fill="auto"/>
          </w:tcPr>
          <w:p w14:paraId="353A89C0" w14:textId="77777777" w:rsidR="00ED65FA" w:rsidRPr="004D6B63" w:rsidRDefault="00ED65FA" w:rsidP="005F5AC9">
            <w:pPr>
              <w:spacing w:after="0" w:line="240" w:lineRule="auto"/>
              <w:rPr>
                <w:rFonts w:eastAsia="Times New Roman" w:cs="Arial"/>
                <w:sz w:val="20"/>
                <w:szCs w:val="20"/>
              </w:rPr>
            </w:pPr>
          </w:p>
        </w:tc>
      </w:tr>
      <w:tr w:rsidR="005F5AC9" w:rsidRPr="004D6B63" w14:paraId="55F5C5A6" w14:textId="77777777" w:rsidTr="002A5ADE">
        <w:tc>
          <w:tcPr>
            <w:tcW w:w="2249" w:type="dxa"/>
            <w:shd w:val="clear" w:color="auto" w:fill="auto"/>
          </w:tcPr>
          <w:p w14:paraId="55F5C5A1" w14:textId="77777777" w:rsidR="005F5AC9" w:rsidRPr="004D6B63" w:rsidRDefault="005F5AC9" w:rsidP="005F5AC9">
            <w:pPr>
              <w:spacing w:after="0" w:line="240" w:lineRule="auto"/>
              <w:rPr>
                <w:rFonts w:eastAsia="Times New Roman" w:cs="Arial"/>
                <w:sz w:val="20"/>
                <w:szCs w:val="20"/>
              </w:rPr>
            </w:pPr>
          </w:p>
        </w:tc>
        <w:tc>
          <w:tcPr>
            <w:tcW w:w="1999" w:type="dxa"/>
          </w:tcPr>
          <w:p w14:paraId="55F5C5A2"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A3"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A4"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A5" w14:textId="77777777" w:rsidR="005F5AC9" w:rsidRPr="004D6B63" w:rsidRDefault="005F5AC9" w:rsidP="005F5AC9">
            <w:pPr>
              <w:spacing w:after="0" w:line="240" w:lineRule="auto"/>
              <w:rPr>
                <w:rFonts w:eastAsia="Times New Roman" w:cs="Arial"/>
                <w:sz w:val="20"/>
                <w:szCs w:val="20"/>
              </w:rPr>
            </w:pPr>
          </w:p>
        </w:tc>
      </w:tr>
      <w:tr w:rsidR="005F5AC9" w:rsidRPr="004D6B63" w14:paraId="55F5C5AC" w14:textId="77777777" w:rsidTr="002A5ADE">
        <w:tc>
          <w:tcPr>
            <w:tcW w:w="2249" w:type="dxa"/>
            <w:shd w:val="clear" w:color="auto" w:fill="auto"/>
          </w:tcPr>
          <w:p w14:paraId="55F5C5A7"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B. Administrative costs in partner country</w:t>
            </w:r>
          </w:p>
        </w:tc>
        <w:tc>
          <w:tcPr>
            <w:tcW w:w="1999" w:type="dxa"/>
          </w:tcPr>
          <w:p w14:paraId="55F5C5A8"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5A9"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5AA"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5AB" w14:textId="77777777" w:rsidR="005F5AC9" w:rsidRPr="004D6B63" w:rsidRDefault="005F5AC9" w:rsidP="005F5AC9">
            <w:pPr>
              <w:spacing w:after="0" w:line="240" w:lineRule="auto"/>
              <w:rPr>
                <w:rFonts w:eastAsia="Times New Roman" w:cs="Arial"/>
                <w:b/>
                <w:sz w:val="20"/>
                <w:szCs w:val="20"/>
              </w:rPr>
            </w:pPr>
          </w:p>
        </w:tc>
      </w:tr>
      <w:tr w:rsidR="005F5AC9" w:rsidRPr="004D6B63" w14:paraId="55F5C5B2" w14:textId="77777777" w:rsidTr="002A5ADE">
        <w:tc>
          <w:tcPr>
            <w:tcW w:w="2249" w:type="dxa"/>
            <w:shd w:val="clear" w:color="auto" w:fill="auto"/>
          </w:tcPr>
          <w:p w14:paraId="55F5C5AD" w14:textId="77777777" w:rsidR="005F5AC9" w:rsidRPr="004D6B63" w:rsidRDefault="00522363" w:rsidP="005F5AC9">
            <w:pPr>
              <w:spacing w:after="0" w:line="240" w:lineRule="auto"/>
              <w:rPr>
                <w:rFonts w:eastAsia="Times New Roman" w:cs="Arial"/>
                <w:sz w:val="20"/>
                <w:szCs w:val="20"/>
              </w:rPr>
            </w:pPr>
            <w:r>
              <w:rPr>
                <w:rFonts w:eastAsia="Times New Roman" w:cs="Arial"/>
                <w:sz w:val="20"/>
                <w:szCs w:val="20"/>
              </w:rPr>
              <w:t>(expense category 1)</w:t>
            </w:r>
          </w:p>
        </w:tc>
        <w:tc>
          <w:tcPr>
            <w:tcW w:w="1999" w:type="dxa"/>
          </w:tcPr>
          <w:p w14:paraId="55F5C5AE"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AF"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B0"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B1" w14:textId="77777777" w:rsidR="005F5AC9" w:rsidRPr="004D6B63" w:rsidRDefault="005F5AC9" w:rsidP="005F5AC9">
            <w:pPr>
              <w:spacing w:after="0" w:line="240" w:lineRule="auto"/>
              <w:rPr>
                <w:rFonts w:eastAsia="Times New Roman" w:cs="Arial"/>
                <w:sz w:val="20"/>
                <w:szCs w:val="20"/>
              </w:rPr>
            </w:pPr>
          </w:p>
        </w:tc>
      </w:tr>
      <w:tr w:rsidR="005F5AC9" w:rsidRPr="004D6B63" w14:paraId="55F5C5B8" w14:textId="77777777" w:rsidTr="002A5ADE">
        <w:tc>
          <w:tcPr>
            <w:tcW w:w="2249" w:type="dxa"/>
            <w:shd w:val="clear" w:color="auto" w:fill="auto"/>
          </w:tcPr>
          <w:p w14:paraId="55F5C5B3" w14:textId="1BDD7D38" w:rsidR="005F5AC9" w:rsidRPr="004D6B63" w:rsidRDefault="003979EF">
            <w:pPr>
              <w:spacing w:after="0" w:line="240" w:lineRule="auto"/>
              <w:rPr>
                <w:rFonts w:eastAsia="Times New Roman" w:cs="Arial"/>
                <w:sz w:val="20"/>
                <w:szCs w:val="20"/>
              </w:rPr>
            </w:pPr>
            <w:r>
              <w:rPr>
                <w:rFonts w:eastAsia="Times New Roman" w:cs="Arial"/>
                <w:sz w:val="20"/>
                <w:szCs w:val="20"/>
              </w:rPr>
              <w:t>Self-assessment</w:t>
            </w:r>
            <w:r w:rsidR="00DC0C26">
              <w:rPr>
                <w:rFonts w:eastAsia="Times New Roman" w:cs="Arial"/>
                <w:sz w:val="20"/>
                <w:szCs w:val="20"/>
              </w:rPr>
              <w:t xml:space="preserve"> </w:t>
            </w:r>
            <w:r w:rsidR="00FD3E31">
              <w:rPr>
                <w:rFonts w:eastAsia="Times New Roman" w:cs="Arial"/>
                <w:sz w:val="20"/>
                <w:szCs w:val="20"/>
              </w:rPr>
              <w:t xml:space="preserve">admin. </w:t>
            </w:r>
            <w:r w:rsidR="00DC0C26">
              <w:rPr>
                <w:rFonts w:eastAsia="Times New Roman" w:cs="Arial"/>
                <w:sz w:val="20"/>
                <w:szCs w:val="20"/>
              </w:rPr>
              <w:t>costs</w:t>
            </w:r>
          </w:p>
        </w:tc>
        <w:tc>
          <w:tcPr>
            <w:tcW w:w="1999" w:type="dxa"/>
          </w:tcPr>
          <w:p w14:paraId="55F5C5B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B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B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B7" w14:textId="77777777" w:rsidR="005F5AC9" w:rsidRPr="004D6B63" w:rsidRDefault="005F5AC9" w:rsidP="005F5AC9">
            <w:pPr>
              <w:spacing w:after="0" w:line="240" w:lineRule="auto"/>
              <w:rPr>
                <w:rFonts w:eastAsia="Times New Roman" w:cs="Arial"/>
                <w:sz w:val="20"/>
                <w:szCs w:val="20"/>
              </w:rPr>
            </w:pPr>
          </w:p>
        </w:tc>
      </w:tr>
      <w:tr w:rsidR="00FD3E31" w:rsidRPr="004D6B63" w14:paraId="118E243E" w14:textId="77777777" w:rsidTr="002A5ADE">
        <w:tc>
          <w:tcPr>
            <w:tcW w:w="2249" w:type="dxa"/>
            <w:shd w:val="clear" w:color="auto" w:fill="auto"/>
          </w:tcPr>
          <w:p w14:paraId="6CFF4B72" w14:textId="77777777" w:rsidR="00FD3E31" w:rsidRDefault="00FD3E31">
            <w:pPr>
              <w:spacing w:after="0" w:line="240" w:lineRule="auto"/>
              <w:rPr>
                <w:rFonts w:eastAsia="Times New Roman" w:cs="Arial"/>
                <w:sz w:val="20"/>
                <w:szCs w:val="20"/>
              </w:rPr>
            </w:pPr>
          </w:p>
        </w:tc>
        <w:tc>
          <w:tcPr>
            <w:tcW w:w="1999" w:type="dxa"/>
          </w:tcPr>
          <w:p w14:paraId="18FE44A9" w14:textId="77777777" w:rsidR="00FD3E31" w:rsidRPr="004D6B63" w:rsidRDefault="00FD3E31" w:rsidP="005F5AC9">
            <w:pPr>
              <w:spacing w:after="0" w:line="240" w:lineRule="auto"/>
              <w:rPr>
                <w:rFonts w:eastAsia="Times New Roman" w:cs="Arial"/>
                <w:sz w:val="20"/>
                <w:szCs w:val="20"/>
              </w:rPr>
            </w:pPr>
          </w:p>
        </w:tc>
        <w:tc>
          <w:tcPr>
            <w:tcW w:w="1559" w:type="dxa"/>
            <w:shd w:val="clear" w:color="auto" w:fill="auto"/>
          </w:tcPr>
          <w:p w14:paraId="6D9CBEC4" w14:textId="77777777" w:rsidR="00FD3E31" w:rsidRPr="004D6B63" w:rsidRDefault="00FD3E31" w:rsidP="005F5AC9">
            <w:pPr>
              <w:spacing w:after="0" w:line="240" w:lineRule="auto"/>
              <w:rPr>
                <w:rFonts w:eastAsia="Times New Roman" w:cs="Arial"/>
                <w:sz w:val="20"/>
                <w:szCs w:val="20"/>
              </w:rPr>
            </w:pPr>
          </w:p>
        </w:tc>
        <w:tc>
          <w:tcPr>
            <w:tcW w:w="1418" w:type="dxa"/>
            <w:shd w:val="clear" w:color="auto" w:fill="auto"/>
          </w:tcPr>
          <w:p w14:paraId="314F47F6" w14:textId="77777777" w:rsidR="00FD3E31" w:rsidRPr="004D6B63" w:rsidRDefault="00FD3E31" w:rsidP="005F5AC9">
            <w:pPr>
              <w:spacing w:after="0" w:line="240" w:lineRule="auto"/>
              <w:rPr>
                <w:rFonts w:eastAsia="Times New Roman" w:cs="Arial"/>
                <w:sz w:val="20"/>
                <w:szCs w:val="20"/>
              </w:rPr>
            </w:pPr>
          </w:p>
        </w:tc>
        <w:tc>
          <w:tcPr>
            <w:tcW w:w="1842" w:type="dxa"/>
            <w:shd w:val="clear" w:color="auto" w:fill="auto"/>
          </w:tcPr>
          <w:p w14:paraId="49886B6E" w14:textId="77777777" w:rsidR="00FD3E31" w:rsidRPr="004D6B63" w:rsidRDefault="00FD3E31" w:rsidP="005F5AC9">
            <w:pPr>
              <w:spacing w:after="0" w:line="240" w:lineRule="auto"/>
              <w:rPr>
                <w:rFonts w:eastAsia="Times New Roman" w:cs="Arial"/>
                <w:sz w:val="20"/>
                <w:szCs w:val="20"/>
              </w:rPr>
            </w:pPr>
          </w:p>
        </w:tc>
      </w:tr>
      <w:tr w:rsidR="005F5AC9" w:rsidRPr="004D6B63" w14:paraId="55F5C5BE" w14:textId="77777777" w:rsidTr="002A5ADE">
        <w:tc>
          <w:tcPr>
            <w:tcW w:w="2249" w:type="dxa"/>
            <w:shd w:val="clear" w:color="auto" w:fill="auto"/>
          </w:tcPr>
          <w:p w14:paraId="55F5C5B9"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B</w:t>
            </w:r>
          </w:p>
        </w:tc>
        <w:tc>
          <w:tcPr>
            <w:tcW w:w="1999" w:type="dxa"/>
          </w:tcPr>
          <w:p w14:paraId="55F5C5BA"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BB"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BC"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BD" w14:textId="77777777" w:rsidR="005F5AC9" w:rsidRPr="004D6B63" w:rsidRDefault="005F5AC9" w:rsidP="005F5AC9">
            <w:pPr>
              <w:spacing w:after="0" w:line="240" w:lineRule="auto"/>
              <w:rPr>
                <w:rFonts w:eastAsia="Times New Roman" w:cs="Arial"/>
                <w:sz w:val="20"/>
                <w:szCs w:val="20"/>
              </w:rPr>
            </w:pPr>
          </w:p>
        </w:tc>
      </w:tr>
      <w:tr w:rsidR="005F5AC9" w:rsidRPr="004D6B63" w14:paraId="55F5C5C4" w14:textId="77777777" w:rsidTr="002A5ADE">
        <w:tc>
          <w:tcPr>
            <w:tcW w:w="2249" w:type="dxa"/>
            <w:shd w:val="clear" w:color="auto" w:fill="auto"/>
          </w:tcPr>
          <w:p w14:paraId="55F5C5BF" w14:textId="77777777" w:rsidR="005F5AC9" w:rsidRPr="004D6B63" w:rsidRDefault="005F5AC9" w:rsidP="005F5AC9">
            <w:pPr>
              <w:spacing w:after="0" w:line="240" w:lineRule="auto"/>
              <w:rPr>
                <w:rFonts w:eastAsia="Times New Roman" w:cs="Arial"/>
                <w:sz w:val="20"/>
                <w:szCs w:val="20"/>
              </w:rPr>
            </w:pPr>
          </w:p>
        </w:tc>
        <w:tc>
          <w:tcPr>
            <w:tcW w:w="1999" w:type="dxa"/>
          </w:tcPr>
          <w:p w14:paraId="55F5C5C0"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C1"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C2"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C3" w14:textId="77777777" w:rsidR="005F5AC9" w:rsidRPr="004D6B63" w:rsidRDefault="005F5AC9" w:rsidP="005F5AC9">
            <w:pPr>
              <w:spacing w:after="0" w:line="240" w:lineRule="auto"/>
              <w:rPr>
                <w:rFonts w:eastAsia="Times New Roman" w:cs="Arial"/>
                <w:sz w:val="20"/>
                <w:szCs w:val="20"/>
              </w:rPr>
            </w:pPr>
          </w:p>
        </w:tc>
      </w:tr>
      <w:tr w:rsidR="005F5AC9" w:rsidRPr="004D6B63" w14:paraId="55F5C5CA" w14:textId="77777777" w:rsidTr="002A5ADE">
        <w:tc>
          <w:tcPr>
            <w:tcW w:w="2249" w:type="dxa"/>
            <w:shd w:val="clear" w:color="auto" w:fill="auto"/>
          </w:tcPr>
          <w:p w14:paraId="55F5C5C5"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C. Fixed assets</w:t>
            </w:r>
          </w:p>
        </w:tc>
        <w:tc>
          <w:tcPr>
            <w:tcW w:w="1999" w:type="dxa"/>
          </w:tcPr>
          <w:p w14:paraId="55F5C5C6"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5C7"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5C8"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5C9" w14:textId="77777777" w:rsidR="005F5AC9" w:rsidRPr="004D6B63" w:rsidRDefault="005F5AC9" w:rsidP="005F5AC9">
            <w:pPr>
              <w:spacing w:after="0" w:line="240" w:lineRule="auto"/>
              <w:rPr>
                <w:rFonts w:eastAsia="Times New Roman" w:cs="Arial"/>
                <w:b/>
                <w:sz w:val="20"/>
                <w:szCs w:val="20"/>
              </w:rPr>
            </w:pPr>
          </w:p>
        </w:tc>
      </w:tr>
      <w:tr w:rsidR="005F5AC9" w:rsidRPr="004D6B63" w14:paraId="55F5C5D0" w14:textId="77777777" w:rsidTr="002A5ADE">
        <w:tc>
          <w:tcPr>
            <w:tcW w:w="2249" w:type="dxa"/>
            <w:shd w:val="clear" w:color="auto" w:fill="auto"/>
          </w:tcPr>
          <w:p w14:paraId="55F5C5CB"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(item)</w:t>
            </w:r>
          </w:p>
        </w:tc>
        <w:tc>
          <w:tcPr>
            <w:tcW w:w="1999" w:type="dxa"/>
          </w:tcPr>
          <w:p w14:paraId="55F5C5CC"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CD"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CE"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CF" w14:textId="77777777" w:rsidR="005F5AC9" w:rsidRPr="004D6B63" w:rsidRDefault="005F5AC9" w:rsidP="005F5AC9">
            <w:pPr>
              <w:spacing w:after="0" w:line="240" w:lineRule="auto"/>
              <w:rPr>
                <w:rFonts w:eastAsia="Times New Roman" w:cs="Arial"/>
                <w:sz w:val="20"/>
                <w:szCs w:val="20"/>
              </w:rPr>
            </w:pPr>
          </w:p>
        </w:tc>
      </w:tr>
      <w:tr w:rsidR="005F5AC9" w:rsidRPr="004D6B63" w14:paraId="55F5C5D6" w14:textId="77777777" w:rsidTr="002A5ADE">
        <w:tc>
          <w:tcPr>
            <w:tcW w:w="2249" w:type="dxa"/>
            <w:shd w:val="clear" w:color="auto" w:fill="auto"/>
          </w:tcPr>
          <w:p w14:paraId="55F5C5D1"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(item)</w:t>
            </w:r>
          </w:p>
        </w:tc>
        <w:tc>
          <w:tcPr>
            <w:tcW w:w="1999" w:type="dxa"/>
          </w:tcPr>
          <w:p w14:paraId="55F5C5D2"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D3"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D4"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D5" w14:textId="77777777" w:rsidR="005F5AC9" w:rsidRPr="004D6B63" w:rsidRDefault="005F5AC9" w:rsidP="005F5AC9">
            <w:pPr>
              <w:spacing w:after="0" w:line="240" w:lineRule="auto"/>
              <w:rPr>
                <w:rFonts w:eastAsia="Times New Roman" w:cs="Arial"/>
                <w:sz w:val="20"/>
                <w:szCs w:val="20"/>
              </w:rPr>
            </w:pPr>
          </w:p>
        </w:tc>
      </w:tr>
      <w:tr w:rsidR="005F5AC9" w:rsidRPr="004D6B63" w14:paraId="55F5C5DC" w14:textId="77777777" w:rsidTr="002A5ADE">
        <w:tc>
          <w:tcPr>
            <w:tcW w:w="2249" w:type="dxa"/>
            <w:shd w:val="clear" w:color="auto" w:fill="auto"/>
          </w:tcPr>
          <w:p w14:paraId="55F5C5D7" w14:textId="77777777" w:rsidR="005F5AC9" w:rsidRPr="004D6B63" w:rsidRDefault="005F5AC9" w:rsidP="005F5AC9">
            <w:pPr>
              <w:spacing w:after="0" w:line="240" w:lineRule="auto"/>
              <w:rPr>
                <w:rFonts w:eastAsia="Times New Roman" w:cs="Arial"/>
                <w:sz w:val="20"/>
                <w:szCs w:val="20"/>
              </w:rPr>
            </w:pPr>
          </w:p>
        </w:tc>
        <w:tc>
          <w:tcPr>
            <w:tcW w:w="1999" w:type="dxa"/>
          </w:tcPr>
          <w:p w14:paraId="55F5C5D8"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D9"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DA"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DB" w14:textId="77777777" w:rsidR="005F5AC9" w:rsidRPr="004D6B63" w:rsidRDefault="005F5AC9" w:rsidP="005F5AC9">
            <w:pPr>
              <w:spacing w:after="0" w:line="240" w:lineRule="auto"/>
              <w:rPr>
                <w:rFonts w:eastAsia="Times New Roman" w:cs="Arial"/>
                <w:sz w:val="20"/>
                <w:szCs w:val="20"/>
              </w:rPr>
            </w:pPr>
          </w:p>
        </w:tc>
      </w:tr>
      <w:tr w:rsidR="005F5AC9" w:rsidRPr="004D6B63" w14:paraId="55F5C5E2" w14:textId="77777777" w:rsidTr="002A5ADE">
        <w:tc>
          <w:tcPr>
            <w:tcW w:w="2249" w:type="dxa"/>
            <w:shd w:val="clear" w:color="auto" w:fill="auto"/>
          </w:tcPr>
          <w:p w14:paraId="55F5C5DD"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C</w:t>
            </w:r>
          </w:p>
        </w:tc>
        <w:tc>
          <w:tcPr>
            <w:tcW w:w="1999" w:type="dxa"/>
          </w:tcPr>
          <w:p w14:paraId="55F5C5DE"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DF"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E0"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E1" w14:textId="77777777" w:rsidR="005F5AC9" w:rsidRPr="004D6B63" w:rsidRDefault="005F5AC9" w:rsidP="005F5AC9">
            <w:pPr>
              <w:spacing w:after="0" w:line="240" w:lineRule="auto"/>
              <w:rPr>
                <w:rFonts w:eastAsia="Times New Roman" w:cs="Arial"/>
                <w:sz w:val="20"/>
                <w:szCs w:val="20"/>
              </w:rPr>
            </w:pPr>
          </w:p>
        </w:tc>
      </w:tr>
      <w:tr w:rsidR="005F5AC9" w:rsidRPr="004D6B63" w14:paraId="55F5C5E8" w14:textId="77777777" w:rsidTr="002A5ADE">
        <w:tc>
          <w:tcPr>
            <w:tcW w:w="2249" w:type="dxa"/>
            <w:shd w:val="clear" w:color="auto" w:fill="auto"/>
          </w:tcPr>
          <w:p w14:paraId="55F5C5E3" w14:textId="77777777" w:rsidR="005F5AC9" w:rsidRPr="004D6B63" w:rsidRDefault="005F5AC9" w:rsidP="005F5AC9">
            <w:pPr>
              <w:spacing w:after="0" w:line="240" w:lineRule="auto"/>
              <w:rPr>
                <w:rFonts w:eastAsia="Times New Roman" w:cs="Arial"/>
                <w:sz w:val="20"/>
                <w:szCs w:val="20"/>
              </w:rPr>
            </w:pPr>
          </w:p>
        </w:tc>
        <w:tc>
          <w:tcPr>
            <w:tcW w:w="1999" w:type="dxa"/>
          </w:tcPr>
          <w:p w14:paraId="55F5C5E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E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E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E7" w14:textId="77777777" w:rsidR="005F5AC9" w:rsidRPr="004D6B63" w:rsidRDefault="005F5AC9" w:rsidP="005F5AC9">
            <w:pPr>
              <w:spacing w:after="0" w:line="240" w:lineRule="auto"/>
              <w:rPr>
                <w:rFonts w:eastAsia="Times New Roman" w:cs="Arial"/>
                <w:sz w:val="20"/>
                <w:szCs w:val="20"/>
              </w:rPr>
            </w:pPr>
          </w:p>
        </w:tc>
      </w:tr>
      <w:tr w:rsidR="005F5AC9" w:rsidRPr="004D6B63" w14:paraId="55F5C5EE" w14:textId="77777777" w:rsidTr="002A5ADE">
        <w:tc>
          <w:tcPr>
            <w:tcW w:w="2249" w:type="dxa"/>
            <w:shd w:val="clear" w:color="auto" w:fill="auto"/>
          </w:tcPr>
          <w:p w14:paraId="55F5C5E9"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D. Contingency costs (max 10%)</w:t>
            </w:r>
          </w:p>
        </w:tc>
        <w:tc>
          <w:tcPr>
            <w:tcW w:w="1999" w:type="dxa"/>
          </w:tcPr>
          <w:p w14:paraId="55F5C5EA" w14:textId="77777777" w:rsidR="005F5AC9" w:rsidRPr="004D6B63" w:rsidRDefault="005F5AC9" w:rsidP="005F5AC9">
            <w:pPr>
              <w:spacing w:after="0" w:line="240" w:lineRule="auto"/>
              <w:rPr>
                <w:rFonts w:eastAsia="Times New Roman" w:cs="Arial"/>
                <w:b/>
                <w:sz w:val="20"/>
                <w:szCs w:val="20"/>
              </w:rPr>
            </w:pPr>
          </w:p>
        </w:tc>
        <w:tc>
          <w:tcPr>
            <w:tcW w:w="1559" w:type="dxa"/>
            <w:shd w:val="clear" w:color="auto" w:fill="auto"/>
          </w:tcPr>
          <w:p w14:paraId="55F5C5EB" w14:textId="77777777" w:rsidR="005F5AC9" w:rsidRPr="004D6B63" w:rsidRDefault="005F5AC9" w:rsidP="005F5AC9">
            <w:pPr>
              <w:spacing w:after="0" w:line="240" w:lineRule="auto"/>
              <w:rPr>
                <w:rFonts w:eastAsia="Times New Roman" w:cs="Arial"/>
                <w:b/>
                <w:sz w:val="20"/>
                <w:szCs w:val="20"/>
              </w:rPr>
            </w:pPr>
          </w:p>
        </w:tc>
        <w:tc>
          <w:tcPr>
            <w:tcW w:w="1418" w:type="dxa"/>
            <w:shd w:val="clear" w:color="auto" w:fill="auto"/>
          </w:tcPr>
          <w:p w14:paraId="55F5C5EC" w14:textId="77777777" w:rsidR="005F5AC9" w:rsidRPr="004D6B63" w:rsidRDefault="005F5AC9" w:rsidP="005F5AC9">
            <w:pPr>
              <w:spacing w:after="0" w:line="240" w:lineRule="auto"/>
              <w:rPr>
                <w:rFonts w:eastAsia="Times New Roman" w:cs="Arial"/>
                <w:b/>
                <w:sz w:val="20"/>
                <w:szCs w:val="20"/>
              </w:rPr>
            </w:pPr>
          </w:p>
        </w:tc>
        <w:tc>
          <w:tcPr>
            <w:tcW w:w="1842" w:type="dxa"/>
            <w:shd w:val="clear" w:color="auto" w:fill="auto"/>
          </w:tcPr>
          <w:p w14:paraId="55F5C5ED" w14:textId="77777777" w:rsidR="005F5AC9" w:rsidRPr="004D6B63" w:rsidRDefault="005F5AC9" w:rsidP="005F5AC9">
            <w:pPr>
              <w:spacing w:after="0" w:line="240" w:lineRule="auto"/>
              <w:rPr>
                <w:rFonts w:eastAsia="Times New Roman" w:cs="Arial"/>
                <w:b/>
                <w:sz w:val="20"/>
                <w:szCs w:val="20"/>
              </w:rPr>
            </w:pPr>
          </w:p>
        </w:tc>
      </w:tr>
      <w:tr w:rsidR="005F5AC9" w:rsidRPr="004D6B63" w14:paraId="55F5C5F4" w14:textId="77777777" w:rsidTr="002A5ADE">
        <w:tc>
          <w:tcPr>
            <w:tcW w:w="2249" w:type="dxa"/>
            <w:shd w:val="clear" w:color="auto" w:fill="auto"/>
          </w:tcPr>
          <w:p w14:paraId="55F5C5EF" w14:textId="77777777" w:rsidR="005F5AC9" w:rsidRPr="004D6B63" w:rsidRDefault="005F5AC9" w:rsidP="005F5AC9">
            <w:pPr>
              <w:spacing w:after="0" w:line="240" w:lineRule="auto"/>
              <w:rPr>
                <w:rFonts w:eastAsia="Times New Roman" w:cs="Arial"/>
                <w:sz w:val="20"/>
                <w:szCs w:val="20"/>
              </w:rPr>
            </w:pPr>
          </w:p>
        </w:tc>
        <w:tc>
          <w:tcPr>
            <w:tcW w:w="1999" w:type="dxa"/>
          </w:tcPr>
          <w:p w14:paraId="55F5C5F0"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F1"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F2"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F3" w14:textId="77777777" w:rsidR="005F5AC9" w:rsidRPr="004D6B63" w:rsidRDefault="005F5AC9" w:rsidP="005F5AC9">
            <w:pPr>
              <w:spacing w:after="0" w:line="240" w:lineRule="auto"/>
              <w:rPr>
                <w:rFonts w:eastAsia="Times New Roman" w:cs="Arial"/>
                <w:sz w:val="20"/>
                <w:szCs w:val="20"/>
              </w:rPr>
            </w:pPr>
          </w:p>
        </w:tc>
      </w:tr>
      <w:tr w:rsidR="005F5AC9" w:rsidRPr="004D6B63" w14:paraId="55F5C5FA" w14:textId="77777777" w:rsidTr="002A5ADE">
        <w:tc>
          <w:tcPr>
            <w:tcW w:w="2249" w:type="dxa"/>
            <w:shd w:val="clear" w:color="auto" w:fill="auto"/>
          </w:tcPr>
          <w:p w14:paraId="55F5C5F5" w14:textId="77777777" w:rsidR="005F5AC9" w:rsidRPr="004D6B63" w:rsidRDefault="005F5AC9" w:rsidP="005F5AC9">
            <w:pPr>
              <w:spacing w:after="0" w:line="240" w:lineRule="auto"/>
              <w:rPr>
                <w:rFonts w:eastAsia="Times New Roman" w:cs="Arial"/>
                <w:b/>
                <w:sz w:val="20"/>
                <w:szCs w:val="20"/>
              </w:rPr>
            </w:pPr>
            <w:r w:rsidRPr="004D6B63">
              <w:rPr>
                <w:rFonts w:eastAsia="Times New Roman" w:cs="Arial"/>
                <w:b/>
                <w:sz w:val="20"/>
                <w:szCs w:val="20"/>
              </w:rPr>
              <w:t>Subtotal D</w:t>
            </w:r>
          </w:p>
        </w:tc>
        <w:tc>
          <w:tcPr>
            <w:tcW w:w="1999" w:type="dxa"/>
          </w:tcPr>
          <w:p w14:paraId="55F5C5F6"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F7"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F8"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F9" w14:textId="77777777" w:rsidR="005F5AC9" w:rsidRPr="004D6B63" w:rsidRDefault="005F5AC9" w:rsidP="005F5AC9">
            <w:pPr>
              <w:spacing w:after="0" w:line="240" w:lineRule="auto"/>
              <w:rPr>
                <w:rFonts w:eastAsia="Times New Roman" w:cs="Arial"/>
                <w:sz w:val="20"/>
                <w:szCs w:val="20"/>
              </w:rPr>
            </w:pPr>
          </w:p>
        </w:tc>
      </w:tr>
      <w:tr w:rsidR="005F5AC9" w:rsidRPr="004D6B63" w14:paraId="55F5C600" w14:textId="77777777" w:rsidTr="002A5ADE">
        <w:tc>
          <w:tcPr>
            <w:tcW w:w="2249" w:type="dxa"/>
            <w:shd w:val="clear" w:color="auto" w:fill="auto"/>
          </w:tcPr>
          <w:p w14:paraId="55F5C5FB" w14:textId="77777777" w:rsidR="005F5AC9" w:rsidRPr="004D6B63" w:rsidRDefault="005F5AC9" w:rsidP="005F5AC9">
            <w:pPr>
              <w:spacing w:after="0" w:line="240" w:lineRule="auto"/>
              <w:rPr>
                <w:rFonts w:eastAsia="Times New Roman" w:cs="Arial"/>
                <w:sz w:val="20"/>
                <w:szCs w:val="20"/>
              </w:rPr>
            </w:pPr>
          </w:p>
        </w:tc>
        <w:tc>
          <w:tcPr>
            <w:tcW w:w="1999" w:type="dxa"/>
          </w:tcPr>
          <w:p w14:paraId="55F5C5FC"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5FD"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5FE"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5FF" w14:textId="77777777" w:rsidR="005F5AC9" w:rsidRPr="004D6B63" w:rsidRDefault="005F5AC9" w:rsidP="005F5AC9">
            <w:pPr>
              <w:spacing w:after="0" w:line="240" w:lineRule="auto"/>
              <w:rPr>
                <w:rFonts w:eastAsia="Times New Roman" w:cs="Arial"/>
                <w:sz w:val="20"/>
                <w:szCs w:val="20"/>
              </w:rPr>
            </w:pPr>
          </w:p>
        </w:tc>
      </w:tr>
      <w:tr w:rsidR="005F5AC9" w:rsidRPr="004D6B63" w14:paraId="55F5C606" w14:textId="77777777" w:rsidTr="002A5ADE">
        <w:tc>
          <w:tcPr>
            <w:tcW w:w="2249" w:type="dxa"/>
            <w:tcBorders>
              <w:bottom w:val="single" w:sz="4" w:space="0" w:color="auto"/>
            </w:tcBorders>
            <w:shd w:val="clear" w:color="auto" w:fill="auto"/>
          </w:tcPr>
          <w:p w14:paraId="55F5C601" w14:textId="77777777" w:rsidR="005F5AC9" w:rsidRPr="004D6B63" w:rsidRDefault="005F5AC9" w:rsidP="003244E0">
            <w:pPr>
              <w:spacing w:after="0" w:line="240" w:lineRule="auto"/>
              <w:rPr>
                <w:rFonts w:eastAsia="Times New Roman" w:cs="Arial"/>
                <w:b/>
                <w:sz w:val="20"/>
                <w:szCs w:val="20"/>
              </w:rPr>
            </w:pPr>
            <w:r w:rsidRPr="004D6B63">
              <w:rPr>
                <w:rFonts w:eastAsia="Times New Roman" w:cs="Arial"/>
                <w:b/>
                <w:sz w:val="20"/>
                <w:szCs w:val="20"/>
              </w:rPr>
              <w:t>TOTAL PROJECT COSTS (Euros)</w:t>
            </w:r>
          </w:p>
        </w:tc>
        <w:tc>
          <w:tcPr>
            <w:tcW w:w="1999" w:type="dxa"/>
            <w:tcBorders>
              <w:bottom w:val="single" w:sz="4" w:space="0" w:color="auto"/>
            </w:tcBorders>
          </w:tcPr>
          <w:p w14:paraId="55F5C602" w14:textId="77777777" w:rsidR="005F5AC9" w:rsidRPr="004D6B63" w:rsidRDefault="005F5AC9" w:rsidP="005F5AC9">
            <w:pPr>
              <w:spacing w:after="0" w:line="240" w:lineRule="auto"/>
              <w:rPr>
                <w:rFonts w:eastAsia="Times New Roman" w:cs="Arial"/>
                <w:b/>
                <w:sz w:val="20"/>
                <w:szCs w:val="20"/>
              </w:rPr>
            </w:pPr>
          </w:p>
        </w:tc>
        <w:tc>
          <w:tcPr>
            <w:tcW w:w="1559" w:type="dxa"/>
            <w:tcBorders>
              <w:bottom w:val="single" w:sz="4" w:space="0" w:color="auto"/>
            </w:tcBorders>
            <w:shd w:val="clear" w:color="auto" w:fill="auto"/>
          </w:tcPr>
          <w:p w14:paraId="55F5C603" w14:textId="77777777" w:rsidR="005F5AC9" w:rsidRPr="004D6B63" w:rsidRDefault="005F5AC9" w:rsidP="005F5AC9">
            <w:pPr>
              <w:spacing w:after="0" w:line="240" w:lineRule="auto"/>
              <w:rPr>
                <w:rFonts w:eastAsia="Times New Roman" w:cs="Arial"/>
                <w:b/>
                <w:sz w:val="20"/>
                <w:szCs w:val="20"/>
              </w:rPr>
            </w:pPr>
          </w:p>
        </w:tc>
        <w:tc>
          <w:tcPr>
            <w:tcW w:w="1418" w:type="dxa"/>
            <w:tcBorders>
              <w:bottom w:val="single" w:sz="4" w:space="0" w:color="auto"/>
            </w:tcBorders>
            <w:shd w:val="clear" w:color="auto" w:fill="auto"/>
          </w:tcPr>
          <w:p w14:paraId="55F5C604" w14:textId="77777777" w:rsidR="005F5AC9" w:rsidRPr="004D6B63" w:rsidRDefault="005F5AC9" w:rsidP="005F5AC9">
            <w:pPr>
              <w:spacing w:after="0" w:line="240" w:lineRule="auto"/>
              <w:rPr>
                <w:rFonts w:eastAsia="Times New Roman" w:cs="Arial"/>
                <w:b/>
                <w:sz w:val="20"/>
                <w:szCs w:val="20"/>
              </w:rPr>
            </w:pPr>
          </w:p>
        </w:tc>
        <w:tc>
          <w:tcPr>
            <w:tcW w:w="1842" w:type="dxa"/>
            <w:tcBorders>
              <w:bottom w:val="single" w:sz="4" w:space="0" w:color="auto"/>
            </w:tcBorders>
            <w:shd w:val="clear" w:color="auto" w:fill="auto"/>
          </w:tcPr>
          <w:p w14:paraId="55F5C605" w14:textId="77777777" w:rsidR="005F5AC9" w:rsidRPr="004D6B63" w:rsidRDefault="005F5AC9" w:rsidP="005F5AC9">
            <w:pPr>
              <w:spacing w:after="0" w:line="240" w:lineRule="auto"/>
              <w:rPr>
                <w:rFonts w:eastAsia="Times New Roman" w:cs="Arial"/>
                <w:b/>
                <w:sz w:val="20"/>
                <w:szCs w:val="20"/>
              </w:rPr>
            </w:pPr>
          </w:p>
        </w:tc>
      </w:tr>
      <w:tr w:rsidR="005F5AC9" w:rsidRPr="004D6B63" w14:paraId="55F5C60C" w14:textId="77777777" w:rsidTr="002A5ADE">
        <w:tc>
          <w:tcPr>
            <w:tcW w:w="2249" w:type="dxa"/>
            <w:shd w:val="clear" w:color="auto" w:fill="auto"/>
          </w:tcPr>
          <w:p w14:paraId="55F5C607" w14:textId="77777777" w:rsidR="005F5AC9" w:rsidRPr="004D6B63" w:rsidRDefault="005F5AC9" w:rsidP="005F5AC9">
            <w:pPr>
              <w:spacing w:after="0" w:line="240" w:lineRule="auto"/>
              <w:rPr>
                <w:rFonts w:eastAsia="Times New Roman" w:cs="Arial"/>
                <w:sz w:val="20"/>
                <w:szCs w:val="20"/>
              </w:rPr>
            </w:pPr>
          </w:p>
        </w:tc>
        <w:tc>
          <w:tcPr>
            <w:tcW w:w="1999" w:type="dxa"/>
          </w:tcPr>
          <w:p w14:paraId="55F5C608"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609"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60A"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60B" w14:textId="77777777" w:rsidR="005F5AC9" w:rsidRPr="004D6B63" w:rsidRDefault="005F5AC9" w:rsidP="005F5AC9">
            <w:pPr>
              <w:spacing w:after="0" w:line="240" w:lineRule="auto"/>
              <w:rPr>
                <w:rFonts w:eastAsia="Times New Roman" w:cs="Arial"/>
                <w:sz w:val="20"/>
                <w:szCs w:val="20"/>
              </w:rPr>
            </w:pPr>
          </w:p>
        </w:tc>
      </w:tr>
      <w:tr w:rsidR="005F5AC9" w:rsidRPr="004D6B63" w14:paraId="55F5C612" w14:textId="77777777" w:rsidTr="002A5ADE">
        <w:tc>
          <w:tcPr>
            <w:tcW w:w="2249" w:type="dxa"/>
            <w:shd w:val="clear" w:color="auto" w:fill="auto"/>
          </w:tcPr>
          <w:p w14:paraId="55F5C60D" w14:textId="77777777" w:rsidR="005F5AC9" w:rsidRPr="004D6B63" w:rsidRDefault="005F5AC9" w:rsidP="005F5AC9">
            <w:pPr>
              <w:spacing w:after="0" w:line="240" w:lineRule="auto"/>
              <w:rPr>
                <w:rFonts w:eastAsia="Times New Roman" w:cs="Arial"/>
                <w:sz w:val="20"/>
                <w:szCs w:val="20"/>
              </w:rPr>
            </w:pPr>
            <w:r w:rsidRPr="004D6B63">
              <w:rPr>
                <w:rFonts w:eastAsia="Times New Roman" w:cs="Arial"/>
                <w:sz w:val="20"/>
                <w:szCs w:val="20"/>
              </w:rPr>
              <w:t>Costs A5-A7+B+C</w:t>
            </w:r>
          </w:p>
        </w:tc>
        <w:tc>
          <w:tcPr>
            <w:tcW w:w="1999" w:type="dxa"/>
          </w:tcPr>
          <w:p w14:paraId="55F5C60E"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60F"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610"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611" w14:textId="77777777" w:rsidR="005F5AC9" w:rsidRPr="004D6B63" w:rsidRDefault="005F5AC9" w:rsidP="005F5AC9">
            <w:pPr>
              <w:spacing w:after="0" w:line="240" w:lineRule="auto"/>
              <w:rPr>
                <w:rFonts w:eastAsia="Times New Roman" w:cs="Arial"/>
                <w:sz w:val="20"/>
                <w:szCs w:val="20"/>
              </w:rPr>
            </w:pPr>
          </w:p>
        </w:tc>
      </w:tr>
      <w:tr w:rsidR="005F5AC9" w:rsidRPr="004D6B63" w14:paraId="55F5C618" w14:textId="77777777" w:rsidTr="002A5ADE">
        <w:tc>
          <w:tcPr>
            <w:tcW w:w="2249" w:type="dxa"/>
            <w:shd w:val="clear" w:color="auto" w:fill="auto"/>
          </w:tcPr>
          <w:p w14:paraId="55F5C613" w14:textId="77777777" w:rsidR="005F5AC9" w:rsidRPr="004D6B63" w:rsidRDefault="005F5AC9" w:rsidP="005F5AC9">
            <w:pPr>
              <w:spacing w:after="0" w:line="240" w:lineRule="auto"/>
              <w:rPr>
                <w:rFonts w:eastAsia="Times New Roman" w:cs="Arial"/>
                <w:sz w:val="20"/>
                <w:szCs w:val="20"/>
              </w:rPr>
            </w:pPr>
          </w:p>
        </w:tc>
        <w:tc>
          <w:tcPr>
            <w:tcW w:w="1999" w:type="dxa"/>
          </w:tcPr>
          <w:p w14:paraId="55F5C614" w14:textId="77777777" w:rsidR="005F5AC9" w:rsidRPr="004D6B63" w:rsidRDefault="005F5AC9" w:rsidP="005F5AC9">
            <w:pPr>
              <w:spacing w:after="0" w:line="240" w:lineRule="auto"/>
              <w:rPr>
                <w:rFonts w:eastAsia="Times New Roman" w:cs="Arial"/>
                <w:sz w:val="20"/>
                <w:szCs w:val="20"/>
              </w:rPr>
            </w:pPr>
          </w:p>
        </w:tc>
        <w:tc>
          <w:tcPr>
            <w:tcW w:w="1559" w:type="dxa"/>
            <w:shd w:val="clear" w:color="auto" w:fill="auto"/>
          </w:tcPr>
          <w:p w14:paraId="55F5C615" w14:textId="77777777" w:rsidR="005F5AC9" w:rsidRPr="004D6B63" w:rsidRDefault="005F5AC9" w:rsidP="005F5AC9">
            <w:pPr>
              <w:spacing w:after="0" w:line="240" w:lineRule="auto"/>
              <w:rPr>
                <w:rFonts w:eastAsia="Times New Roman" w:cs="Arial"/>
                <w:sz w:val="20"/>
                <w:szCs w:val="20"/>
              </w:rPr>
            </w:pPr>
          </w:p>
        </w:tc>
        <w:tc>
          <w:tcPr>
            <w:tcW w:w="1418" w:type="dxa"/>
            <w:shd w:val="clear" w:color="auto" w:fill="auto"/>
          </w:tcPr>
          <w:p w14:paraId="55F5C616" w14:textId="77777777" w:rsidR="005F5AC9" w:rsidRPr="004D6B63" w:rsidRDefault="005F5AC9" w:rsidP="005F5AC9">
            <w:pPr>
              <w:spacing w:after="0" w:line="240" w:lineRule="auto"/>
              <w:rPr>
                <w:rFonts w:eastAsia="Times New Roman" w:cs="Arial"/>
                <w:sz w:val="20"/>
                <w:szCs w:val="20"/>
              </w:rPr>
            </w:pPr>
          </w:p>
        </w:tc>
        <w:tc>
          <w:tcPr>
            <w:tcW w:w="1842" w:type="dxa"/>
            <w:shd w:val="clear" w:color="auto" w:fill="auto"/>
          </w:tcPr>
          <w:p w14:paraId="55F5C617" w14:textId="77777777" w:rsidR="005F5AC9" w:rsidRPr="004D6B63" w:rsidRDefault="005F5AC9" w:rsidP="005F5AC9">
            <w:pPr>
              <w:spacing w:after="0" w:line="240" w:lineRule="auto"/>
              <w:rPr>
                <w:rFonts w:eastAsia="Times New Roman" w:cs="Arial"/>
                <w:sz w:val="20"/>
                <w:szCs w:val="20"/>
              </w:rPr>
            </w:pPr>
          </w:p>
        </w:tc>
      </w:tr>
    </w:tbl>
    <w:p w14:paraId="55F5C619" w14:textId="77777777" w:rsidR="005F5AC9" w:rsidRPr="004D6B63" w:rsidRDefault="005F5AC9" w:rsidP="005F5AC9">
      <w:pPr>
        <w:spacing w:after="0" w:line="240" w:lineRule="auto"/>
        <w:rPr>
          <w:rFonts w:cs="Arial"/>
          <w:b/>
          <w:sz w:val="20"/>
          <w:szCs w:val="20"/>
          <w:lang w:val="en-US"/>
        </w:rPr>
      </w:pPr>
    </w:p>
    <w:p w14:paraId="55F5C65E" w14:textId="77777777" w:rsidR="00BB285A" w:rsidRPr="004D6B63" w:rsidRDefault="00BB285A" w:rsidP="005F5AC9">
      <w:pPr>
        <w:spacing w:after="0" w:line="240" w:lineRule="auto"/>
        <w:rPr>
          <w:b/>
          <w:sz w:val="20"/>
          <w:szCs w:val="20"/>
          <w:lang w:val="fi-FI"/>
        </w:rPr>
      </w:pPr>
    </w:p>
    <w:p w14:paraId="55F5C65F" w14:textId="77777777" w:rsidR="009B14E9" w:rsidRDefault="009B14E9" w:rsidP="005F5AC9">
      <w:pPr>
        <w:spacing w:after="0" w:line="240" w:lineRule="auto"/>
        <w:rPr>
          <w:rFonts w:cs="Arial"/>
          <w:b/>
          <w:sz w:val="20"/>
          <w:szCs w:val="20"/>
          <w:lang w:val="en-US"/>
        </w:rPr>
      </w:pPr>
    </w:p>
    <w:p w14:paraId="55F5C660" w14:textId="77777777" w:rsidR="00144F68" w:rsidRDefault="00144F68">
      <w:pPr>
        <w:rPr>
          <w:rFonts w:asciiTheme="majorHAnsi" w:eastAsiaTheme="majorEastAsia" w:hAnsiTheme="majorHAnsi" w:cstheme="majorBidi"/>
          <w:b/>
          <w:color w:val="2E74B5" w:themeColor="accent1" w:themeShade="BF"/>
          <w:sz w:val="26"/>
          <w:szCs w:val="26"/>
        </w:rPr>
      </w:pPr>
      <w:r>
        <w:rPr>
          <w:b/>
        </w:rPr>
        <w:br w:type="page"/>
      </w:r>
    </w:p>
    <w:p w14:paraId="55F5C661" w14:textId="7F12E68B" w:rsidR="00EE0246" w:rsidRPr="006151D2" w:rsidRDefault="00496D64" w:rsidP="006151D2">
      <w:pPr>
        <w:pStyle w:val="Heading2"/>
      </w:pPr>
      <w:bookmarkStart w:id="35" w:name="_Toc60233678"/>
      <w:r w:rsidRPr="006151D2">
        <w:lastRenderedPageBreak/>
        <w:t>Annex 3</w:t>
      </w:r>
      <w:r w:rsidR="002B01B9" w:rsidRPr="006151D2">
        <w:t>.11</w:t>
      </w:r>
      <w:r w:rsidRPr="006151D2">
        <w:t>.</w:t>
      </w:r>
      <w:r w:rsidR="00EE0246" w:rsidRPr="006151D2">
        <w:t xml:space="preserve"> Template </w:t>
      </w:r>
      <w:r w:rsidR="00EB3FED" w:rsidRPr="006151D2">
        <w:t xml:space="preserve">for Document to Certify the Completion of the Project and Handing over of Project </w:t>
      </w:r>
      <w:r w:rsidR="00EE0246" w:rsidRPr="006151D2">
        <w:t>Assets</w:t>
      </w:r>
      <w:bookmarkEnd w:id="35"/>
    </w:p>
    <w:p w14:paraId="55F5C662" w14:textId="77777777" w:rsidR="00D10880" w:rsidRPr="004D6B63" w:rsidRDefault="00D10880" w:rsidP="00D10880">
      <w:pPr>
        <w:rPr>
          <w:rFonts w:eastAsia="Times New Roman" w:cs="Arial"/>
          <w:sz w:val="20"/>
          <w:szCs w:val="20"/>
          <w:lang w:eastAsia="fi-FI"/>
        </w:rPr>
      </w:pPr>
    </w:p>
    <w:p w14:paraId="55F5C663" w14:textId="77777777" w:rsidR="00754BAE" w:rsidRPr="004D6B63" w:rsidRDefault="00754BAE" w:rsidP="00754BAE">
      <w:pPr>
        <w:spacing w:after="0" w:line="240" w:lineRule="auto"/>
        <w:rPr>
          <w:rFonts w:eastAsia="Times New Roman" w:cs="Arial"/>
          <w:sz w:val="20"/>
          <w:szCs w:val="20"/>
          <w:lang w:eastAsia="fi-FI"/>
        </w:rPr>
      </w:pPr>
      <w:r w:rsidRPr="004D6B63">
        <w:rPr>
          <w:rFonts w:eastAsia="Times New Roman" w:cs="Arial"/>
          <w:b/>
          <w:sz w:val="20"/>
          <w:szCs w:val="20"/>
          <w:lang w:eastAsia="fi-FI"/>
        </w:rPr>
        <w:t>Project</w:t>
      </w:r>
      <w:r w:rsidRPr="004D6B63">
        <w:rPr>
          <w:rFonts w:eastAsia="Times New Roman" w:cs="Arial"/>
          <w:sz w:val="20"/>
          <w:szCs w:val="20"/>
          <w:lang w:eastAsia="fi-FI"/>
        </w:rPr>
        <w:t xml:space="preserve"> (</w:t>
      </w:r>
      <w:r w:rsidRPr="004D6B63">
        <w:rPr>
          <w:rFonts w:eastAsia="Times New Roman" w:cs="Arial"/>
          <w:i/>
          <w:sz w:val="20"/>
          <w:szCs w:val="20"/>
          <w:lang w:eastAsia="fi-FI"/>
        </w:rPr>
        <w:t>Name</w:t>
      </w:r>
      <w:r w:rsidRPr="004D6B63">
        <w:rPr>
          <w:rFonts w:eastAsia="Times New Roman" w:cs="Arial"/>
          <w:sz w:val="20"/>
          <w:szCs w:val="20"/>
          <w:lang w:eastAsia="fi-FI"/>
        </w:rPr>
        <w:t xml:space="preserve">) </w:t>
      </w:r>
      <w:r w:rsidRPr="004D6B63">
        <w:rPr>
          <w:rFonts w:eastAsia="Times New Roman" w:cs="Arial"/>
          <w:i/>
          <w:sz w:val="20"/>
          <w:szCs w:val="20"/>
          <w:lang w:eastAsia="fi-FI"/>
        </w:rPr>
        <w:t>(number</w:t>
      </w:r>
      <w:r w:rsidRPr="004D6B63">
        <w:rPr>
          <w:rFonts w:eastAsia="Times New Roman" w:cs="Arial"/>
          <w:sz w:val="20"/>
          <w:szCs w:val="20"/>
          <w:lang w:eastAsia="fi-FI"/>
        </w:rPr>
        <w:t>)</w:t>
      </w:r>
    </w:p>
    <w:p w14:paraId="55F5C664" w14:textId="77777777" w:rsidR="00D10880" w:rsidRPr="004D6B63" w:rsidRDefault="00D10880" w:rsidP="00754BAE">
      <w:pPr>
        <w:spacing w:after="0" w:line="240" w:lineRule="auto"/>
        <w:rPr>
          <w:rFonts w:eastAsia="Times New Roman" w:cs="Arial"/>
          <w:sz w:val="20"/>
          <w:szCs w:val="20"/>
          <w:lang w:eastAsia="fi-FI"/>
        </w:rPr>
      </w:pPr>
    </w:p>
    <w:p w14:paraId="55F5C665" w14:textId="77777777" w:rsidR="00D10880" w:rsidRPr="004D6B63" w:rsidRDefault="00D10880" w:rsidP="00754BAE">
      <w:pPr>
        <w:spacing w:after="0" w:line="240" w:lineRule="auto"/>
        <w:rPr>
          <w:rFonts w:eastAsia="Times New Roman" w:cs="Arial"/>
          <w:sz w:val="20"/>
          <w:szCs w:val="20"/>
          <w:lang w:eastAsia="fi-FI"/>
        </w:rPr>
      </w:pPr>
      <w:bookmarkStart w:id="36" w:name="_Hlt783784"/>
      <w:bookmarkEnd w:id="36"/>
      <w:r w:rsidRPr="004D6B63">
        <w:rPr>
          <w:rFonts w:eastAsia="Times New Roman" w:cs="Arial"/>
          <w:sz w:val="20"/>
          <w:szCs w:val="20"/>
          <w:lang w:eastAsia="fi-FI"/>
        </w:rPr>
        <w:t>The &lt;Finnish Agency&gt; and the &lt;Partner  Agency&gt; on [Day/Month/Year] signed a Memorandum of Understanding (MoU) concerning the above-mentioned Project. As all the activities of the Project have now been completed, the two parties hereby certify the following:</w:t>
      </w:r>
    </w:p>
    <w:p w14:paraId="55F5C666" w14:textId="77777777" w:rsidR="00D10880" w:rsidRPr="004D6B63" w:rsidRDefault="00D10880" w:rsidP="00754BAE">
      <w:pPr>
        <w:spacing w:after="0" w:line="240" w:lineRule="auto"/>
        <w:rPr>
          <w:rFonts w:eastAsia="Times New Roman" w:cs="Arial"/>
          <w:sz w:val="20"/>
          <w:szCs w:val="20"/>
          <w:lang w:eastAsia="fi-FI"/>
        </w:rPr>
      </w:pPr>
    </w:p>
    <w:p w14:paraId="55F5C667" w14:textId="77777777" w:rsidR="00D10880" w:rsidRPr="004D6B63" w:rsidRDefault="00D10880" w:rsidP="00754BAE">
      <w:pPr>
        <w:numPr>
          <w:ilvl w:val="0"/>
          <w:numId w:val="4"/>
        </w:numPr>
        <w:spacing w:after="0" w:line="240" w:lineRule="auto"/>
        <w:rPr>
          <w:rFonts w:eastAsia="Times New Roman" w:cs="Arial"/>
          <w:sz w:val="20"/>
          <w:szCs w:val="20"/>
          <w:lang w:eastAsia="fi-FI"/>
        </w:rPr>
      </w:pPr>
      <w:r w:rsidRPr="004D6B63">
        <w:rPr>
          <w:rFonts w:eastAsia="Times New Roman" w:cs="Arial"/>
          <w:sz w:val="20"/>
          <w:szCs w:val="20"/>
          <w:lang w:eastAsia="fi-FI"/>
        </w:rPr>
        <w:t>The commodities purchased in accordance with the above-mentioned MoU on the Project between the &lt;Finnish&gt; agency as set forth in the Annex 1 shall be transferred to &lt;Partner Agency&gt; in their current condition on the date of the signature of this document.</w:t>
      </w:r>
    </w:p>
    <w:p w14:paraId="55F5C668" w14:textId="77777777" w:rsidR="00D10880" w:rsidRPr="004D6B63" w:rsidRDefault="00D10880" w:rsidP="00754BAE">
      <w:pPr>
        <w:numPr>
          <w:ilvl w:val="0"/>
          <w:numId w:val="4"/>
        </w:numPr>
        <w:spacing w:after="0" w:line="240" w:lineRule="auto"/>
        <w:rPr>
          <w:rFonts w:eastAsia="Times New Roman" w:cs="Arial"/>
          <w:sz w:val="20"/>
          <w:szCs w:val="20"/>
          <w:lang w:eastAsia="fi-FI"/>
        </w:rPr>
      </w:pPr>
      <w:r w:rsidRPr="004D6B63">
        <w:rPr>
          <w:rFonts w:eastAsia="Times New Roman" w:cs="Arial"/>
          <w:sz w:val="20"/>
          <w:szCs w:val="20"/>
          <w:lang w:eastAsia="fi-FI"/>
        </w:rPr>
        <w:t>The ownership as well as the risk of loss and damage shall pass to &lt;Partner Agency&gt; on the date of the signature of this document</w:t>
      </w:r>
    </w:p>
    <w:p w14:paraId="55F5C669" w14:textId="77777777" w:rsidR="00D10880" w:rsidRPr="004D6B63" w:rsidRDefault="00D10880" w:rsidP="00754BAE">
      <w:pPr>
        <w:spacing w:after="0" w:line="240" w:lineRule="auto"/>
        <w:rPr>
          <w:rFonts w:eastAsia="Times New Roman" w:cs="Arial"/>
          <w:sz w:val="20"/>
          <w:szCs w:val="20"/>
          <w:lang w:eastAsia="fi-FI"/>
        </w:rPr>
      </w:pPr>
    </w:p>
    <w:p w14:paraId="55F5C66A" w14:textId="77777777" w:rsidR="00D10880" w:rsidRPr="004D6B63" w:rsidRDefault="00D10880" w:rsidP="00754BAE">
      <w:pPr>
        <w:spacing w:after="0" w:line="240" w:lineRule="auto"/>
        <w:rPr>
          <w:rFonts w:eastAsia="Times New Roman" w:cs="Arial"/>
          <w:sz w:val="20"/>
          <w:szCs w:val="20"/>
          <w:lang w:eastAsia="fi-FI"/>
        </w:rPr>
      </w:pPr>
    </w:p>
    <w:p w14:paraId="55F5C66B" w14:textId="77777777" w:rsidR="00D10880" w:rsidRPr="004D6B63" w:rsidRDefault="00D10880" w:rsidP="00754BAE">
      <w:pPr>
        <w:spacing w:after="0" w:line="240" w:lineRule="auto"/>
        <w:rPr>
          <w:rFonts w:eastAsia="Times New Roman" w:cs="Arial"/>
          <w:sz w:val="20"/>
          <w:szCs w:val="20"/>
          <w:lang w:eastAsia="fi-FI"/>
        </w:rPr>
      </w:pPr>
      <w:r w:rsidRPr="004D6B63">
        <w:rPr>
          <w:rFonts w:eastAsia="Times New Roman" w:cs="Arial"/>
          <w:sz w:val="20"/>
          <w:szCs w:val="20"/>
          <w:lang w:eastAsia="fi-FI"/>
        </w:rPr>
        <w:t>This document is made in two originals in English on [date].</w:t>
      </w:r>
    </w:p>
    <w:p w14:paraId="55F5C66C" w14:textId="77777777" w:rsidR="00D10880" w:rsidRPr="004D6B63" w:rsidRDefault="00D10880" w:rsidP="00754BAE">
      <w:pPr>
        <w:spacing w:after="0" w:line="240" w:lineRule="auto"/>
        <w:rPr>
          <w:rFonts w:eastAsia="Times New Roman" w:cs="Arial"/>
          <w:sz w:val="20"/>
          <w:szCs w:val="20"/>
          <w:lang w:eastAsia="fi-FI"/>
        </w:rPr>
      </w:pPr>
    </w:p>
    <w:p w14:paraId="55F5C66D" w14:textId="77777777" w:rsidR="00D10880" w:rsidRPr="004D6B63" w:rsidRDefault="00D10880" w:rsidP="00754BAE">
      <w:pPr>
        <w:spacing w:after="0" w:line="240" w:lineRule="auto"/>
        <w:rPr>
          <w:rFonts w:eastAsia="Times New Roman" w:cs="Arial"/>
          <w:sz w:val="20"/>
          <w:szCs w:val="20"/>
          <w:lang w:eastAsia="fi-FI"/>
        </w:rPr>
      </w:pPr>
    </w:p>
    <w:p w14:paraId="55F5C66E" w14:textId="77777777" w:rsidR="00D10880" w:rsidRPr="004D6B63" w:rsidRDefault="00D10880" w:rsidP="00754BAE">
      <w:pPr>
        <w:spacing w:after="0" w:line="240" w:lineRule="auto"/>
        <w:rPr>
          <w:rFonts w:eastAsia="Times New Roman" w:cs="Arial"/>
          <w:sz w:val="20"/>
          <w:szCs w:val="20"/>
          <w:lang w:eastAsia="fi-FI"/>
        </w:rPr>
      </w:pPr>
    </w:p>
    <w:p w14:paraId="55F5C66F" w14:textId="77777777" w:rsidR="00D10880" w:rsidRPr="004D6B63" w:rsidRDefault="00D10880" w:rsidP="00754BAE">
      <w:pPr>
        <w:spacing w:after="0" w:line="240" w:lineRule="auto"/>
        <w:rPr>
          <w:rFonts w:eastAsia="Times New Roman" w:cs="Arial"/>
          <w:sz w:val="20"/>
          <w:szCs w:val="20"/>
          <w:lang w:eastAsia="fi-FI"/>
        </w:rPr>
      </w:pPr>
    </w:p>
    <w:p w14:paraId="55F5C670" w14:textId="77777777" w:rsidR="00D10880" w:rsidRPr="004D6B63" w:rsidRDefault="00D10880" w:rsidP="00754BAE">
      <w:pPr>
        <w:spacing w:after="0" w:line="240" w:lineRule="auto"/>
        <w:rPr>
          <w:rFonts w:eastAsia="Times New Roman" w:cs="Arial"/>
          <w:sz w:val="20"/>
          <w:szCs w:val="20"/>
          <w:lang w:eastAsia="fi-FI"/>
        </w:rPr>
      </w:pPr>
      <w:r w:rsidRPr="004D6B63">
        <w:rPr>
          <w:rFonts w:eastAsia="Times New Roman" w:cs="Arial"/>
          <w:sz w:val="20"/>
          <w:szCs w:val="20"/>
          <w:lang w:eastAsia="fi-FI"/>
        </w:rPr>
        <w:t>_____________________</w:t>
      </w:r>
      <w:r w:rsidRPr="004D6B63">
        <w:rPr>
          <w:rFonts w:eastAsia="Times New Roman" w:cs="Arial"/>
          <w:sz w:val="20"/>
          <w:szCs w:val="20"/>
          <w:lang w:eastAsia="fi-FI"/>
        </w:rPr>
        <w:tab/>
      </w:r>
      <w:r w:rsidRPr="004D6B63">
        <w:rPr>
          <w:rFonts w:eastAsia="Times New Roman" w:cs="Arial"/>
          <w:sz w:val="20"/>
          <w:szCs w:val="20"/>
          <w:lang w:eastAsia="fi-FI"/>
        </w:rPr>
        <w:tab/>
      </w:r>
      <w:r w:rsidRPr="004D6B63">
        <w:rPr>
          <w:rFonts w:eastAsia="Times New Roman" w:cs="Arial"/>
          <w:sz w:val="20"/>
          <w:szCs w:val="20"/>
          <w:lang w:eastAsia="fi-FI"/>
        </w:rPr>
        <w:tab/>
        <w:t>________________________</w:t>
      </w:r>
    </w:p>
    <w:p w14:paraId="55F5C671" w14:textId="77777777" w:rsidR="00D10880" w:rsidRPr="004D6B63" w:rsidRDefault="00D10880" w:rsidP="00754BAE">
      <w:pPr>
        <w:spacing w:after="0" w:line="240" w:lineRule="auto"/>
        <w:rPr>
          <w:rFonts w:eastAsia="Times New Roman" w:cs="Arial"/>
          <w:sz w:val="20"/>
          <w:szCs w:val="20"/>
          <w:lang w:eastAsia="fi-FI"/>
        </w:rPr>
      </w:pPr>
      <w:r w:rsidRPr="004D6B63">
        <w:rPr>
          <w:rFonts w:eastAsia="Times New Roman" w:cs="Arial"/>
          <w:sz w:val="20"/>
          <w:szCs w:val="20"/>
          <w:lang w:eastAsia="fi-FI"/>
        </w:rPr>
        <w:t>&lt;Finnish Agency&gt;</w:t>
      </w:r>
      <w:r w:rsidRPr="004D6B63">
        <w:rPr>
          <w:rFonts w:eastAsia="Times New Roman" w:cs="Arial"/>
          <w:sz w:val="20"/>
          <w:szCs w:val="20"/>
          <w:lang w:eastAsia="fi-FI"/>
        </w:rPr>
        <w:tab/>
      </w:r>
      <w:r w:rsidRPr="004D6B63">
        <w:rPr>
          <w:rFonts w:eastAsia="Times New Roman" w:cs="Arial"/>
          <w:sz w:val="20"/>
          <w:szCs w:val="20"/>
          <w:lang w:eastAsia="fi-FI"/>
        </w:rPr>
        <w:tab/>
      </w:r>
      <w:r w:rsidRPr="004D6B63">
        <w:rPr>
          <w:rFonts w:eastAsia="Times New Roman" w:cs="Arial"/>
          <w:sz w:val="20"/>
          <w:szCs w:val="20"/>
          <w:lang w:eastAsia="fi-FI"/>
        </w:rPr>
        <w:tab/>
      </w:r>
      <w:r w:rsidR="00754BAE">
        <w:rPr>
          <w:rFonts w:eastAsia="Times New Roman" w:cs="Arial"/>
          <w:sz w:val="20"/>
          <w:szCs w:val="20"/>
          <w:lang w:eastAsia="fi-FI"/>
        </w:rPr>
        <w:tab/>
      </w:r>
      <w:r w:rsidRPr="004D6B63">
        <w:rPr>
          <w:rFonts w:eastAsia="Times New Roman" w:cs="Arial"/>
          <w:sz w:val="20"/>
          <w:szCs w:val="20"/>
          <w:lang w:eastAsia="fi-FI"/>
        </w:rPr>
        <w:t>&lt;Partner Agency&gt;</w:t>
      </w:r>
    </w:p>
    <w:p w14:paraId="55F5C672" w14:textId="77777777" w:rsidR="00D10880" w:rsidRPr="004D6B63" w:rsidRDefault="00D10880" w:rsidP="00754BAE">
      <w:pPr>
        <w:spacing w:after="0" w:line="240" w:lineRule="auto"/>
        <w:rPr>
          <w:rFonts w:eastAsia="Times New Roman" w:cs="Arial"/>
          <w:sz w:val="20"/>
          <w:szCs w:val="20"/>
          <w:lang w:eastAsia="fi-FI"/>
        </w:rPr>
      </w:pPr>
    </w:p>
    <w:p w14:paraId="55F5C673" w14:textId="77777777" w:rsidR="00D10880" w:rsidRPr="004D6B63" w:rsidRDefault="00D10880" w:rsidP="00754BAE">
      <w:pPr>
        <w:spacing w:after="0" w:line="240" w:lineRule="auto"/>
        <w:rPr>
          <w:rFonts w:eastAsia="Times New Roman" w:cs="Arial"/>
          <w:sz w:val="20"/>
          <w:szCs w:val="20"/>
          <w:lang w:eastAsia="fi-FI"/>
        </w:rPr>
      </w:pPr>
    </w:p>
    <w:p w14:paraId="55F5C674" w14:textId="77777777" w:rsidR="00D10880" w:rsidRPr="004D6B63" w:rsidRDefault="00D10880" w:rsidP="00754BAE">
      <w:pPr>
        <w:spacing w:after="0" w:line="240" w:lineRule="auto"/>
        <w:rPr>
          <w:rFonts w:eastAsia="Times New Roman" w:cs="Arial"/>
          <w:sz w:val="20"/>
          <w:szCs w:val="20"/>
          <w:lang w:eastAsia="fi-FI"/>
        </w:rPr>
      </w:pPr>
    </w:p>
    <w:p w14:paraId="55F5C675" w14:textId="77777777" w:rsidR="00D10880" w:rsidRPr="004D6B63" w:rsidRDefault="00D10880" w:rsidP="00754BAE">
      <w:pPr>
        <w:spacing w:after="0" w:line="240" w:lineRule="auto"/>
        <w:rPr>
          <w:rFonts w:eastAsia="Times New Roman" w:cs="Arial"/>
          <w:sz w:val="20"/>
          <w:szCs w:val="20"/>
          <w:lang w:eastAsia="fi-FI"/>
        </w:rPr>
      </w:pPr>
    </w:p>
    <w:p w14:paraId="55F5C676" w14:textId="77777777" w:rsidR="00D10880" w:rsidRPr="004D6B63" w:rsidRDefault="00D10880" w:rsidP="00754BAE">
      <w:pPr>
        <w:spacing w:after="0" w:line="240" w:lineRule="auto"/>
        <w:rPr>
          <w:rFonts w:eastAsia="Times New Roman" w:cs="Arial"/>
          <w:sz w:val="20"/>
          <w:szCs w:val="20"/>
          <w:lang w:eastAsia="fi-FI"/>
        </w:rPr>
      </w:pPr>
      <w:r w:rsidRPr="004D6B63">
        <w:rPr>
          <w:rFonts w:eastAsia="Times New Roman" w:cs="Arial"/>
          <w:sz w:val="20"/>
          <w:szCs w:val="20"/>
          <w:lang w:eastAsia="fi-FI"/>
        </w:rPr>
        <w:t>Annexes:</w:t>
      </w:r>
    </w:p>
    <w:p w14:paraId="55F5C677" w14:textId="77777777" w:rsidR="00D10880" w:rsidRPr="004D6B63" w:rsidRDefault="00D10880" w:rsidP="00754BAE">
      <w:pPr>
        <w:spacing w:after="0" w:line="240" w:lineRule="auto"/>
        <w:rPr>
          <w:rFonts w:eastAsia="Times New Roman" w:cs="Arial"/>
          <w:sz w:val="20"/>
          <w:szCs w:val="20"/>
          <w:lang w:eastAsia="fi-FI"/>
        </w:rPr>
      </w:pPr>
    </w:p>
    <w:p w14:paraId="55F5C678" w14:textId="77777777" w:rsidR="00D10880" w:rsidRPr="004D6B63" w:rsidRDefault="00D10880" w:rsidP="00754BAE">
      <w:pPr>
        <w:spacing w:after="0" w:line="240" w:lineRule="auto"/>
        <w:rPr>
          <w:rFonts w:eastAsia="Times New Roman" w:cs="Arial"/>
          <w:sz w:val="20"/>
          <w:szCs w:val="20"/>
          <w:lang w:eastAsia="fi-FI"/>
        </w:rPr>
      </w:pPr>
      <w:r w:rsidRPr="004D6B63">
        <w:rPr>
          <w:rFonts w:eastAsia="Times New Roman" w:cs="Arial"/>
          <w:sz w:val="20"/>
          <w:szCs w:val="20"/>
          <w:lang w:eastAsia="fi-FI"/>
        </w:rPr>
        <w:t>Annex 1: List of equipment handed over</w:t>
      </w:r>
    </w:p>
    <w:p w14:paraId="55F5C679" w14:textId="132367DF" w:rsidR="00A356CD" w:rsidRDefault="00D10880" w:rsidP="00A542B7">
      <w:pPr>
        <w:spacing w:after="0" w:line="240" w:lineRule="auto"/>
        <w:rPr>
          <w:rFonts w:asciiTheme="majorHAnsi" w:eastAsiaTheme="majorEastAsia" w:hAnsiTheme="majorHAnsi" w:cstheme="majorBidi"/>
          <w:b/>
          <w:color w:val="2E74B5" w:themeColor="accent1" w:themeShade="BF"/>
          <w:sz w:val="26"/>
          <w:szCs w:val="26"/>
        </w:rPr>
      </w:pPr>
      <w:r w:rsidRPr="004D6B63">
        <w:rPr>
          <w:rFonts w:eastAsia="Times New Roman" w:cs="Arial"/>
          <w:sz w:val="20"/>
          <w:szCs w:val="20"/>
          <w:lang w:eastAsia="fi-FI"/>
        </w:rPr>
        <w:t>A</w:t>
      </w:r>
      <w:r w:rsidR="00A542B7">
        <w:rPr>
          <w:rFonts w:eastAsia="Times New Roman" w:cs="Arial"/>
          <w:sz w:val="20"/>
          <w:szCs w:val="20"/>
          <w:lang w:eastAsia="fi-FI"/>
        </w:rPr>
        <w:t>nnex 2: Completion report</w:t>
      </w:r>
    </w:p>
    <w:p w14:paraId="31C8FFF3" w14:textId="77777777" w:rsidR="00164ECD" w:rsidRDefault="00164ECD">
      <w:pPr>
        <w:rPr>
          <w:b/>
        </w:rPr>
      </w:pPr>
    </w:p>
    <w:p w14:paraId="19F53A24" w14:textId="77777777" w:rsidR="004E2376" w:rsidRDefault="00A542B7">
      <w:pPr>
        <w:rPr>
          <w:b/>
        </w:rPr>
        <w:sectPr w:rsidR="004E2376" w:rsidSect="00024E15">
          <w:headerReference w:type="default" r:id="rId20"/>
          <w:footerReference w:type="default" r:id="rId21"/>
          <w:pgSz w:w="11906" w:h="16838"/>
          <w:pgMar w:top="1417" w:right="1134" w:bottom="1417" w:left="1134" w:header="708" w:footer="708" w:gutter="0"/>
          <w:cols w:space="708"/>
          <w:docGrid w:linePitch="360"/>
        </w:sectPr>
      </w:pPr>
      <w:r>
        <w:rPr>
          <w:b/>
        </w:rPr>
        <w:br w:type="page"/>
      </w:r>
    </w:p>
    <w:p w14:paraId="4FDCCC86" w14:textId="42A1CD46" w:rsidR="004E2376" w:rsidRDefault="00EE0246" w:rsidP="004E2376">
      <w:pPr>
        <w:pStyle w:val="Heading2"/>
      </w:pPr>
      <w:bookmarkStart w:id="37" w:name="_Toc60233679"/>
      <w:r w:rsidRPr="006151D2">
        <w:t xml:space="preserve">Annex </w:t>
      </w:r>
      <w:r w:rsidR="00496D64" w:rsidRPr="006151D2">
        <w:t>3</w:t>
      </w:r>
      <w:r w:rsidR="002B01B9" w:rsidRPr="006151D2">
        <w:t>.12</w:t>
      </w:r>
      <w:r w:rsidR="00F704E2" w:rsidRPr="006151D2">
        <w:t xml:space="preserve">.  </w:t>
      </w:r>
      <w:r w:rsidRPr="006151D2">
        <w:t xml:space="preserve"> </w:t>
      </w:r>
      <w:r w:rsidR="00164ECD">
        <w:t xml:space="preserve"> Guidance Note for Self-assessment of an ICI Project</w:t>
      </w:r>
      <w:bookmarkEnd w:id="37"/>
      <w:r w:rsidR="00164ECD">
        <w:t xml:space="preserve"> </w:t>
      </w:r>
    </w:p>
    <w:p w14:paraId="544CC94D" w14:textId="20D364C5" w:rsidR="004E2376" w:rsidRDefault="004E2376" w:rsidP="004E2376"/>
    <w:p w14:paraId="5DC4D07E" w14:textId="777BCC41" w:rsidR="004E2376" w:rsidRDefault="004E2376" w:rsidP="006F0211">
      <w:pPr>
        <w:jc w:val="both"/>
        <w:rPr>
          <w:rFonts w:ascii="Calibri" w:hAnsi="Calibri" w:cs="Calibri"/>
        </w:rPr>
      </w:pPr>
      <w:r w:rsidRPr="006D3892">
        <w:rPr>
          <w:rFonts w:ascii="Calibri" w:hAnsi="Calibri" w:cs="Calibri"/>
          <w:b/>
        </w:rPr>
        <w:t>Purpose and objective:</w:t>
      </w:r>
      <w:r w:rsidRPr="006D3892">
        <w:rPr>
          <w:rFonts w:ascii="Calibri" w:hAnsi="Calibri" w:cs="Calibri"/>
        </w:rPr>
        <w:t xml:space="preserve"> </w:t>
      </w:r>
      <w:r w:rsidRPr="009D47E3">
        <w:rPr>
          <w:rFonts w:ascii="Calibri" w:hAnsi="Calibri" w:cs="Calibri"/>
        </w:rPr>
        <w:t xml:space="preserve">According to the evaluation norm, all MFA ODA projects should be evaluated at least once during their implementation period. It is required for the ICI project to prepare the monitoring, evaluation and learning plan. The assessment of the ICI projects </w:t>
      </w:r>
      <w:r w:rsidR="00CA6FD2">
        <w:rPr>
          <w:rFonts w:ascii="Calibri" w:hAnsi="Calibri" w:cs="Calibri"/>
        </w:rPr>
        <w:t xml:space="preserve">is recommended to </w:t>
      </w:r>
      <w:r w:rsidRPr="009D47E3">
        <w:rPr>
          <w:rFonts w:ascii="Calibri" w:hAnsi="Calibri" w:cs="Calibri"/>
        </w:rPr>
        <w:t xml:space="preserve">be implemented as a self-assessment. Self-assessment is a good way to evaluate a project during its implementation phase. Self-assessment serves the purpose of learning of the two government agencies, steering as well as results reporting. The objective is to provide the ICI partners with an opportunity to 1) conduct a joint analysis on whether the implementation of the project is on track, 2) identify possible corrective measures needed and 3) facilitate the preparation of progress and completion reports. Self-assessment also serves the purpose of accountability by providing valuable information on achieved results for the MFA and all stakeholders. </w:t>
      </w:r>
    </w:p>
    <w:p w14:paraId="6357D372" w14:textId="77777777" w:rsidR="006F0211" w:rsidRPr="006F0211" w:rsidRDefault="006F0211" w:rsidP="006F0211">
      <w:pPr>
        <w:jc w:val="both"/>
        <w:rPr>
          <w:rFonts w:ascii="Calibri" w:hAnsi="Calibri" w:cs="Calibri"/>
        </w:rPr>
      </w:pPr>
    </w:p>
    <w:p w14:paraId="4B111A5A" w14:textId="3B57A3BE" w:rsidR="004E2376" w:rsidRDefault="004E2376" w:rsidP="006F0211">
      <w:pPr>
        <w:jc w:val="both"/>
        <w:rPr>
          <w:rFonts w:ascii="Calibri" w:hAnsi="Calibri" w:cs="Calibri"/>
        </w:rPr>
      </w:pPr>
      <w:r w:rsidRPr="003E70E9">
        <w:rPr>
          <w:rFonts w:ascii="Calibri" w:hAnsi="Calibri" w:cs="Calibri"/>
          <w:b/>
        </w:rPr>
        <w:t>Methodology:</w:t>
      </w:r>
      <w:r w:rsidRPr="00FF1219">
        <w:rPr>
          <w:rFonts w:ascii="Calibri" w:hAnsi="Calibri" w:cs="Calibri"/>
        </w:rPr>
        <w:t xml:space="preserve"> </w:t>
      </w:r>
      <w:r w:rsidR="006F0211" w:rsidRPr="00FF1219">
        <w:rPr>
          <w:rFonts w:ascii="Calibri" w:hAnsi="Calibri" w:cs="Calibri"/>
        </w:rPr>
        <w:t>Self-assessment is facilitated and documented process that is expected to be conducted at least once during the project implementation. If the self-assessment is done once it should be conducted at mid-term. At the end of the project, the synthesis of the self-assessment</w:t>
      </w:r>
      <w:r w:rsidR="006F0211" w:rsidRPr="0037196E">
        <w:rPr>
          <w:rFonts w:ascii="Calibri" w:hAnsi="Calibri" w:cs="Calibri"/>
        </w:rPr>
        <w:t xml:space="preserve"> </w:t>
      </w:r>
      <w:r w:rsidR="006F0211" w:rsidRPr="00FF1219">
        <w:rPr>
          <w:rFonts w:ascii="Calibri" w:hAnsi="Calibri" w:cs="Calibri"/>
        </w:rPr>
        <w:t>contributes to the final reporting. The self-assessment is a participatory process</w:t>
      </w:r>
      <w:r w:rsidR="006F0211" w:rsidRPr="006D3892">
        <w:rPr>
          <w:rFonts w:ascii="Calibri" w:hAnsi="Calibri" w:cs="Calibri"/>
        </w:rPr>
        <w:t>, which includes management interviews and holding a workshop(s) with staff, where key issues are openly discussed.</w:t>
      </w:r>
      <w:r w:rsidR="006F0211">
        <w:rPr>
          <w:rFonts w:ascii="Calibri" w:hAnsi="Calibri" w:cs="Calibri"/>
        </w:rPr>
        <w:t xml:space="preserve"> In addition, i</w:t>
      </w:r>
      <w:r w:rsidR="006F0211" w:rsidRPr="00FF1219">
        <w:rPr>
          <w:rFonts w:ascii="Calibri" w:hAnsi="Calibri" w:cs="Calibri"/>
        </w:rPr>
        <w:t>t may be useful to ask for a few selected outsiders to voice their views.</w:t>
      </w:r>
      <w:r w:rsidR="006F0211">
        <w:rPr>
          <w:rFonts w:ascii="Calibri" w:hAnsi="Calibri" w:cs="Calibri"/>
        </w:rPr>
        <w:t xml:space="preserve"> </w:t>
      </w:r>
      <w:r w:rsidR="006F0211" w:rsidRPr="006D3892">
        <w:rPr>
          <w:rFonts w:ascii="Calibri" w:hAnsi="Calibri" w:cs="Calibri"/>
        </w:rPr>
        <w:t xml:space="preserve">Partners reflect the achievements so far and need for improvements. Self-assessment helps to focus the actions </w:t>
      </w:r>
      <w:r w:rsidR="006F0211" w:rsidRPr="003706C3">
        <w:rPr>
          <w:rFonts w:ascii="Calibri" w:hAnsi="Calibri" w:cs="Calibri"/>
        </w:rPr>
        <w:t xml:space="preserve">and changes needed </w:t>
      </w:r>
      <w:r w:rsidR="006F0211" w:rsidRPr="006D3892">
        <w:rPr>
          <w:rFonts w:ascii="Calibri" w:hAnsi="Calibri" w:cs="Calibri"/>
        </w:rPr>
        <w:t>for the rest of the project.</w:t>
      </w:r>
    </w:p>
    <w:p w14:paraId="2C317602" w14:textId="77777777" w:rsidR="006F0211" w:rsidRPr="002F1DB4" w:rsidRDefault="006F0211" w:rsidP="006F0211">
      <w:pPr>
        <w:jc w:val="both"/>
        <w:rPr>
          <w:rFonts w:ascii="Calibri" w:hAnsi="Calibri" w:cs="Calibri"/>
        </w:rPr>
      </w:pPr>
    </w:p>
    <w:p w14:paraId="55E37019" w14:textId="0088F73C" w:rsidR="006F0211" w:rsidRDefault="004E2376" w:rsidP="006F0211">
      <w:pPr>
        <w:jc w:val="both"/>
        <w:rPr>
          <w:rFonts w:ascii="Calibri" w:hAnsi="Calibri" w:cs="Calibri"/>
        </w:rPr>
      </w:pPr>
      <w:r w:rsidRPr="002F1DB4">
        <w:rPr>
          <w:rFonts w:ascii="Calibri" w:hAnsi="Calibri" w:cs="Calibri"/>
          <w:b/>
        </w:rPr>
        <w:t xml:space="preserve">Facilitation: </w:t>
      </w:r>
      <w:r w:rsidRPr="002F1DB4">
        <w:rPr>
          <w:rFonts w:ascii="Calibri" w:hAnsi="Calibri" w:cs="Calibri"/>
        </w:rPr>
        <w:t>The project partners together will prepare a work plan and a schedule for the self-assessment. The Finnish Agency will ensure that the foreseen costs of the self-assessment are included in the project budget. It is recommended to use an external facilitator to guide and support the process. The Finnish Agency will prepare the TOR</w:t>
      </w:r>
      <w:r w:rsidR="003E70E9">
        <w:rPr>
          <w:rFonts w:ascii="Calibri" w:hAnsi="Calibri" w:cs="Calibri"/>
        </w:rPr>
        <w:t xml:space="preserve"> for the facilitator</w:t>
      </w:r>
      <w:r w:rsidRPr="002F1DB4">
        <w:rPr>
          <w:rFonts w:ascii="Calibri" w:hAnsi="Calibri" w:cs="Calibri"/>
        </w:rPr>
        <w:t xml:space="preserve"> in line with the mutually agreed work plan for the</w:t>
      </w:r>
      <w:r w:rsidR="006F0211">
        <w:rPr>
          <w:rFonts w:ascii="Calibri" w:hAnsi="Calibri" w:cs="Calibri"/>
        </w:rPr>
        <w:t xml:space="preserve"> self-assessment facilitation. </w:t>
      </w:r>
    </w:p>
    <w:p w14:paraId="2181575F" w14:textId="77777777" w:rsidR="006F0211" w:rsidRDefault="006F0211" w:rsidP="006F0211">
      <w:pPr>
        <w:jc w:val="both"/>
        <w:rPr>
          <w:rFonts w:ascii="Calibri" w:hAnsi="Calibri" w:cs="Calibri"/>
        </w:rPr>
      </w:pPr>
    </w:p>
    <w:p w14:paraId="7D1F951C" w14:textId="7A018F2E" w:rsidR="004E2376" w:rsidRDefault="004E2376" w:rsidP="006F0211">
      <w:pPr>
        <w:jc w:val="both"/>
        <w:rPr>
          <w:rFonts w:ascii="Calibri" w:hAnsi="Calibri" w:cs="Calibri"/>
          <w:b/>
        </w:rPr>
      </w:pPr>
      <w:r w:rsidRPr="006042D3">
        <w:rPr>
          <w:rFonts w:ascii="Calibri" w:hAnsi="Calibri" w:cs="Calibri"/>
          <w:b/>
        </w:rPr>
        <w:t>Scope</w:t>
      </w:r>
      <w:r>
        <w:rPr>
          <w:rFonts w:ascii="Calibri" w:hAnsi="Calibri" w:cs="Calibri"/>
          <w:b/>
        </w:rPr>
        <w:t xml:space="preserve"> and assessment areas</w:t>
      </w:r>
      <w:r w:rsidRPr="006042D3">
        <w:rPr>
          <w:rFonts w:ascii="Calibri" w:hAnsi="Calibri" w:cs="Calibri"/>
          <w:b/>
        </w:rPr>
        <w:t>:</w:t>
      </w:r>
      <w:r>
        <w:rPr>
          <w:rFonts w:ascii="Calibri" w:hAnsi="Calibri" w:cs="Calibri"/>
        </w:rPr>
        <w:t xml:space="preserve"> </w:t>
      </w:r>
      <w:r w:rsidR="006F0211" w:rsidRPr="002E151D">
        <w:rPr>
          <w:rFonts w:ascii="Calibri" w:hAnsi="Calibri" w:cs="Calibri"/>
        </w:rPr>
        <w:t>Self-assessm</w:t>
      </w:r>
      <w:r w:rsidR="006F0211">
        <w:rPr>
          <w:rFonts w:ascii="Calibri" w:hAnsi="Calibri" w:cs="Calibri"/>
        </w:rPr>
        <w:t>en</w:t>
      </w:r>
      <w:r w:rsidR="006F0211" w:rsidRPr="002E151D">
        <w:rPr>
          <w:rFonts w:ascii="Calibri" w:hAnsi="Calibri" w:cs="Calibri"/>
        </w:rPr>
        <w:t xml:space="preserve">t </w:t>
      </w:r>
      <w:r w:rsidR="006F0211">
        <w:rPr>
          <w:rFonts w:ascii="Calibri" w:hAnsi="Calibri" w:cs="Calibri"/>
        </w:rPr>
        <w:t xml:space="preserve">comprises of two Areas of Assessment </w:t>
      </w:r>
      <w:r w:rsidR="006F0211" w:rsidRPr="00553262">
        <w:rPr>
          <w:rFonts w:ascii="Calibri" w:hAnsi="Calibri" w:cs="Calibri"/>
          <w:b/>
        </w:rPr>
        <w:t>I) Results</w:t>
      </w:r>
      <w:r w:rsidR="006F0211">
        <w:rPr>
          <w:rFonts w:ascii="Calibri" w:hAnsi="Calibri" w:cs="Calibri"/>
        </w:rPr>
        <w:t xml:space="preserve">, focusing on Capacity Building and Interventions, Institutional development and use of skills, Human rights-based approach and Cross-cutting objectives, and other project specific results, </w:t>
      </w:r>
      <w:r w:rsidR="006F0211" w:rsidRPr="00553262">
        <w:rPr>
          <w:rFonts w:ascii="Calibri" w:hAnsi="Calibri" w:cs="Calibri"/>
          <w:b/>
        </w:rPr>
        <w:t>II) Project implementation</w:t>
      </w:r>
      <w:r w:rsidR="006F0211">
        <w:rPr>
          <w:rFonts w:ascii="Calibri" w:hAnsi="Calibri" w:cs="Calibri"/>
        </w:rPr>
        <w:t xml:space="preserve">, focusing on project management and decision making, Monitoring and Risk Assessment and other project specific subjects. </w:t>
      </w:r>
      <w:r w:rsidR="006F0211">
        <w:rPr>
          <w:rFonts w:ascii="Calibri" w:hAnsi="Calibri" w:cs="Calibri"/>
          <w:color w:val="FF0000"/>
        </w:rPr>
        <w:t xml:space="preserve"> </w:t>
      </w:r>
      <w:r w:rsidR="006F0211" w:rsidRPr="000F775C">
        <w:rPr>
          <w:rFonts w:ascii="Calibri" w:hAnsi="Calibri" w:cs="Calibri"/>
        </w:rPr>
        <w:t>Self-assessment includes</w:t>
      </w:r>
      <w:r w:rsidR="006F0211">
        <w:rPr>
          <w:rFonts w:ascii="Calibri" w:hAnsi="Calibri" w:cs="Calibri"/>
        </w:rPr>
        <w:t xml:space="preserve"> a</w:t>
      </w:r>
      <w:r w:rsidR="006F0211" w:rsidRPr="000F775C">
        <w:rPr>
          <w:rFonts w:ascii="Calibri" w:hAnsi="Calibri" w:cs="Calibri"/>
        </w:rPr>
        <w:t xml:space="preserve"> </w:t>
      </w:r>
      <w:r w:rsidR="006F0211" w:rsidRPr="000F775C">
        <w:rPr>
          <w:rFonts w:ascii="Calibri" w:hAnsi="Calibri" w:cs="Calibri"/>
          <w:b/>
        </w:rPr>
        <w:t>Summary</w:t>
      </w:r>
      <w:r w:rsidR="006F0211">
        <w:rPr>
          <w:rFonts w:ascii="Calibri" w:hAnsi="Calibri" w:cs="Calibri"/>
          <w:b/>
        </w:rPr>
        <w:t xml:space="preserve"> of key findings: </w:t>
      </w:r>
      <w:r w:rsidR="006F0211" w:rsidRPr="008D75B7">
        <w:rPr>
          <w:rFonts w:ascii="Calibri" w:hAnsi="Calibri" w:cs="Calibri"/>
        </w:rPr>
        <w:t>Based on the observation and key findings self-assessment explores achievement of objectives, analyses strengths and weaknesses, risks and improvement needs and identifies good practices and lessons learned</w:t>
      </w:r>
      <w:r w:rsidR="006F0211" w:rsidRPr="006F0211">
        <w:rPr>
          <w:rFonts w:ascii="Calibri" w:hAnsi="Calibri" w:cs="Calibri"/>
        </w:rPr>
        <w:t>.</w:t>
      </w:r>
      <w:r w:rsidR="006F0211">
        <w:rPr>
          <w:rFonts w:ascii="Calibri" w:hAnsi="Calibri" w:cs="Calibri"/>
          <w:b/>
        </w:rPr>
        <w:t xml:space="preserve"> </w:t>
      </w:r>
    </w:p>
    <w:p w14:paraId="28DEE1D8" w14:textId="77777777" w:rsidR="006F0211" w:rsidRPr="006F0211" w:rsidRDefault="006F0211" w:rsidP="006F0211">
      <w:pPr>
        <w:jc w:val="both"/>
        <w:rPr>
          <w:rFonts w:ascii="Arial" w:hAnsi="Arial" w:cs="Arial"/>
        </w:rPr>
      </w:pPr>
    </w:p>
    <w:p w14:paraId="4F59FB4E" w14:textId="098ADC96" w:rsidR="006F0211" w:rsidRDefault="004E2376" w:rsidP="006F0211">
      <w:pPr>
        <w:jc w:val="both"/>
        <w:rPr>
          <w:rFonts w:ascii="Calibri" w:hAnsi="Calibri" w:cs="Calibri"/>
        </w:rPr>
      </w:pPr>
      <w:r w:rsidRPr="00DB49DA">
        <w:rPr>
          <w:rFonts w:ascii="Calibri" w:hAnsi="Calibri" w:cs="Calibri"/>
          <w:b/>
          <w:bCs/>
        </w:rPr>
        <w:t>Source</w:t>
      </w:r>
      <w:r>
        <w:rPr>
          <w:rFonts w:ascii="Calibri" w:hAnsi="Calibri" w:cs="Calibri"/>
          <w:b/>
          <w:bCs/>
        </w:rPr>
        <w:t>s</w:t>
      </w:r>
      <w:r w:rsidRPr="00DB49DA">
        <w:rPr>
          <w:rFonts w:ascii="Calibri" w:hAnsi="Calibri" w:cs="Calibri"/>
          <w:b/>
          <w:bCs/>
        </w:rPr>
        <w:t xml:space="preserve"> of evidence</w:t>
      </w:r>
      <w:r>
        <w:rPr>
          <w:rFonts w:ascii="Calibri" w:hAnsi="Calibri" w:cs="Calibri"/>
          <w:bCs/>
        </w:rPr>
        <w:t xml:space="preserve">: </w:t>
      </w:r>
      <w:r w:rsidRPr="009A51ED">
        <w:rPr>
          <w:rFonts w:ascii="Calibri" w:hAnsi="Calibri" w:cs="Calibri"/>
        </w:rPr>
        <w:t xml:space="preserve">Self-assessment </w:t>
      </w:r>
      <w:r>
        <w:rPr>
          <w:rFonts w:ascii="Calibri" w:hAnsi="Calibri" w:cs="Calibri"/>
        </w:rPr>
        <w:t xml:space="preserve">should use various sources of evidence: discussion </w:t>
      </w:r>
      <w:r w:rsidRPr="009A51ED">
        <w:rPr>
          <w:rFonts w:ascii="Calibri" w:hAnsi="Calibri" w:cs="Calibri"/>
        </w:rPr>
        <w:t xml:space="preserve">sessions with </w:t>
      </w:r>
      <w:r>
        <w:rPr>
          <w:rFonts w:ascii="Calibri" w:hAnsi="Calibri" w:cs="Calibri"/>
        </w:rPr>
        <w:t xml:space="preserve">partner organisations, </w:t>
      </w:r>
      <w:r w:rsidRPr="009A51ED">
        <w:rPr>
          <w:rFonts w:ascii="Calibri" w:hAnsi="Calibri" w:cs="Calibri"/>
        </w:rPr>
        <w:t xml:space="preserve">interviews </w:t>
      </w:r>
      <w:r>
        <w:rPr>
          <w:rFonts w:ascii="Calibri" w:hAnsi="Calibri" w:cs="Calibri"/>
        </w:rPr>
        <w:t xml:space="preserve">with </w:t>
      </w:r>
      <w:r w:rsidRPr="009A51ED">
        <w:rPr>
          <w:rFonts w:ascii="Calibri" w:hAnsi="Calibri" w:cs="Calibri"/>
        </w:rPr>
        <w:t xml:space="preserve">managers and </w:t>
      </w:r>
      <w:r>
        <w:rPr>
          <w:rFonts w:ascii="Calibri" w:hAnsi="Calibri" w:cs="Calibri"/>
        </w:rPr>
        <w:t>staff and/ or other stakeholders. Other sources could include e.g. monitoring reports, questionnaires, surveys, project documents and field visits th</w:t>
      </w:r>
      <w:r w:rsidR="006F0211">
        <w:rPr>
          <w:rFonts w:ascii="Calibri" w:hAnsi="Calibri" w:cs="Calibri"/>
        </w:rPr>
        <w:t>at are relevant to the project.</w:t>
      </w:r>
    </w:p>
    <w:p w14:paraId="2F3D140D" w14:textId="77777777" w:rsidR="006F0211" w:rsidRDefault="006F0211" w:rsidP="006F0211">
      <w:pPr>
        <w:jc w:val="both"/>
        <w:rPr>
          <w:rFonts w:ascii="Calibri" w:hAnsi="Calibri" w:cs="Calibri"/>
        </w:rPr>
      </w:pPr>
    </w:p>
    <w:p w14:paraId="57E78C79" w14:textId="4518469E" w:rsidR="006F0211" w:rsidRDefault="004E2376" w:rsidP="006F0211">
      <w:pPr>
        <w:jc w:val="both"/>
        <w:rPr>
          <w:rFonts w:ascii="Calibri" w:hAnsi="Calibri" w:cs="Calibri"/>
        </w:rPr>
      </w:pPr>
      <w:r>
        <w:rPr>
          <w:rFonts w:ascii="Calibri" w:hAnsi="Calibri" w:cs="Calibri"/>
          <w:b/>
        </w:rPr>
        <w:t xml:space="preserve">Conducting the self-assessment in following steps: </w:t>
      </w:r>
      <w:r w:rsidRPr="00A475BD">
        <w:rPr>
          <w:rFonts w:ascii="Calibri" w:hAnsi="Calibri" w:cs="Calibri"/>
        </w:rPr>
        <w:t xml:space="preserve">Assessment of the key areas, summing up the key findings and </w:t>
      </w:r>
      <w:r>
        <w:rPr>
          <w:rFonts w:ascii="Calibri" w:hAnsi="Calibri" w:cs="Calibri"/>
        </w:rPr>
        <w:t xml:space="preserve">estimating the overall progress of the assessment areas, drawing </w:t>
      </w:r>
      <w:r w:rsidRPr="00A475BD">
        <w:rPr>
          <w:rFonts w:ascii="Calibri" w:hAnsi="Calibri" w:cs="Calibri"/>
        </w:rPr>
        <w:t>conclusions and elaboration of development proposals</w:t>
      </w:r>
      <w:r w:rsidR="006F0211">
        <w:rPr>
          <w:rFonts w:ascii="Calibri" w:hAnsi="Calibri" w:cs="Calibri"/>
        </w:rPr>
        <w:t xml:space="preserve">. </w:t>
      </w:r>
    </w:p>
    <w:p w14:paraId="33657310" w14:textId="39475B3B" w:rsidR="004E2376" w:rsidRPr="006F0211" w:rsidRDefault="004E2376" w:rsidP="004E2376">
      <w:pPr>
        <w:spacing w:line="216" w:lineRule="auto"/>
        <w:rPr>
          <w:rFonts w:ascii="Calibri" w:hAnsi="Calibri" w:cs="Calibri"/>
        </w:rPr>
      </w:pPr>
      <w:r w:rsidRPr="00024BE1">
        <w:rPr>
          <w:rFonts w:ascii="Calibri" w:hAnsi="Calibri" w:cs="Calibri"/>
          <w:b/>
        </w:rPr>
        <w:t xml:space="preserve">The overall progress </w:t>
      </w:r>
      <w:r w:rsidRPr="00943C21">
        <w:rPr>
          <w:rFonts w:ascii="Calibri" w:hAnsi="Calibri" w:cs="Calibri"/>
        </w:rPr>
        <w:t xml:space="preserve">will be </w:t>
      </w:r>
      <w:r w:rsidRPr="00024BE1">
        <w:rPr>
          <w:rFonts w:ascii="Calibri" w:hAnsi="Calibri" w:cs="Calibri"/>
        </w:rPr>
        <w:t>assessed by using the criteria given as codes “absent”, “emerging progress”, “developing” and “advanced</w:t>
      </w:r>
      <w:r w:rsidR="006F0211">
        <w:rPr>
          <w:rFonts w:ascii="Calibri" w:hAnsi="Calibri" w:cs="Calibri"/>
        </w:rPr>
        <w:t xml:space="preserve">” (rating is described below). </w:t>
      </w:r>
    </w:p>
    <w:p w14:paraId="55FC01DB" w14:textId="77777777" w:rsidR="004E2376" w:rsidRPr="00024BE1" w:rsidRDefault="004E2376" w:rsidP="004E2376">
      <w:pPr>
        <w:rPr>
          <w:rFonts w:ascii="Calibri" w:hAnsi="Calibri" w:cs="Calibri"/>
        </w:rPr>
      </w:pPr>
      <w:r w:rsidRPr="00024BE1">
        <w:rPr>
          <w:rFonts w:ascii="Calibri" w:hAnsi="Calibri" w:cs="Calibri"/>
          <w:shd w:val="clear" w:color="auto" w:fill="FF0000"/>
        </w:rPr>
        <w:t>Red</w:t>
      </w:r>
      <w:r w:rsidRPr="00024BE1">
        <w:rPr>
          <w:rFonts w:ascii="Calibri" w:hAnsi="Calibri" w:cs="Calibri"/>
        </w:rPr>
        <w:t xml:space="preserve"> = Absent/ no progress: Progress on the issue is lacking, the issue is not taken into account or not understood, the issue is deprioritized for a justified reason, no monitoring conducted on the issue</w:t>
      </w:r>
    </w:p>
    <w:p w14:paraId="3FE00E9E" w14:textId="77777777" w:rsidR="004E2376" w:rsidRPr="00024BE1" w:rsidRDefault="004E2376" w:rsidP="004E2376">
      <w:pPr>
        <w:rPr>
          <w:rFonts w:ascii="Calibri" w:hAnsi="Calibri" w:cs="Calibri"/>
        </w:rPr>
      </w:pPr>
      <w:r w:rsidRPr="00024BE1">
        <w:rPr>
          <w:rFonts w:ascii="Calibri" w:hAnsi="Calibri" w:cs="Calibri"/>
          <w:shd w:val="clear" w:color="auto" w:fill="FFFF00"/>
        </w:rPr>
        <w:t>Yellow</w:t>
      </w:r>
      <w:r w:rsidRPr="00024BE1">
        <w:rPr>
          <w:rFonts w:ascii="Calibri" w:hAnsi="Calibri" w:cs="Calibri"/>
        </w:rPr>
        <w:t>= Emerging progress: development needs are identified and work commenced but only marginal results/ progress yet, some parts of the issue are covered while some others not, weaknesses in monitoring</w:t>
      </w:r>
    </w:p>
    <w:p w14:paraId="119D97FF" w14:textId="77777777" w:rsidR="004E2376" w:rsidRPr="00024BE1" w:rsidRDefault="004E2376" w:rsidP="004E2376">
      <w:pPr>
        <w:rPr>
          <w:rFonts w:ascii="Calibri" w:hAnsi="Calibri" w:cs="Calibri"/>
        </w:rPr>
      </w:pPr>
      <w:r w:rsidRPr="00024BE1">
        <w:rPr>
          <w:rFonts w:ascii="Calibri" w:hAnsi="Calibri" w:cs="Calibri"/>
          <w:shd w:val="clear" w:color="auto" w:fill="00B0F0"/>
        </w:rPr>
        <w:t>Blue</w:t>
      </w:r>
      <w:r w:rsidRPr="00024BE1">
        <w:rPr>
          <w:rFonts w:ascii="Calibri" w:hAnsi="Calibri" w:cs="Calibri"/>
        </w:rPr>
        <w:t xml:space="preserve"> = Developing: Targeted results are partially achieved, it is progressing towards the objectives but future development still needed, the issue is addressed in monitoring</w:t>
      </w:r>
    </w:p>
    <w:p w14:paraId="4A6DF5CE" w14:textId="77777777" w:rsidR="006F0211" w:rsidRDefault="004E2376" w:rsidP="006F0211">
      <w:pPr>
        <w:rPr>
          <w:rFonts w:ascii="Calibri" w:hAnsi="Calibri" w:cs="Calibri"/>
        </w:rPr>
      </w:pPr>
      <w:r w:rsidRPr="00024BE1">
        <w:rPr>
          <w:rFonts w:ascii="Calibri" w:hAnsi="Calibri" w:cs="Calibri"/>
          <w:shd w:val="clear" w:color="auto" w:fill="00B050"/>
        </w:rPr>
        <w:t>Green</w:t>
      </w:r>
      <w:r w:rsidRPr="00024BE1">
        <w:rPr>
          <w:rFonts w:ascii="Calibri" w:hAnsi="Calibri" w:cs="Calibri"/>
        </w:rPr>
        <w:t xml:space="preserve"> = Advanced: Active work is conducted, targeted results are achieved and results/progress are monitored systemati</w:t>
      </w:r>
      <w:r w:rsidR="006F0211">
        <w:rPr>
          <w:rFonts w:ascii="Calibri" w:hAnsi="Calibri" w:cs="Calibri"/>
        </w:rPr>
        <w:t>cally, new innovations achieved</w:t>
      </w:r>
    </w:p>
    <w:p w14:paraId="2403B8A3" w14:textId="4CE19987" w:rsidR="006F0211" w:rsidRPr="0037196E" w:rsidRDefault="004E2376" w:rsidP="006F0211">
      <w:pPr>
        <w:rPr>
          <w:rFonts w:ascii="Calibri" w:hAnsi="Calibri" w:cs="Calibri"/>
        </w:rPr>
      </w:pPr>
      <w:r w:rsidRPr="0065332F">
        <w:rPr>
          <w:rFonts w:ascii="Calibri" w:hAnsi="Calibri" w:cs="Calibri"/>
          <w:b/>
        </w:rPr>
        <w:t>Conclusions</w:t>
      </w:r>
      <w:r w:rsidRPr="00C8437C">
        <w:rPr>
          <w:rFonts w:ascii="Calibri" w:hAnsi="Calibri" w:cs="Calibri"/>
          <w:color w:val="FF0000"/>
        </w:rPr>
        <w:t xml:space="preserve"> </w:t>
      </w:r>
      <w:r w:rsidRPr="00C8437C">
        <w:rPr>
          <w:rFonts w:ascii="Calibri" w:hAnsi="Calibri" w:cs="Calibri"/>
        </w:rPr>
        <w:t>will be drawn from analysing what works, what does not and why the objectives has/ has not been achieved, what are the individual, organizational, institutional factors contributing to or hindering capacity improve</w:t>
      </w:r>
      <w:r>
        <w:rPr>
          <w:rFonts w:ascii="Calibri" w:hAnsi="Calibri" w:cs="Calibri"/>
        </w:rPr>
        <w:t>ments or project implementation</w:t>
      </w:r>
      <w:r w:rsidRPr="00C8437C">
        <w:rPr>
          <w:rFonts w:ascii="Calibri" w:hAnsi="Calibri" w:cs="Calibri"/>
        </w:rPr>
        <w:t xml:space="preserve">. Based on the overall progress assessment and synthesis of conclusions, </w:t>
      </w:r>
      <w:r w:rsidRPr="00C8437C">
        <w:rPr>
          <w:rFonts w:ascii="Calibri" w:hAnsi="Calibri" w:cs="Calibri"/>
          <w:b/>
        </w:rPr>
        <w:t>recommendation</w:t>
      </w:r>
      <w:r w:rsidRPr="0065332F">
        <w:rPr>
          <w:rFonts w:ascii="Calibri" w:hAnsi="Calibri" w:cs="Calibri"/>
          <w:b/>
        </w:rPr>
        <w:t>s</w:t>
      </w:r>
      <w:r w:rsidRPr="00C8437C">
        <w:rPr>
          <w:rFonts w:ascii="Calibri" w:hAnsi="Calibri" w:cs="Calibri"/>
          <w:b/>
        </w:rPr>
        <w:t xml:space="preserve"> for future actions</w:t>
      </w:r>
      <w:r w:rsidRPr="00C8437C">
        <w:rPr>
          <w:rFonts w:ascii="Calibri" w:hAnsi="Calibri" w:cs="Calibri"/>
        </w:rPr>
        <w:t xml:space="preserve"> </w:t>
      </w:r>
      <w:r w:rsidRPr="0065332F">
        <w:rPr>
          <w:rFonts w:ascii="Calibri" w:hAnsi="Calibri" w:cs="Calibri"/>
        </w:rPr>
        <w:t xml:space="preserve">including schedule and responsibilities for actions will be prepared. </w:t>
      </w:r>
    </w:p>
    <w:p w14:paraId="08704723" w14:textId="5DF2EE58" w:rsidR="0037196E" w:rsidRPr="0037196E" w:rsidRDefault="004E2376" w:rsidP="004E2376">
      <w:pPr>
        <w:rPr>
          <w:rFonts w:ascii="Calibri" w:hAnsi="Calibri" w:cs="Calibri"/>
          <w:b/>
          <w:lang w:val="en-US"/>
        </w:rPr>
      </w:pPr>
      <w:r w:rsidRPr="0037196E">
        <w:rPr>
          <w:rFonts w:ascii="Calibri" w:hAnsi="Calibri" w:cs="Calibri"/>
          <w:b/>
          <w:lang w:val="en-US"/>
        </w:rPr>
        <w:t xml:space="preserve">Steps of Assessment: </w:t>
      </w:r>
    </w:p>
    <w:p w14:paraId="4C9A9DDE" w14:textId="77777777" w:rsidR="004E2376" w:rsidRPr="0037196E" w:rsidRDefault="004E2376" w:rsidP="004E2376">
      <w:pPr>
        <w:pStyle w:val="ListParagraph"/>
        <w:rPr>
          <w:rFonts w:ascii="Calibri" w:hAnsi="Calibri" w:cs="Calibri"/>
          <w:b/>
        </w:rPr>
      </w:pPr>
      <w:r w:rsidRPr="0037196E">
        <w:rPr>
          <w:rFonts w:ascii="Calibri" w:hAnsi="Calibri" w:cs="Calibri"/>
          <w:b/>
        </w:rPr>
        <w:t xml:space="preserve">I Assessment of Results </w:t>
      </w:r>
    </w:p>
    <w:p w14:paraId="62A729CF"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Capacity Building and interventions (including learning methods)</w:t>
      </w:r>
    </w:p>
    <w:p w14:paraId="41FBD413"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Institutional development and use of skills</w:t>
      </w:r>
    </w:p>
    <w:p w14:paraId="7503A9A0"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Human rights-based approach and cross-cutting objectives</w:t>
      </w:r>
    </w:p>
    <w:p w14:paraId="288F5F54"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Other expected results (ref. to project-specific results framework)</w:t>
      </w:r>
    </w:p>
    <w:p w14:paraId="1F48EB44" w14:textId="77777777" w:rsidR="004E2376" w:rsidRDefault="004E2376" w:rsidP="004E2376">
      <w:pPr>
        <w:pStyle w:val="ListParagraph"/>
        <w:rPr>
          <w:rFonts w:ascii="Calibri" w:hAnsi="Calibri" w:cs="Calibri"/>
          <w:sz w:val="20"/>
          <w:szCs w:val="20"/>
        </w:rPr>
      </w:pPr>
    </w:p>
    <w:p w14:paraId="4B7649B2" w14:textId="77777777" w:rsidR="004E2376" w:rsidRPr="0037196E" w:rsidRDefault="004E2376" w:rsidP="004E2376">
      <w:pPr>
        <w:pStyle w:val="ListParagraph"/>
        <w:rPr>
          <w:rFonts w:ascii="Calibri" w:hAnsi="Calibri" w:cs="Calibri"/>
          <w:b/>
        </w:rPr>
      </w:pPr>
      <w:r w:rsidRPr="0037196E">
        <w:rPr>
          <w:rFonts w:ascii="Calibri" w:hAnsi="Calibri" w:cs="Calibri"/>
          <w:b/>
        </w:rPr>
        <w:t>II Assessment of Project Implementation</w:t>
      </w:r>
    </w:p>
    <w:p w14:paraId="13F62222"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Project management and decision making</w:t>
      </w:r>
    </w:p>
    <w:p w14:paraId="64883E7A"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Monitoring and risk assessment</w:t>
      </w:r>
    </w:p>
    <w:p w14:paraId="59D1BD23"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Other project specific subjects</w:t>
      </w:r>
    </w:p>
    <w:p w14:paraId="5E51DA5B" w14:textId="77777777" w:rsidR="004E2376" w:rsidRPr="0037196E" w:rsidRDefault="004E2376" w:rsidP="004E2376">
      <w:pPr>
        <w:pStyle w:val="ListParagraph"/>
        <w:rPr>
          <w:rFonts w:ascii="Calibri" w:hAnsi="Calibri" w:cs="Calibri"/>
        </w:rPr>
      </w:pPr>
    </w:p>
    <w:p w14:paraId="0532AB74" w14:textId="77777777" w:rsidR="004E2376" w:rsidRPr="0037196E" w:rsidRDefault="004E2376" w:rsidP="004E2376">
      <w:pPr>
        <w:pStyle w:val="ListParagraph"/>
        <w:rPr>
          <w:rFonts w:ascii="Calibri" w:hAnsi="Calibri" w:cs="Calibri"/>
          <w:b/>
        </w:rPr>
      </w:pPr>
      <w:r w:rsidRPr="0037196E">
        <w:rPr>
          <w:rFonts w:ascii="Calibri" w:hAnsi="Calibri" w:cs="Calibri"/>
          <w:b/>
        </w:rPr>
        <w:t>III Conclusions, Recommendations and Future Actions</w:t>
      </w:r>
    </w:p>
    <w:p w14:paraId="03E8452E"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assessment of overall progress</w:t>
      </w:r>
    </w:p>
    <w:p w14:paraId="00B2A67E" w14:textId="77777777" w:rsidR="004E2376" w:rsidRPr="0037196E"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defining key conclusions and recommendations</w:t>
      </w:r>
    </w:p>
    <w:p w14:paraId="71ECEF7F" w14:textId="3F0079FE" w:rsidR="004E2376" w:rsidRDefault="004E2376" w:rsidP="004E2376">
      <w:pPr>
        <w:pStyle w:val="ListParagraph"/>
        <w:numPr>
          <w:ilvl w:val="0"/>
          <w:numId w:val="41"/>
        </w:numPr>
        <w:spacing w:after="160" w:line="259" w:lineRule="auto"/>
        <w:rPr>
          <w:rFonts w:ascii="Calibri" w:hAnsi="Calibri" w:cs="Calibri"/>
        </w:rPr>
      </w:pPr>
      <w:r w:rsidRPr="0037196E">
        <w:rPr>
          <w:rFonts w:ascii="Calibri" w:hAnsi="Calibri" w:cs="Calibri"/>
        </w:rPr>
        <w:t xml:space="preserve">future actions </w:t>
      </w:r>
    </w:p>
    <w:p w14:paraId="1054D0BB" w14:textId="77777777" w:rsidR="006F0211" w:rsidRPr="006F0211" w:rsidRDefault="006F0211" w:rsidP="006F0211">
      <w:pPr>
        <w:pStyle w:val="ListParagraph"/>
        <w:spacing w:after="160" w:line="259" w:lineRule="auto"/>
        <w:rPr>
          <w:rFonts w:ascii="Calibri" w:hAnsi="Calibri" w:cs="Calibri"/>
        </w:rPr>
      </w:pPr>
    </w:p>
    <w:p w14:paraId="29ACCDB4" w14:textId="77777777" w:rsidR="004E2376" w:rsidRPr="0037196E" w:rsidRDefault="004E2376" w:rsidP="004E2376">
      <w:pPr>
        <w:rPr>
          <w:rFonts w:ascii="Calibri" w:hAnsi="Calibri" w:cs="Calibri"/>
        </w:rPr>
      </w:pPr>
      <w:r w:rsidRPr="0037196E">
        <w:rPr>
          <w:rFonts w:ascii="Calibri" w:hAnsi="Calibri" w:cs="Calibri"/>
          <w:b/>
        </w:rPr>
        <w:t>Synthesis</w:t>
      </w:r>
      <w:r w:rsidRPr="0037196E">
        <w:rPr>
          <w:rFonts w:ascii="Calibri" w:hAnsi="Calibri" w:cs="Calibri"/>
          <w:b/>
          <w:lang w:val="en-US"/>
        </w:rPr>
        <w:t xml:space="preserve"> reporting</w:t>
      </w:r>
      <w:r w:rsidRPr="0037196E">
        <w:rPr>
          <w:rFonts w:ascii="Calibri" w:hAnsi="Calibri" w:cs="Calibri"/>
          <w:b/>
        </w:rPr>
        <w:t xml:space="preserve">: </w:t>
      </w:r>
      <w:r w:rsidRPr="0037196E">
        <w:rPr>
          <w:rFonts w:ascii="Calibri" w:hAnsi="Calibri" w:cs="Calibri"/>
          <w:lang w:val="en-US"/>
        </w:rPr>
        <w:t>Based on detailed analysis of the project level observations, the key conclusions and lessons learned, the project partners will prepare a forward looking</w:t>
      </w:r>
      <w:r w:rsidRPr="0037196E">
        <w:rPr>
          <w:rFonts w:ascii="Calibri" w:hAnsi="Calibri" w:cs="Calibri"/>
          <w:b/>
          <w:lang w:val="en-US"/>
        </w:rPr>
        <w:t xml:space="preserve"> </w:t>
      </w:r>
      <w:r w:rsidRPr="0037196E">
        <w:rPr>
          <w:rFonts w:ascii="Calibri" w:hAnsi="Calibri" w:cs="Calibri"/>
          <w:lang w:val="en-US"/>
        </w:rPr>
        <w:t xml:space="preserve">synthesis report to support learning </w:t>
      </w:r>
      <w:r w:rsidRPr="0037196E">
        <w:rPr>
          <w:rFonts w:ascii="Calibri" w:hAnsi="Calibri" w:cs="Calibri"/>
        </w:rPr>
        <w:t>comprising of:</w:t>
      </w:r>
    </w:p>
    <w:p w14:paraId="655C41E3" w14:textId="77777777" w:rsidR="004E2376" w:rsidRPr="0037196E" w:rsidRDefault="004E2376" w:rsidP="004E2376">
      <w:pPr>
        <w:pStyle w:val="ListParagraph"/>
        <w:numPr>
          <w:ilvl w:val="0"/>
          <w:numId w:val="44"/>
        </w:numPr>
        <w:spacing w:after="160" w:line="259" w:lineRule="auto"/>
        <w:rPr>
          <w:rFonts w:ascii="Calibri" w:hAnsi="Calibri" w:cs="Calibri"/>
        </w:rPr>
      </w:pPr>
      <w:r w:rsidRPr="0037196E">
        <w:rPr>
          <w:rFonts w:ascii="Calibri" w:hAnsi="Calibri" w:cs="Calibri"/>
        </w:rPr>
        <w:t>main achievements</w:t>
      </w:r>
    </w:p>
    <w:p w14:paraId="1F5896F4" w14:textId="77777777" w:rsidR="004E2376" w:rsidRPr="0037196E" w:rsidRDefault="004E2376" w:rsidP="004E2376">
      <w:pPr>
        <w:pStyle w:val="ListParagraph"/>
        <w:numPr>
          <w:ilvl w:val="0"/>
          <w:numId w:val="44"/>
        </w:numPr>
        <w:spacing w:after="160" w:line="259" w:lineRule="auto"/>
        <w:rPr>
          <w:rFonts w:ascii="Calibri" w:hAnsi="Calibri" w:cs="Calibri"/>
        </w:rPr>
      </w:pPr>
      <w:r w:rsidRPr="0037196E">
        <w:rPr>
          <w:rFonts w:ascii="Calibri" w:hAnsi="Calibri" w:cs="Calibri"/>
        </w:rPr>
        <w:t xml:space="preserve">strengths and weaknesses  </w:t>
      </w:r>
    </w:p>
    <w:p w14:paraId="24A3E14A" w14:textId="77777777" w:rsidR="004E2376" w:rsidRPr="0037196E" w:rsidRDefault="004E2376" w:rsidP="004E2376">
      <w:pPr>
        <w:pStyle w:val="ListParagraph"/>
        <w:numPr>
          <w:ilvl w:val="0"/>
          <w:numId w:val="44"/>
        </w:numPr>
        <w:spacing w:after="160" w:line="259" w:lineRule="auto"/>
        <w:rPr>
          <w:rFonts w:ascii="Calibri" w:hAnsi="Calibri" w:cs="Calibri"/>
        </w:rPr>
      </w:pPr>
      <w:r w:rsidRPr="0037196E">
        <w:rPr>
          <w:rFonts w:ascii="Calibri" w:hAnsi="Calibri" w:cs="Calibri"/>
        </w:rPr>
        <w:t xml:space="preserve">lessons learned and good practices </w:t>
      </w:r>
    </w:p>
    <w:p w14:paraId="3E0694C5" w14:textId="77777777" w:rsidR="004E2376" w:rsidRPr="0037196E" w:rsidRDefault="004E2376" w:rsidP="004E2376">
      <w:pPr>
        <w:pStyle w:val="ListParagraph"/>
        <w:numPr>
          <w:ilvl w:val="0"/>
          <w:numId w:val="44"/>
        </w:numPr>
        <w:spacing w:after="160" w:line="259" w:lineRule="auto"/>
        <w:rPr>
          <w:rFonts w:ascii="Calibri" w:hAnsi="Calibri" w:cs="Calibri"/>
        </w:rPr>
      </w:pPr>
      <w:r w:rsidRPr="0037196E">
        <w:rPr>
          <w:rFonts w:ascii="Calibri" w:hAnsi="Calibri" w:cs="Calibri"/>
        </w:rPr>
        <w:t xml:space="preserve">risks </w:t>
      </w:r>
    </w:p>
    <w:p w14:paraId="1D862EF2" w14:textId="77777777" w:rsidR="004E2376" w:rsidRPr="0037196E" w:rsidRDefault="004E2376" w:rsidP="004E2376">
      <w:pPr>
        <w:pStyle w:val="ListParagraph"/>
        <w:numPr>
          <w:ilvl w:val="0"/>
          <w:numId w:val="43"/>
        </w:numPr>
        <w:spacing w:after="160" w:line="259" w:lineRule="auto"/>
        <w:rPr>
          <w:rFonts w:ascii="Calibri" w:hAnsi="Calibri" w:cs="Calibri"/>
        </w:rPr>
      </w:pPr>
      <w:r w:rsidRPr="0037196E">
        <w:rPr>
          <w:rFonts w:ascii="Calibri" w:hAnsi="Calibri" w:cs="Calibri"/>
        </w:rPr>
        <w:t xml:space="preserve">improvement needs  </w:t>
      </w:r>
    </w:p>
    <w:p w14:paraId="3FC3CA8A" w14:textId="77777777" w:rsidR="004E2376" w:rsidRPr="0037196E" w:rsidRDefault="004E2376" w:rsidP="004E2376">
      <w:pPr>
        <w:pStyle w:val="ListParagraph"/>
        <w:numPr>
          <w:ilvl w:val="0"/>
          <w:numId w:val="43"/>
        </w:numPr>
        <w:spacing w:after="160" w:line="259" w:lineRule="auto"/>
        <w:rPr>
          <w:rFonts w:ascii="Calibri" w:hAnsi="Calibri" w:cs="Calibri"/>
        </w:rPr>
      </w:pPr>
      <w:r w:rsidRPr="0037196E">
        <w:rPr>
          <w:rFonts w:ascii="Calibri" w:hAnsi="Calibri" w:cs="Calibri"/>
        </w:rPr>
        <w:t xml:space="preserve">conclusions </w:t>
      </w:r>
    </w:p>
    <w:p w14:paraId="40156BDC" w14:textId="4CE58F49" w:rsidR="004E2376" w:rsidRPr="006F0211" w:rsidRDefault="004E2376" w:rsidP="004E2376">
      <w:pPr>
        <w:pStyle w:val="ListParagraph"/>
        <w:numPr>
          <w:ilvl w:val="0"/>
          <w:numId w:val="43"/>
        </w:numPr>
        <w:spacing w:after="160" w:line="259" w:lineRule="auto"/>
        <w:rPr>
          <w:rFonts w:ascii="Calibri" w:hAnsi="Calibri" w:cs="Calibri"/>
        </w:rPr>
      </w:pPr>
      <w:r w:rsidRPr="0037196E">
        <w:rPr>
          <w:rFonts w:ascii="Calibri" w:hAnsi="Calibri" w:cs="Calibri"/>
        </w:rPr>
        <w:t>recommendations for future actions and how to achieve the project objectives</w:t>
      </w:r>
    </w:p>
    <w:p w14:paraId="3ABF5BE1" w14:textId="3606D404" w:rsidR="004E2376" w:rsidRPr="0037196E" w:rsidRDefault="004E2376" w:rsidP="004E2376">
      <w:pPr>
        <w:rPr>
          <w:rFonts w:ascii="Calibri" w:hAnsi="Calibri" w:cs="Calibri"/>
        </w:rPr>
      </w:pPr>
      <w:r w:rsidRPr="0037196E">
        <w:rPr>
          <w:rFonts w:ascii="Calibri" w:hAnsi="Calibri" w:cs="Calibri"/>
          <w:b/>
        </w:rPr>
        <w:t xml:space="preserve">Using the results for learning: </w:t>
      </w:r>
      <w:r w:rsidRPr="0037196E">
        <w:rPr>
          <w:rFonts w:ascii="Calibri" w:hAnsi="Calibri" w:cs="Calibri"/>
        </w:rPr>
        <w:t>It is recommended that the results of the self-assessment and future actions will be discussed between the Project Partners. It is also recommended that the Project Board reviews and discusses the outcomes of the self-assessment and monitors the implementation of its reco</w:t>
      </w:r>
      <w:r w:rsidR="006F0211">
        <w:rPr>
          <w:rFonts w:ascii="Calibri" w:hAnsi="Calibri" w:cs="Calibri"/>
        </w:rPr>
        <w:t>mmendations.</w:t>
      </w:r>
    </w:p>
    <w:p w14:paraId="356E6A82" w14:textId="77777777" w:rsidR="003E70E9" w:rsidRDefault="004E2376" w:rsidP="004E2376">
      <w:pPr>
        <w:rPr>
          <w:rFonts w:ascii="Calibri" w:hAnsi="Calibri" w:cs="Calibri"/>
        </w:rPr>
        <w:sectPr w:rsidR="003E70E9" w:rsidSect="003E70E9">
          <w:pgSz w:w="11906" w:h="16838"/>
          <w:pgMar w:top="1417" w:right="1134" w:bottom="1417" w:left="1134" w:header="708" w:footer="708" w:gutter="0"/>
          <w:cols w:space="708"/>
          <w:docGrid w:linePitch="360"/>
        </w:sectPr>
      </w:pPr>
      <w:r w:rsidRPr="0037196E">
        <w:rPr>
          <w:rFonts w:ascii="Calibri" w:hAnsi="Calibri" w:cs="Calibri"/>
          <w:b/>
        </w:rPr>
        <w:t>Documentation and reporting:</w:t>
      </w:r>
      <w:r w:rsidRPr="0037196E">
        <w:rPr>
          <w:rFonts w:ascii="Calibri" w:hAnsi="Calibri" w:cs="Calibri"/>
        </w:rPr>
        <w:t xml:space="preserve"> Templates are provided for the assessment and reporting. The self-assessment synthesis report(s) will be annexed to the completion report.</w:t>
      </w:r>
    </w:p>
    <w:p w14:paraId="5A349530" w14:textId="64FC12E9" w:rsidR="004E2376" w:rsidRPr="0037196E" w:rsidRDefault="004E2376" w:rsidP="004E2376">
      <w:pPr>
        <w:rPr>
          <w:rFonts w:ascii="Calibri" w:hAnsi="Calibri" w:cs="Calibri"/>
        </w:rPr>
      </w:pPr>
    </w:p>
    <w:p w14:paraId="0B545FAC" w14:textId="77777777" w:rsidR="004E2376" w:rsidRDefault="004E2376" w:rsidP="004E2376">
      <w:pPr>
        <w:jc w:val="center"/>
        <w:rPr>
          <w:rFonts w:ascii="Calibri" w:hAnsi="Calibri" w:cs="Calibri"/>
        </w:rPr>
      </w:pPr>
    </w:p>
    <w:p w14:paraId="3EE71370" w14:textId="07E018AC" w:rsidR="004E2376" w:rsidRDefault="004E2376" w:rsidP="004E2376">
      <w:pPr>
        <w:jc w:val="center"/>
        <w:rPr>
          <w:rFonts w:ascii="Calibri" w:hAnsi="Calibri" w:cs="Calibri"/>
          <w:b/>
        </w:rPr>
      </w:pPr>
      <w:r w:rsidRPr="008629C7">
        <w:rPr>
          <w:rFonts w:ascii="Calibri" w:hAnsi="Calibri" w:cs="Calibri"/>
          <w:b/>
        </w:rPr>
        <w:t xml:space="preserve">SELF-ASSESSMENT TEMPLATE OF </w:t>
      </w:r>
      <w:r>
        <w:rPr>
          <w:rFonts w:ascii="Calibri" w:hAnsi="Calibri" w:cs="Calibri"/>
          <w:b/>
        </w:rPr>
        <w:t xml:space="preserve">AN </w:t>
      </w:r>
      <w:r w:rsidRPr="008629C7">
        <w:rPr>
          <w:rFonts w:ascii="Calibri" w:hAnsi="Calibri" w:cs="Calibri"/>
          <w:b/>
        </w:rPr>
        <w:t>ICI PROJECT</w:t>
      </w:r>
    </w:p>
    <w:p w14:paraId="41E1943E" w14:textId="77777777" w:rsidR="004E2376" w:rsidRDefault="004E2376" w:rsidP="004E2376">
      <w:pPr>
        <w:jc w:val="center"/>
        <w:rPr>
          <w:rFonts w:ascii="Calibri" w:hAnsi="Calibri" w:cs="Calibri"/>
          <w:b/>
        </w:rPr>
      </w:pPr>
    </w:p>
    <w:p w14:paraId="0600DF3A" w14:textId="77777777" w:rsidR="004E2376" w:rsidRDefault="004E2376" w:rsidP="004E2376">
      <w:pPr>
        <w:pStyle w:val="ListParagraph"/>
        <w:numPr>
          <w:ilvl w:val="0"/>
          <w:numId w:val="42"/>
        </w:numPr>
        <w:spacing w:after="160" w:line="259" w:lineRule="auto"/>
        <w:rPr>
          <w:rFonts w:ascii="Calibri" w:hAnsi="Calibri" w:cs="Calibri"/>
          <w:b/>
          <w:bCs/>
        </w:rPr>
      </w:pPr>
      <w:r>
        <w:rPr>
          <w:rFonts w:ascii="Calibri" w:hAnsi="Calibri" w:cs="Calibri"/>
          <w:b/>
          <w:bCs/>
        </w:rPr>
        <w:t>Date</w:t>
      </w:r>
    </w:p>
    <w:p w14:paraId="6A80593C" w14:textId="77777777" w:rsidR="004E2376" w:rsidRPr="00362999" w:rsidRDefault="004E2376" w:rsidP="004E2376">
      <w:pPr>
        <w:pStyle w:val="ListParagraph"/>
        <w:numPr>
          <w:ilvl w:val="0"/>
          <w:numId w:val="42"/>
        </w:numPr>
        <w:spacing w:after="160" w:line="259" w:lineRule="auto"/>
        <w:rPr>
          <w:rFonts w:ascii="Calibri" w:hAnsi="Calibri" w:cs="Calibri"/>
          <w:b/>
          <w:bCs/>
        </w:rPr>
      </w:pPr>
      <w:r>
        <w:rPr>
          <w:rFonts w:ascii="Calibri" w:hAnsi="Calibri" w:cs="Calibri"/>
          <w:b/>
          <w:bCs/>
        </w:rPr>
        <w:t>ICI intervention: t</w:t>
      </w:r>
      <w:r w:rsidRPr="00362999">
        <w:rPr>
          <w:rFonts w:ascii="Calibri" w:hAnsi="Calibri" w:cs="Calibri"/>
          <w:b/>
          <w:bCs/>
        </w:rPr>
        <w:t>itle, duration and short descriptions</w:t>
      </w:r>
    </w:p>
    <w:p w14:paraId="58EC303B" w14:textId="77777777" w:rsidR="004E2376" w:rsidRPr="00362999" w:rsidRDefault="004E2376" w:rsidP="004E2376">
      <w:pPr>
        <w:pStyle w:val="ListParagraph"/>
        <w:numPr>
          <w:ilvl w:val="0"/>
          <w:numId w:val="42"/>
        </w:numPr>
        <w:spacing w:after="160" w:line="259" w:lineRule="auto"/>
        <w:rPr>
          <w:rFonts w:ascii="Calibri" w:hAnsi="Calibri" w:cs="Calibri"/>
          <w:b/>
          <w:bCs/>
        </w:rPr>
      </w:pPr>
      <w:r w:rsidRPr="00362999">
        <w:rPr>
          <w:rFonts w:ascii="Calibri" w:hAnsi="Calibri" w:cs="Calibri"/>
          <w:b/>
          <w:bCs/>
        </w:rPr>
        <w:t>Government Agencies/ Partner organizations</w:t>
      </w:r>
    </w:p>
    <w:p w14:paraId="780334AD" w14:textId="77777777" w:rsidR="004E2376" w:rsidRPr="00362999" w:rsidRDefault="004E2376" w:rsidP="004E2376">
      <w:pPr>
        <w:pStyle w:val="ListParagraph"/>
        <w:numPr>
          <w:ilvl w:val="0"/>
          <w:numId w:val="42"/>
        </w:numPr>
        <w:spacing w:after="160" w:line="259" w:lineRule="auto"/>
        <w:rPr>
          <w:rFonts w:ascii="Calibri" w:hAnsi="Calibri" w:cs="Calibri"/>
          <w:b/>
          <w:bCs/>
        </w:rPr>
      </w:pPr>
      <w:r w:rsidRPr="00362999">
        <w:rPr>
          <w:rFonts w:ascii="Calibri" w:hAnsi="Calibri" w:cs="Calibri"/>
          <w:b/>
          <w:bCs/>
        </w:rPr>
        <w:t>Facilitator</w:t>
      </w:r>
    </w:p>
    <w:p w14:paraId="2E08CA9C" w14:textId="77777777" w:rsidR="004E2376" w:rsidRPr="00362999" w:rsidRDefault="004E2376" w:rsidP="004E2376">
      <w:pPr>
        <w:pStyle w:val="ListParagraph"/>
        <w:numPr>
          <w:ilvl w:val="0"/>
          <w:numId w:val="42"/>
        </w:numPr>
        <w:spacing w:after="160" w:line="259" w:lineRule="auto"/>
        <w:rPr>
          <w:rFonts w:ascii="Calibri" w:hAnsi="Calibri" w:cs="Calibri"/>
          <w:b/>
          <w:bCs/>
        </w:rPr>
      </w:pPr>
      <w:r w:rsidRPr="00362999">
        <w:rPr>
          <w:rFonts w:ascii="Calibri" w:hAnsi="Calibri" w:cs="Calibri"/>
          <w:b/>
          <w:bCs/>
        </w:rPr>
        <w:t>Work plan of the self-assessment: Schedule and short description</w:t>
      </w:r>
    </w:p>
    <w:p w14:paraId="22517C98" w14:textId="77777777" w:rsidR="004E2376" w:rsidRPr="00362999" w:rsidRDefault="004E2376" w:rsidP="004E2376">
      <w:pPr>
        <w:pStyle w:val="ListParagraph"/>
        <w:numPr>
          <w:ilvl w:val="0"/>
          <w:numId w:val="42"/>
        </w:numPr>
        <w:spacing w:after="160" w:line="259" w:lineRule="auto"/>
        <w:rPr>
          <w:rFonts w:ascii="Calibri" w:hAnsi="Calibri" w:cs="Calibri"/>
          <w:b/>
          <w:bCs/>
        </w:rPr>
      </w:pPr>
      <w:r w:rsidRPr="00362999">
        <w:rPr>
          <w:rFonts w:ascii="Calibri" w:hAnsi="Calibri" w:cs="Calibri"/>
          <w:b/>
          <w:bCs/>
        </w:rPr>
        <w:t>Participants</w:t>
      </w:r>
    </w:p>
    <w:p w14:paraId="2B25965B" w14:textId="77777777" w:rsidR="004E2376" w:rsidRDefault="004E2376" w:rsidP="004E2376"/>
    <w:tbl>
      <w:tblPr>
        <w:tblStyle w:val="TableGrid"/>
        <w:tblW w:w="14879" w:type="dxa"/>
        <w:tblLayout w:type="fixed"/>
        <w:tblLook w:val="04A0" w:firstRow="1" w:lastRow="0" w:firstColumn="1" w:lastColumn="0" w:noHBand="0" w:noVBand="1"/>
      </w:tblPr>
      <w:tblGrid>
        <w:gridCol w:w="2122"/>
        <w:gridCol w:w="2268"/>
        <w:gridCol w:w="5386"/>
        <w:gridCol w:w="5103"/>
      </w:tblGrid>
      <w:tr w:rsidR="004E2376" w:rsidRPr="005910DB" w14:paraId="7DEF9A93" w14:textId="77777777" w:rsidTr="0037196E">
        <w:trPr>
          <w:trHeight w:val="415"/>
        </w:trPr>
        <w:tc>
          <w:tcPr>
            <w:tcW w:w="2122" w:type="dxa"/>
            <w:shd w:val="clear" w:color="auto" w:fill="DBD9D9" w:themeFill="background2" w:themeFillShade="F2"/>
          </w:tcPr>
          <w:p w14:paraId="5C05F14E" w14:textId="77777777" w:rsidR="004E2376" w:rsidRPr="005910DB" w:rsidRDefault="004E2376" w:rsidP="00FF52C6">
            <w:pPr>
              <w:rPr>
                <w:rFonts w:ascii="Calibri" w:hAnsi="Calibri" w:cs="Calibri"/>
                <w:b/>
                <w:bCs/>
              </w:rPr>
            </w:pPr>
            <w:r w:rsidRPr="005910DB">
              <w:rPr>
                <w:rFonts w:ascii="Calibri" w:hAnsi="Calibri" w:cs="Calibri"/>
                <w:b/>
                <w:bCs/>
              </w:rPr>
              <w:t>Areas of Assessment</w:t>
            </w:r>
          </w:p>
        </w:tc>
        <w:tc>
          <w:tcPr>
            <w:tcW w:w="2268" w:type="dxa"/>
            <w:shd w:val="clear" w:color="auto" w:fill="DBD9D9" w:themeFill="background2" w:themeFillShade="F2"/>
          </w:tcPr>
          <w:p w14:paraId="6B072BC7" w14:textId="77777777" w:rsidR="004E2376" w:rsidRPr="00EA120C" w:rsidRDefault="004E2376" w:rsidP="00FF52C6">
            <w:pPr>
              <w:rPr>
                <w:rFonts w:ascii="Calibri" w:hAnsi="Calibri" w:cs="Calibri"/>
                <w:b/>
                <w:bCs/>
              </w:rPr>
            </w:pPr>
            <w:r w:rsidRPr="00EA120C">
              <w:rPr>
                <w:rFonts w:ascii="Calibri" w:hAnsi="Calibri" w:cs="Calibri"/>
                <w:b/>
                <w:bCs/>
              </w:rPr>
              <w:t xml:space="preserve">Subject of Assessment </w:t>
            </w:r>
          </w:p>
        </w:tc>
        <w:tc>
          <w:tcPr>
            <w:tcW w:w="5386" w:type="dxa"/>
            <w:shd w:val="clear" w:color="auto" w:fill="DBD9D9" w:themeFill="background2" w:themeFillShade="F2"/>
          </w:tcPr>
          <w:p w14:paraId="0D276775" w14:textId="77777777" w:rsidR="004E2376" w:rsidRDefault="004E2376" w:rsidP="00FF52C6">
            <w:pPr>
              <w:jc w:val="center"/>
              <w:rPr>
                <w:rFonts w:ascii="Calibri" w:hAnsi="Calibri" w:cs="Calibri"/>
                <w:b/>
                <w:bCs/>
              </w:rPr>
            </w:pPr>
            <w:r>
              <w:rPr>
                <w:rFonts w:ascii="Calibri" w:hAnsi="Calibri" w:cs="Calibri"/>
                <w:b/>
                <w:bCs/>
                <w:lang w:val="en-US"/>
              </w:rPr>
              <w:t xml:space="preserve">Project specific </w:t>
            </w:r>
            <w:r>
              <w:rPr>
                <w:rFonts w:ascii="Calibri" w:hAnsi="Calibri" w:cs="Calibri"/>
                <w:b/>
                <w:bCs/>
              </w:rPr>
              <w:t xml:space="preserve">observations and </w:t>
            </w:r>
            <w:r w:rsidRPr="005910DB">
              <w:rPr>
                <w:rFonts w:ascii="Calibri" w:hAnsi="Calibri" w:cs="Calibri"/>
                <w:b/>
                <w:bCs/>
              </w:rPr>
              <w:t>evidence</w:t>
            </w:r>
          </w:p>
          <w:p w14:paraId="3BB8B837" w14:textId="77777777" w:rsidR="004E2376" w:rsidRPr="005910DB" w:rsidRDefault="004E2376" w:rsidP="00FF52C6">
            <w:pPr>
              <w:jc w:val="center"/>
              <w:rPr>
                <w:rFonts w:ascii="Calibri" w:hAnsi="Calibri" w:cs="Calibri"/>
                <w:b/>
                <w:bCs/>
              </w:rPr>
            </w:pPr>
          </w:p>
          <w:p w14:paraId="387FDF1C" w14:textId="77777777" w:rsidR="004E2376" w:rsidRPr="0037196E" w:rsidRDefault="004E2376" w:rsidP="00FF52C6">
            <w:pPr>
              <w:rPr>
                <w:rFonts w:ascii="Calibri" w:hAnsi="Calibri" w:cs="Calibri"/>
                <w:i/>
                <w:lang w:val="en-US"/>
              </w:rPr>
            </w:pPr>
            <w:r w:rsidRPr="0037196E">
              <w:rPr>
                <w:rFonts w:ascii="Calibri" w:hAnsi="Calibri" w:cs="Calibri"/>
                <w:i/>
                <w:lang w:val="en-US"/>
              </w:rPr>
              <w:t>Before implementation of the self-assessment, project specific issues will be defined and key questions prepared with the support of the self-assessment facilitator.</w:t>
            </w:r>
          </w:p>
          <w:p w14:paraId="1C9F19CE" w14:textId="77777777" w:rsidR="004E2376" w:rsidRPr="0037196E" w:rsidRDefault="004E2376" w:rsidP="00FF52C6">
            <w:pPr>
              <w:rPr>
                <w:rFonts w:ascii="Calibri" w:hAnsi="Calibri" w:cs="Calibri"/>
                <w:i/>
                <w:lang w:val="en-US"/>
              </w:rPr>
            </w:pPr>
          </w:p>
          <w:p w14:paraId="1EADA524" w14:textId="77777777" w:rsidR="004E2376" w:rsidRPr="0037196E" w:rsidRDefault="004E2376" w:rsidP="00FF52C6">
            <w:pPr>
              <w:rPr>
                <w:rFonts w:ascii="Calibri" w:hAnsi="Calibri" w:cs="Calibri"/>
                <w:i/>
                <w:lang w:val="en-US"/>
              </w:rPr>
            </w:pPr>
            <w:r w:rsidRPr="0037196E">
              <w:rPr>
                <w:rFonts w:ascii="Calibri" w:hAnsi="Calibri" w:cs="Calibri"/>
                <w:i/>
                <w:lang w:val="en-US"/>
              </w:rPr>
              <w:t xml:space="preserve">Describe relevant observations and identify the key evidence. </w:t>
            </w:r>
          </w:p>
          <w:p w14:paraId="06A51D7D" w14:textId="77777777" w:rsidR="004E2376" w:rsidRPr="004E2376" w:rsidRDefault="004E2376" w:rsidP="00FF52C6">
            <w:pPr>
              <w:rPr>
                <w:rFonts w:ascii="Calibri" w:hAnsi="Calibri" w:cs="Calibri"/>
                <w:b/>
                <w:bCs/>
                <w:lang w:val="en-US"/>
              </w:rPr>
            </w:pPr>
          </w:p>
        </w:tc>
        <w:tc>
          <w:tcPr>
            <w:tcW w:w="5103" w:type="dxa"/>
            <w:tcBorders>
              <w:right w:val="single" w:sz="4" w:space="0" w:color="auto"/>
            </w:tcBorders>
            <w:shd w:val="clear" w:color="auto" w:fill="DBD9D9" w:themeFill="background2" w:themeFillShade="F2"/>
          </w:tcPr>
          <w:p w14:paraId="0768FBDC" w14:textId="77777777" w:rsidR="004E2376" w:rsidRPr="004E2376" w:rsidRDefault="004E2376" w:rsidP="00FF52C6">
            <w:pPr>
              <w:spacing w:line="216" w:lineRule="auto"/>
              <w:rPr>
                <w:rFonts w:ascii="Calibri" w:hAnsi="Calibri" w:cs="Calibri"/>
                <w:lang w:val="en-US"/>
              </w:rPr>
            </w:pPr>
            <w:r w:rsidRPr="004E2376">
              <w:rPr>
                <w:rFonts w:ascii="Calibri" w:hAnsi="Calibri" w:cs="Calibri"/>
                <w:b/>
                <w:bCs/>
                <w:lang w:val="en-US"/>
              </w:rPr>
              <w:t xml:space="preserve">Summary of Key Findings and highlights </w:t>
            </w:r>
          </w:p>
          <w:p w14:paraId="6192EA48" w14:textId="77777777" w:rsidR="004E2376" w:rsidRPr="0037196E" w:rsidRDefault="004E2376" w:rsidP="00FF52C6">
            <w:pPr>
              <w:spacing w:line="216" w:lineRule="auto"/>
              <w:rPr>
                <w:rFonts w:ascii="Calibri" w:hAnsi="Calibri" w:cs="Calibri"/>
                <w:b/>
                <w:bCs/>
                <w:lang w:val="en-US"/>
              </w:rPr>
            </w:pPr>
          </w:p>
          <w:p w14:paraId="5C32B14F" w14:textId="77777777" w:rsidR="004E2376" w:rsidRPr="0037196E" w:rsidRDefault="004E2376" w:rsidP="00FF52C6">
            <w:pPr>
              <w:spacing w:line="216" w:lineRule="auto"/>
              <w:rPr>
                <w:rFonts w:ascii="Calibri" w:hAnsi="Calibri" w:cs="Calibri"/>
                <w:i/>
                <w:lang w:val="en-US"/>
              </w:rPr>
            </w:pPr>
            <w:r w:rsidRPr="0037196E">
              <w:rPr>
                <w:rFonts w:ascii="Calibri" w:hAnsi="Calibri" w:cs="Calibri"/>
                <w:i/>
                <w:lang w:val="en-US"/>
              </w:rPr>
              <w:t>Based on the observation and the key findings sum up achievement of objectives, analyse strengths and weaknesses, risks and improvement needs and identify good practices and issue specific lessons learned.</w:t>
            </w:r>
          </w:p>
          <w:p w14:paraId="1FC905C8" w14:textId="77777777" w:rsidR="004E2376" w:rsidRPr="004E2376" w:rsidRDefault="004E2376" w:rsidP="00FF52C6">
            <w:pPr>
              <w:ind w:left="172"/>
              <w:rPr>
                <w:rFonts w:ascii="Calibri" w:hAnsi="Calibri" w:cs="Calibri"/>
                <w:b/>
                <w:bCs/>
                <w:lang w:val="en-US"/>
              </w:rPr>
            </w:pPr>
          </w:p>
        </w:tc>
      </w:tr>
      <w:tr w:rsidR="004E2376" w:rsidRPr="0035625F" w14:paraId="56B675AC" w14:textId="77777777" w:rsidTr="0037196E">
        <w:trPr>
          <w:trHeight w:val="415"/>
        </w:trPr>
        <w:tc>
          <w:tcPr>
            <w:tcW w:w="14879" w:type="dxa"/>
            <w:gridSpan w:val="4"/>
            <w:shd w:val="clear" w:color="auto" w:fill="D5DCE4" w:themeFill="text2" w:themeFillTint="33"/>
          </w:tcPr>
          <w:p w14:paraId="6C0A0032" w14:textId="77777777" w:rsidR="004E2376" w:rsidRPr="005054E5" w:rsidRDefault="004E2376" w:rsidP="004E2376">
            <w:pPr>
              <w:pStyle w:val="ListParagraph"/>
              <w:numPr>
                <w:ilvl w:val="0"/>
                <w:numId w:val="40"/>
              </w:numPr>
              <w:spacing w:after="160" w:line="259" w:lineRule="auto"/>
              <w:rPr>
                <w:rFonts w:ascii="Calibri" w:hAnsi="Calibri" w:cs="Calibri"/>
                <w:b/>
                <w:bCs/>
              </w:rPr>
            </w:pPr>
            <w:r>
              <w:rPr>
                <w:rFonts w:ascii="Calibri" w:hAnsi="Calibri" w:cs="Calibri"/>
                <w:b/>
                <w:bCs/>
              </w:rPr>
              <w:t xml:space="preserve">Assessment of </w:t>
            </w:r>
            <w:r w:rsidRPr="005054E5">
              <w:rPr>
                <w:rFonts w:ascii="Calibri" w:hAnsi="Calibri" w:cs="Calibri"/>
                <w:b/>
                <w:bCs/>
              </w:rPr>
              <w:t xml:space="preserve">Results </w:t>
            </w:r>
          </w:p>
        </w:tc>
      </w:tr>
      <w:tr w:rsidR="004E2376" w:rsidRPr="00A53552" w14:paraId="011FEB80" w14:textId="77777777" w:rsidTr="0037196E">
        <w:trPr>
          <w:trHeight w:val="1070"/>
        </w:trPr>
        <w:tc>
          <w:tcPr>
            <w:tcW w:w="2122" w:type="dxa"/>
            <w:vMerge w:val="restart"/>
            <w:shd w:val="clear" w:color="auto" w:fill="DBD9D9" w:themeFill="background2" w:themeFillShade="F2"/>
          </w:tcPr>
          <w:p w14:paraId="30CD3CE6" w14:textId="77777777" w:rsidR="004E2376" w:rsidRPr="004E2376" w:rsidRDefault="004E2376" w:rsidP="00FF52C6">
            <w:pPr>
              <w:rPr>
                <w:rFonts w:ascii="Calibri" w:hAnsi="Calibri" w:cs="Calibri"/>
                <w:b/>
                <w:bCs/>
                <w:lang w:val="en-US"/>
              </w:rPr>
            </w:pPr>
            <w:r w:rsidRPr="004E2376">
              <w:rPr>
                <w:rFonts w:ascii="Calibri" w:hAnsi="Calibri" w:cs="Calibri"/>
                <w:b/>
                <w:bCs/>
                <w:lang w:val="en-US"/>
              </w:rPr>
              <w:t xml:space="preserve">1.Capacity Building  (including learning methods used) </w:t>
            </w:r>
          </w:p>
        </w:tc>
        <w:tc>
          <w:tcPr>
            <w:tcW w:w="2268" w:type="dxa"/>
          </w:tcPr>
          <w:p w14:paraId="4CA60F3B" w14:textId="77777777" w:rsidR="004E2376" w:rsidRPr="004E2376" w:rsidRDefault="004E2376" w:rsidP="00FF52C6">
            <w:pPr>
              <w:rPr>
                <w:rFonts w:ascii="Calibri" w:hAnsi="Calibri" w:cs="Calibri"/>
                <w:b/>
                <w:lang w:val="en-US"/>
              </w:rPr>
            </w:pPr>
            <w:r w:rsidRPr="004E2376">
              <w:rPr>
                <w:rFonts w:ascii="Calibri" w:hAnsi="Calibri" w:cs="Calibri"/>
                <w:b/>
                <w:lang w:val="en-US"/>
              </w:rPr>
              <w:t>Development of Capacity:</w:t>
            </w:r>
          </w:p>
          <w:p w14:paraId="19A335CF" w14:textId="77777777" w:rsidR="004E2376" w:rsidRPr="004E2376" w:rsidRDefault="004E2376" w:rsidP="00FF52C6">
            <w:pPr>
              <w:rPr>
                <w:rFonts w:ascii="Calibri" w:hAnsi="Calibri" w:cs="Calibri"/>
                <w:lang w:val="en-US"/>
              </w:rPr>
            </w:pPr>
            <w:r w:rsidRPr="004E2376">
              <w:rPr>
                <w:rFonts w:ascii="Calibri" w:hAnsi="Calibri" w:cs="Calibri"/>
                <w:lang w:val="en-US"/>
              </w:rPr>
              <w:t xml:space="preserve">Extent to which management and staff have improved their theoretical and technical capacity </w:t>
            </w:r>
          </w:p>
          <w:p w14:paraId="255404D7" w14:textId="77777777" w:rsidR="004E2376" w:rsidRPr="004E2376" w:rsidRDefault="004E2376" w:rsidP="00FF52C6">
            <w:pPr>
              <w:rPr>
                <w:rFonts w:ascii="Calibri" w:hAnsi="Calibri" w:cs="Calibri"/>
                <w:lang w:val="en-US"/>
              </w:rPr>
            </w:pPr>
          </w:p>
          <w:p w14:paraId="234A8041" w14:textId="77777777" w:rsidR="004E2376" w:rsidRPr="004E2376" w:rsidRDefault="004E2376" w:rsidP="00FF52C6">
            <w:pPr>
              <w:rPr>
                <w:rFonts w:ascii="Calibri" w:hAnsi="Calibri" w:cs="Calibri"/>
                <w:lang w:val="en-US"/>
              </w:rPr>
            </w:pPr>
            <w:r w:rsidRPr="004E2376">
              <w:rPr>
                <w:rFonts w:ascii="Calibri" w:hAnsi="Calibri" w:cs="Calibri"/>
                <w:b/>
                <w:lang w:val="en-US"/>
              </w:rPr>
              <w:t>Application of Developed Capacity</w:t>
            </w:r>
            <w:r w:rsidRPr="004E2376">
              <w:rPr>
                <w:rFonts w:ascii="Calibri" w:hAnsi="Calibri" w:cs="Calibri"/>
                <w:lang w:val="en-US"/>
              </w:rPr>
              <w:t>:</w:t>
            </w:r>
          </w:p>
          <w:p w14:paraId="7C26F069" w14:textId="77777777" w:rsidR="004E2376" w:rsidRPr="004E2376" w:rsidRDefault="004E2376" w:rsidP="00FF52C6">
            <w:pPr>
              <w:rPr>
                <w:rFonts w:ascii="Calibri" w:hAnsi="Calibri" w:cs="Calibri"/>
                <w:lang w:val="en-US"/>
              </w:rPr>
            </w:pPr>
            <w:r w:rsidRPr="004E2376">
              <w:rPr>
                <w:rFonts w:ascii="Calibri" w:hAnsi="Calibri" w:cs="Calibri"/>
                <w:lang w:val="en-US"/>
              </w:rPr>
              <w:t xml:space="preserve">Management and staff are benefiting from the acquired capacity </w:t>
            </w:r>
          </w:p>
          <w:p w14:paraId="7CE1F230" w14:textId="77777777" w:rsidR="004E2376" w:rsidRPr="004E2376" w:rsidRDefault="004E2376" w:rsidP="00FF52C6">
            <w:pPr>
              <w:rPr>
                <w:rFonts w:ascii="Calibri" w:hAnsi="Calibri" w:cs="Calibri"/>
                <w:lang w:val="en-US"/>
              </w:rPr>
            </w:pPr>
          </w:p>
          <w:p w14:paraId="031519FF" w14:textId="77777777" w:rsidR="004E2376" w:rsidRPr="004E2376" w:rsidRDefault="004E2376" w:rsidP="00FF52C6">
            <w:pPr>
              <w:rPr>
                <w:rFonts w:ascii="Calibri" w:hAnsi="Calibri" w:cs="Calibri"/>
                <w:lang w:val="en-US"/>
              </w:rPr>
            </w:pPr>
            <w:r w:rsidRPr="004E2376">
              <w:rPr>
                <w:rFonts w:ascii="Calibri" w:hAnsi="Calibri" w:cs="Calibri"/>
                <w:b/>
                <w:lang w:val="en-US"/>
              </w:rPr>
              <w:t>Effectiveness of Capacity Development</w:t>
            </w:r>
            <w:r w:rsidRPr="004E2376">
              <w:rPr>
                <w:rFonts w:ascii="Calibri" w:hAnsi="Calibri" w:cs="Calibri"/>
                <w:lang w:val="en-US"/>
              </w:rPr>
              <w:t>:</w:t>
            </w:r>
          </w:p>
          <w:p w14:paraId="5B92F72B" w14:textId="77777777" w:rsidR="004E2376" w:rsidRPr="004E2376" w:rsidRDefault="004E2376" w:rsidP="00FF52C6">
            <w:pPr>
              <w:rPr>
                <w:rFonts w:ascii="Calibri" w:hAnsi="Calibri" w:cs="Calibri"/>
                <w:lang w:val="en-US"/>
              </w:rPr>
            </w:pPr>
            <w:r w:rsidRPr="004E2376">
              <w:rPr>
                <w:rFonts w:ascii="Calibri" w:hAnsi="Calibri" w:cs="Calibri"/>
                <w:lang w:val="en-US"/>
              </w:rPr>
              <w:t>Extent to which the capacity building methods have worked and been relevant.</w:t>
            </w:r>
          </w:p>
          <w:p w14:paraId="30211AEB" w14:textId="77777777" w:rsidR="004E2376" w:rsidRPr="004E2376" w:rsidRDefault="004E2376" w:rsidP="00FF52C6">
            <w:pPr>
              <w:rPr>
                <w:rFonts w:ascii="Calibri" w:hAnsi="Calibri" w:cs="Calibri"/>
                <w:lang w:val="en-US"/>
              </w:rPr>
            </w:pPr>
          </w:p>
          <w:p w14:paraId="0112823D" w14:textId="77777777" w:rsidR="004E2376" w:rsidRPr="004E2376" w:rsidRDefault="004E2376" w:rsidP="00FF52C6">
            <w:pPr>
              <w:rPr>
                <w:rFonts w:ascii="Calibri" w:hAnsi="Calibri" w:cs="Calibri"/>
                <w:lang w:val="en-US"/>
              </w:rPr>
            </w:pPr>
            <w:r w:rsidRPr="004E2376">
              <w:rPr>
                <w:rFonts w:ascii="Calibri" w:hAnsi="Calibri" w:cs="Calibri"/>
                <w:lang w:val="en-US"/>
              </w:rPr>
              <w:t xml:space="preserve">Extent to which the planned activities have been implemented on time. </w:t>
            </w:r>
          </w:p>
          <w:p w14:paraId="3E1B21F9" w14:textId="77777777" w:rsidR="004E2376" w:rsidRPr="004E2376" w:rsidRDefault="004E2376" w:rsidP="00FF52C6">
            <w:pPr>
              <w:rPr>
                <w:rFonts w:ascii="Calibri" w:hAnsi="Calibri" w:cs="Calibri"/>
                <w:lang w:val="en-US"/>
              </w:rPr>
            </w:pPr>
          </w:p>
          <w:p w14:paraId="31F30FB2" w14:textId="77777777" w:rsidR="004E2376" w:rsidRPr="004E2376" w:rsidRDefault="004E2376" w:rsidP="00FF52C6">
            <w:pPr>
              <w:rPr>
                <w:rFonts w:ascii="Calibri" w:hAnsi="Calibri" w:cs="Calibri"/>
                <w:lang w:val="en-US"/>
              </w:rPr>
            </w:pPr>
            <w:r w:rsidRPr="004E2376">
              <w:rPr>
                <w:rFonts w:ascii="Calibri" w:hAnsi="Calibri" w:cs="Calibri"/>
                <w:lang w:val="en-US"/>
              </w:rPr>
              <w:t>Extend to which the project has achieved its objectives and results.</w:t>
            </w:r>
          </w:p>
        </w:tc>
        <w:tc>
          <w:tcPr>
            <w:tcW w:w="5386" w:type="dxa"/>
          </w:tcPr>
          <w:p w14:paraId="54ADF47B" w14:textId="77777777" w:rsidR="004E2376" w:rsidRPr="00A75891" w:rsidRDefault="004E2376" w:rsidP="00FF52C6">
            <w:pPr>
              <w:rPr>
                <w:rFonts w:ascii="Calibri" w:hAnsi="Calibri" w:cs="Calibri"/>
                <w:color w:val="000000" w:themeColor="text1"/>
                <w:lang w:val="en-US"/>
              </w:rPr>
            </w:pPr>
          </w:p>
          <w:p w14:paraId="30890434" w14:textId="77777777" w:rsidR="004E2376" w:rsidRPr="00A75891" w:rsidRDefault="004E2376" w:rsidP="00FF52C6">
            <w:pPr>
              <w:rPr>
                <w:rFonts w:ascii="Calibri" w:hAnsi="Calibri" w:cs="Calibri"/>
                <w:color w:val="000000" w:themeColor="text1"/>
                <w:lang w:val="en-US"/>
              </w:rPr>
            </w:pPr>
          </w:p>
        </w:tc>
        <w:tc>
          <w:tcPr>
            <w:tcW w:w="5103" w:type="dxa"/>
          </w:tcPr>
          <w:p w14:paraId="0E478A4B" w14:textId="01D44CC0" w:rsidR="004E2376" w:rsidRPr="00A75891" w:rsidRDefault="004E2376" w:rsidP="00FF52C6">
            <w:pPr>
              <w:rPr>
                <w:rFonts w:ascii="Calibri" w:hAnsi="Calibri" w:cs="Calibri"/>
                <w:color w:val="000000" w:themeColor="text1"/>
                <w:lang w:val="en-US"/>
              </w:rPr>
            </w:pPr>
          </w:p>
          <w:p w14:paraId="69912AB2" w14:textId="77777777" w:rsidR="004E2376" w:rsidRPr="00A75891" w:rsidRDefault="004E2376" w:rsidP="00FF52C6">
            <w:pPr>
              <w:rPr>
                <w:rFonts w:ascii="Calibri" w:hAnsi="Calibri" w:cs="Calibri"/>
                <w:color w:val="000000" w:themeColor="text1"/>
                <w:lang w:val="en-US"/>
              </w:rPr>
            </w:pPr>
          </w:p>
        </w:tc>
      </w:tr>
      <w:tr w:rsidR="004E2376" w:rsidRPr="00D7211C" w14:paraId="1382F822" w14:textId="77777777" w:rsidTr="0037196E">
        <w:trPr>
          <w:trHeight w:val="2967"/>
        </w:trPr>
        <w:tc>
          <w:tcPr>
            <w:tcW w:w="2122" w:type="dxa"/>
            <w:vMerge/>
            <w:shd w:val="clear" w:color="auto" w:fill="DBD9D9" w:themeFill="background2" w:themeFillShade="F2"/>
          </w:tcPr>
          <w:p w14:paraId="409A3224" w14:textId="77777777" w:rsidR="004E2376" w:rsidRPr="00A53552" w:rsidRDefault="004E2376" w:rsidP="00FF52C6">
            <w:pPr>
              <w:rPr>
                <w:rFonts w:ascii="Calibri" w:hAnsi="Calibri" w:cs="Calibri"/>
                <w:b/>
                <w:bCs/>
                <w:lang w:val="en-US"/>
              </w:rPr>
            </w:pPr>
          </w:p>
        </w:tc>
        <w:tc>
          <w:tcPr>
            <w:tcW w:w="2268" w:type="dxa"/>
          </w:tcPr>
          <w:p w14:paraId="76826219" w14:textId="77777777" w:rsidR="004E2376" w:rsidRPr="004E2376" w:rsidRDefault="004E2376" w:rsidP="00FF52C6">
            <w:pPr>
              <w:rPr>
                <w:rFonts w:ascii="Calibri" w:hAnsi="Calibri" w:cs="Calibri"/>
                <w:lang w:val="en-US"/>
              </w:rPr>
            </w:pPr>
            <w:r w:rsidRPr="004E2376">
              <w:rPr>
                <w:rFonts w:ascii="Calibri" w:hAnsi="Calibri" w:cs="Calibri"/>
                <w:b/>
                <w:lang w:val="en-US"/>
              </w:rPr>
              <w:t>Sustainability of Capacity Development</w:t>
            </w:r>
            <w:r w:rsidRPr="004E2376">
              <w:rPr>
                <w:rFonts w:ascii="Calibri" w:hAnsi="Calibri" w:cs="Calibri"/>
                <w:lang w:val="en-US"/>
              </w:rPr>
              <w:t>:</w:t>
            </w:r>
          </w:p>
          <w:p w14:paraId="02FA4848" w14:textId="77777777" w:rsidR="004E2376" w:rsidRPr="004E2376" w:rsidRDefault="004E2376" w:rsidP="00FF52C6">
            <w:pPr>
              <w:rPr>
                <w:rFonts w:ascii="Calibri" w:hAnsi="Calibri" w:cs="Calibri"/>
                <w:lang w:val="en-US"/>
              </w:rPr>
            </w:pPr>
            <w:r w:rsidRPr="004E2376">
              <w:rPr>
                <w:rFonts w:ascii="Calibri" w:hAnsi="Calibri" w:cs="Calibri"/>
                <w:lang w:val="en-US"/>
              </w:rPr>
              <w:t>Extent to which any identified achievements to date are likely to endure in the longer term; what are the factors affecting the likelihood.</w:t>
            </w:r>
          </w:p>
          <w:p w14:paraId="56B3948C" w14:textId="77777777" w:rsidR="004E2376" w:rsidRPr="004E2376" w:rsidRDefault="004E2376" w:rsidP="00FF52C6">
            <w:pPr>
              <w:rPr>
                <w:rFonts w:ascii="Calibri" w:hAnsi="Calibri" w:cs="Calibri"/>
                <w:lang w:val="en-US"/>
              </w:rPr>
            </w:pPr>
          </w:p>
        </w:tc>
        <w:tc>
          <w:tcPr>
            <w:tcW w:w="5386" w:type="dxa"/>
          </w:tcPr>
          <w:p w14:paraId="32546EB1" w14:textId="77777777" w:rsidR="004E2376" w:rsidRDefault="004E2376" w:rsidP="00FF52C6">
            <w:pPr>
              <w:rPr>
                <w:rFonts w:ascii="Calibri" w:hAnsi="Calibri" w:cs="Calibri"/>
                <w:lang w:val="en-US"/>
              </w:rPr>
            </w:pPr>
          </w:p>
          <w:p w14:paraId="4256A703" w14:textId="11B6F151" w:rsidR="00A75891" w:rsidRPr="004E2376" w:rsidRDefault="00A75891" w:rsidP="00FF52C6">
            <w:pPr>
              <w:rPr>
                <w:rFonts w:ascii="Calibri" w:hAnsi="Calibri" w:cs="Calibri"/>
                <w:lang w:val="en-US"/>
              </w:rPr>
            </w:pPr>
          </w:p>
        </w:tc>
        <w:tc>
          <w:tcPr>
            <w:tcW w:w="5103" w:type="dxa"/>
          </w:tcPr>
          <w:p w14:paraId="588C1964" w14:textId="77777777" w:rsidR="004E2376" w:rsidRDefault="004E2376" w:rsidP="00FF52C6">
            <w:pPr>
              <w:rPr>
                <w:rFonts w:ascii="Calibri" w:hAnsi="Calibri" w:cs="Calibri"/>
                <w:lang w:val="en-US"/>
              </w:rPr>
            </w:pPr>
          </w:p>
          <w:p w14:paraId="3EDBDB90" w14:textId="02DC4D3F" w:rsidR="00A75891" w:rsidRPr="004E2376" w:rsidRDefault="00A75891" w:rsidP="00FF52C6">
            <w:pPr>
              <w:rPr>
                <w:rFonts w:ascii="Calibri" w:hAnsi="Calibri" w:cs="Calibri"/>
                <w:lang w:val="en-US"/>
              </w:rPr>
            </w:pPr>
          </w:p>
        </w:tc>
      </w:tr>
      <w:tr w:rsidR="004E2376" w:rsidRPr="0035625F" w14:paraId="5F179D3F" w14:textId="77777777" w:rsidTr="0037196E">
        <w:tc>
          <w:tcPr>
            <w:tcW w:w="2122" w:type="dxa"/>
            <w:tcBorders>
              <w:bottom w:val="nil"/>
            </w:tcBorders>
            <w:shd w:val="clear" w:color="auto" w:fill="DBD9D9" w:themeFill="background2" w:themeFillShade="F2"/>
          </w:tcPr>
          <w:p w14:paraId="2275FB82" w14:textId="77777777" w:rsidR="004E2376" w:rsidRPr="004E2376" w:rsidRDefault="004E2376" w:rsidP="00FF52C6">
            <w:pPr>
              <w:jc w:val="both"/>
              <w:rPr>
                <w:rFonts w:ascii="Calibri" w:hAnsi="Calibri" w:cs="Calibri"/>
                <w:b/>
                <w:bCs/>
                <w:lang w:val="en-US"/>
              </w:rPr>
            </w:pPr>
            <w:r w:rsidRPr="004E2376">
              <w:rPr>
                <w:rFonts w:ascii="Calibri" w:hAnsi="Calibri" w:cs="Calibri"/>
                <w:b/>
                <w:bCs/>
                <w:lang w:val="en-US"/>
              </w:rPr>
              <w:t>2.Institutional Development and</w:t>
            </w:r>
          </w:p>
          <w:p w14:paraId="233E64D3" w14:textId="77777777" w:rsidR="004E2376" w:rsidRPr="00636A3D" w:rsidRDefault="004E2376" w:rsidP="00FF52C6">
            <w:pPr>
              <w:jc w:val="both"/>
              <w:rPr>
                <w:rFonts w:ascii="Calibri" w:hAnsi="Calibri" w:cs="Calibri"/>
                <w:b/>
                <w:bCs/>
                <w:lang w:val="en-US"/>
              </w:rPr>
            </w:pPr>
            <w:r w:rsidRPr="004E2376">
              <w:rPr>
                <w:rFonts w:ascii="Calibri" w:hAnsi="Calibri" w:cs="Calibri"/>
                <w:b/>
                <w:bCs/>
                <w:lang w:val="en-US"/>
              </w:rPr>
              <w:t>Use of skills</w:t>
            </w:r>
          </w:p>
          <w:p w14:paraId="2BAEA7C7" w14:textId="77777777" w:rsidR="004E2376" w:rsidRPr="005910DB" w:rsidRDefault="004E2376" w:rsidP="00FF52C6">
            <w:pPr>
              <w:rPr>
                <w:rFonts w:ascii="Calibri" w:hAnsi="Calibri" w:cs="Calibri"/>
                <w:b/>
                <w:bCs/>
                <w:lang w:val="en-US"/>
              </w:rPr>
            </w:pPr>
          </w:p>
        </w:tc>
        <w:tc>
          <w:tcPr>
            <w:tcW w:w="2268" w:type="dxa"/>
            <w:tcBorders>
              <w:bottom w:val="nil"/>
            </w:tcBorders>
          </w:tcPr>
          <w:p w14:paraId="66674ED0" w14:textId="77777777" w:rsidR="004E2376" w:rsidRDefault="004E2376" w:rsidP="00FF52C6">
            <w:pPr>
              <w:rPr>
                <w:rFonts w:ascii="Calibri" w:hAnsi="Calibri" w:cs="Calibri"/>
                <w:lang w:val="en-US"/>
              </w:rPr>
            </w:pPr>
            <w:r>
              <w:rPr>
                <w:rFonts w:ascii="Calibri" w:hAnsi="Calibri" w:cs="Calibri"/>
                <w:lang w:val="en-US"/>
              </w:rPr>
              <w:t>Extent to which gained expertise is being/likely to be utilized:</w:t>
            </w:r>
          </w:p>
          <w:p w14:paraId="24477361" w14:textId="77777777" w:rsidR="004E2376" w:rsidRPr="00D167C3" w:rsidRDefault="004E2376" w:rsidP="00FF52C6">
            <w:pPr>
              <w:rPr>
                <w:rFonts w:ascii="Calibri" w:hAnsi="Calibri" w:cs="Calibri"/>
                <w:lang w:val="en-US"/>
              </w:rPr>
            </w:pPr>
            <w:r>
              <w:rPr>
                <w:rFonts w:ascii="Calibri" w:hAnsi="Calibri" w:cs="Calibri"/>
                <w:lang w:val="en-US"/>
              </w:rPr>
              <w:t>E</w:t>
            </w:r>
            <w:r w:rsidRPr="007F4809">
              <w:rPr>
                <w:rFonts w:ascii="Calibri" w:hAnsi="Calibri" w:cs="Calibri"/>
                <w:lang w:val="en-US"/>
              </w:rPr>
              <w:t>xtent</w:t>
            </w:r>
            <w:r>
              <w:rPr>
                <w:rFonts w:ascii="Calibri" w:hAnsi="Calibri" w:cs="Calibri"/>
                <w:lang w:val="en-US"/>
              </w:rPr>
              <w:t xml:space="preserve"> to which</w:t>
            </w:r>
            <w:r w:rsidRPr="007F4809">
              <w:rPr>
                <w:rFonts w:ascii="Calibri" w:hAnsi="Calibri" w:cs="Calibri"/>
                <w:lang w:val="en-US"/>
              </w:rPr>
              <w:t xml:space="preserve"> the</w:t>
            </w:r>
            <w:r>
              <w:rPr>
                <w:rFonts w:ascii="Calibri" w:hAnsi="Calibri" w:cs="Calibri"/>
                <w:lang w:val="en-US"/>
              </w:rPr>
              <w:t xml:space="preserve"> expertise </w:t>
            </w:r>
            <w:r w:rsidRPr="007F4809">
              <w:rPr>
                <w:rFonts w:ascii="Calibri" w:hAnsi="Calibri" w:cs="Calibri"/>
                <w:lang w:val="en-US"/>
              </w:rPr>
              <w:t>is likely to be utilized</w:t>
            </w:r>
            <w:r>
              <w:rPr>
                <w:rFonts w:ascii="Calibri" w:hAnsi="Calibri" w:cs="Calibri"/>
                <w:lang w:val="en-US"/>
              </w:rPr>
              <w:t xml:space="preserve"> by partner organizations / Partner countries</w:t>
            </w:r>
          </w:p>
          <w:p w14:paraId="642226B4" w14:textId="77777777" w:rsidR="004E2376" w:rsidRPr="004E2376" w:rsidRDefault="004E2376" w:rsidP="00FF52C6">
            <w:pPr>
              <w:rPr>
                <w:rFonts w:ascii="Calibri" w:hAnsi="Calibri" w:cs="Calibri"/>
                <w:lang w:val="en-US"/>
              </w:rPr>
            </w:pPr>
          </w:p>
        </w:tc>
        <w:tc>
          <w:tcPr>
            <w:tcW w:w="5386" w:type="dxa"/>
            <w:tcBorders>
              <w:bottom w:val="nil"/>
            </w:tcBorders>
          </w:tcPr>
          <w:p w14:paraId="0D33B8C3" w14:textId="77777777" w:rsidR="004E2376" w:rsidRPr="004E2376" w:rsidRDefault="004E2376" w:rsidP="00FF52C6">
            <w:pPr>
              <w:rPr>
                <w:rFonts w:ascii="Calibri" w:hAnsi="Calibri" w:cs="Calibri"/>
                <w:lang w:val="en-US"/>
              </w:rPr>
            </w:pPr>
            <w:r w:rsidRPr="004E2376">
              <w:rPr>
                <w:rFonts w:ascii="Calibri" w:hAnsi="Calibri" w:cs="Calibri"/>
                <w:lang w:val="en-US"/>
              </w:rPr>
              <w:t xml:space="preserve"> </w:t>
            </w:r>
          </w:p>
        </w:tc>
        <w:tc>
          <w:tcPr>
            <w:tcW w:w="5103" w:type="dxa"/>
            <w:vMerge w:val="restart"/>
          </w:tcPr>
          <w:p w14:paraId="1B81D6BC" w14:textId="77777777" w:rsidR="004E2376" w:rsidRPr="004E2376" w:rsidRDefault="004E2376" w:rsidP="00FF52C6">
            <w:pPr>
              <w:rPr>
                <w:rFonts w:ascii="Calibri" w:hAnsi="Calibri" w:cs="Calibri"/>
                <w:lang w:val="en-US"/>
              </w:rPr>
            </w:pPr>
          </w:p>
        </w:tc>
      </w:tr>
      <w:tr w:rsidR="004E2376" w:rsidRPr="0035625F" w14:paraId="21BF59C1" w14:textId="77777777" w:rsidTr="0037196E">
        <w:tc>
          <w:tcPr>
            <w:tcW w:w="2122" w:type="dxa"/>
            <w:tcBorders>
              <w:top w:val="nil"/>
            </w:tcBorders>
            <w:shd w:val="clear" w:color="auto" w:fill="DBD9D9" w:themeFill="background2" w:themeFillShade="F2"/>
          </w:tcPr>
          <w:p w14:paraId="27F86782" w14:textId="77777777" w:rsidR="004E2376" w:rsidRPr="004E2376" w:rsidRDefault="004E2376" w:rsidP="00FF52C6">
            <w:pPr>
              <w:rPr>
                <w:rFonts w:ascii="Calibri" w:hAnsi="Calibri" w:cs="Calibri"/>
                <w:b/>
                <w:bCs/>
                <w:lang w:val="en-US"/>
              </w:rPr>
            </w:pPr>
          </w:p>
        </w:tc>
        <w:tc>
          <w:tcPr>
            <w:tcW w:w="2268" w:type="dxa"/>
            <w:tcBorders>
              <w:top w:val="nil"/>
            </w:tcBorders>
          </w:tcPr>
          <w:p w14:paraId="7FA7B619" w14:textId="77777777" w:rsidR="004E2376" w:rsidRDefault="004E2376" w:rsidP="00FF52C6">
            <w:pPr>
              <w:rPr>
                <w:rFonts w:ascii="Calibri" w:hAnsi="Calibri" w:cs="Calibri"/>
                <w:lang w:val="en-US"/>
              </w:rPr>
            </w:pPr>
            <w:r>
              <w:rPr>
                <w:rFonts w:ascii="Calibri" w:hAnsi="Calibri" w:cs="Calibri"/>
                <w:lang w:val="en-US"/>
              </w:rPr>
              <w:t xml:space="preserve">Extent to which the utilization of the expertise will require and/ or has caused changes in the organization </w:t>
            </w:r>
          </w:p>
        </w:tc>
        <w:tc>
          <w:tcPr>
            <w:tcW w:w="5386" w:type="dxa"/>
            <w:tcBorders>
              <w:top w:val="nil"/>
            </w:tcBorders>
          </w:tcPr>
          <w:p w14:paraId="6001CF0C" w14:textId="5DCC477D" w:rsidR="004E2376" w:rsidRPr="004E2376" w:rsidRDefault="004E2376" w:rsidP="00FF52C6">
            <w:pPr>
              <w:rPr>
                <w:rFonts w:ascii="Calibri" w:hAnsi="Calibri" w:cs="Calibri"/>
                <w:lang w:val="en-US"/>
              </w:rPr>
            </w:pPr>
          </w:p>
          <w:p w14:paraId="4070E3D7" w14:textId="77777777" w:rsidR="004E2376" w:rsidRPr="004E2376" w:rsidRDefault="004E2376" w:rsidP="00FF52C6">
            <w:pPr>
              <w:rPr>
                <w:rFonts w:ascii="Calibri" w:hAnsi="Calibri" w:cs="Calibri"/>
                <w:lang w:val="en-US"/>
              </w:rPr>
            </w:pPr>
          </w:p>
        </w:tc>
        <w:tc>
          <w:tcPr>
            <w:tcW w:w="5103" w:type="dxa"/>
            <w:vMerge/>
          </w:tcPr>
          <w:p w14:paraId="58F09CE1" w14:textId="77777777" w:rsidR="004E2376" w:rsidRPr="004E2376" w:rsidRDefault="004E2376" w:rsidP="00FF52C6">
            <w:pPr>
              <w:rPr>
                <w:rFonts w:ascii="Calibri" w:hAnsi="Calibri" w:cs="Calibri"/>
                <w:lang w:val="en-US"/>
              </w:rPr>
            </w:pPr>
          </w:p>
        </w:tc>
      </w:tr>
      <w:tr w:rsidR="004E2376" w:rsidRPr="00A53552" w14:paraId="58B85037" w14:textId="77777777" w:rsidTr="0037196E">
        <w:tc>
          <w:tcPr>
            <w:tcW w:w="2122" w:type="dxa"/>
            <w:shd w:val="clear" w:color="auto" w:fill="DBD9D9" w:themeFill="background2" w:themeFillShade="F2"/>
          </w:tcPr>
          <w:p w14:paraId="44E2F7D0" w14:textId="77777777" w:rsidR="004E2376" w:rsidRPr="004E2376" w:rsidRDefault="004E2376" w:rsidP="00FF52C6">
            <w:pPr>
              <w:rPr>
                <w:rFonts w:ascii="Calibri" w:hAnsi="Calibri" w:cs="Calibri"/>
                <w:b/>
                <w:bCs/>
                <w:lang w:val="en-US"/>
              </w:rPr>
            </w:pPr>
            <w:r w:rsidRPr="004E2376">
              <w:rPr>
                <w:rFonts w:ascii="Calibri" w:hAnsi="Calibri" w:cs="Calibri"/>
                <w:b/>
                <w:bCs/>
                <w:lang w:val="en-US"/>
              </w:rPr>
              <w:t>3.Human Rights -Based approach and cross-cutting objectives</w:t>
            </w:r>
          </w:p>
        </w:tc>
        <w:tc>
          <w:tcPr>
            <w:tcW w:w="2268" w:type="dxa"/>
          </w:tcPr>
          <w:p w14:paraId="5249B0F7" w14:textId="77777777" w:rsidR="004E2376" w:rsidRPr="00A75891" w:rsidRDefault="004E2376" w:rsidP="00FF52C6">
            <w:pPr>
              <w:rPr>
                <w:rFonts w:ascii="Calibri" w:hAnsi="Calibri" w:cs="Calibri"/>
                <w:color w:val="000000" w:themeColor="text1"/>
                <w:lang w:val="en-US"/>
              </w:rPr>
            </w:pPr>
            <w:r w:rsidRPr="00A75891">
              <w:rPr>
                <w:rFonts w:ascii="Calibri" w:hAnsi="Calibri" w:cs="Calibri"/>
                <w:color w:val="000000" w:themeColor="text1"/>
                <w:lang w:val="en-US"/>
              </w:rPr>
              <w:t>Extent to which the human rights principles of non-discrimination and equality, participation and inclusion, transparency, and accountability are applied in the project implementation, management and decision-making</w:t>
            </w:r>
          </w:p>
          <w:p w14:paraId="7016DBBA" w14:textId="77777777" w:rsidR="004E2376" w:rsidRPr="00A75891" w:rsidRDefault="004E2376" w:rsidP="00FF52C6">
            <w:pPr>
              <w:rPr>
                <w:rFonts w:ascii="Calibri" w:hAnsi="Calibri" w:cs="Calibri"/>
                <w:color w:val="000000" w:themeColor="text1"/>
                <w:lang w:val="en-US"/>
              </w:rPr>
            </w:pPr>
          </w:p>
          <w:p w14:paraId="37F87345" w14:textId="77777777" w:rsidR="004E2376" w:rsidRPr="00A75891" w:rsidRDefault="004E2376" w:rsidP="00FF52C6">
            <w:pPr>
              <w:rPr>
                <w:rFonts w:ascii="Calibri" w:hAnsi="Calibri" w:cs="Calibri"/>
                <w:color w:val="000000" w:themeColor="text1"/>
                <w:lang w:val="en-US"/>
              </w:rPr>
            </w:pPr>
            <w:r w:rsidRPr="00A75891">
              <w:rPr>
                <w:rFonts w:ascii="Calibri" w:hAnsi="Calibri" w:cs="Calibri"/>
                <w:color w:val="000000" w:themeColor="text1"/>
                <w:lang w:val="en-US"/>
              </w:rPr>
              <w:t xml:space="preserve">Extent to which cross-cutting objectives of </w:t>
            </w:r>
          </w:p>
          <w:p w14:paraId="516AEBEB" w14:textId="77777777" w:rsidR="004E2376" w:rsidRPr="00A75891" w:rsidRDefault="004E2376" w:rsidP="00FF52C6">
            <w:pPr>
              <w:rPr>
                <w:rFonts w:ascii="Calibri" w:hAnsi="Calibri" w:cs="Calibri"/>
                <w:color w:val="000000" w:themeColor="text1"/>
                <w:lang w:val="en-US"/>
              </w:rPr>
            </w:pPr>
            <w:r w:rsidRPr="00A75891">
              <w:rPr>
                <w:rFonts w:ascii="Calibri" w:hAnsi="Calibri" w:cs="Calibri"/>
                <w:color w:val="000000" w:themeColor="text1"/>
                <w:lang w:val="en-US"/>
              </w:rPr>
              <w:t xml:space="preserve">gender equality and non-discrimination are realized in the project implementation </w:t>
            </w:r>
          </w:p>
          <w:p w14:paraId="0DE965A6" w14:textId="77777777" w:rsidR="004E2376" w:rsidRPr="00A75891" w:rsidRDefault="004E2376" w:rsidP="00FF52C6">
            <w:pPr>
              <w:rPr>
                <w:rFonts w:ascii="Calibri" w:hAnsi="Calibri" w:cs="Calibri"/>
                <w:color w:val="000000" w:themeColor="text1"/>
                <w:lang w:val="en-US"/>
              </w:rPr>
            </w:pPr>
          </w:p>
          <w:p w14:paraId="4DED4B86" w14:textId="77777777" w:rsidR="004E2376" w:rsidRPr="00A75891" w:rsidRDefault="004E2376" w:rsidP="00FF52C6">
            <w:pPr>
              <w:rPr>
                <w:rFonts w:ascii="Calibri" w:hAnsi="Calibri" w:cs="Calibri"/>
                <w:color w:val="000000" w:themeColor="text1"/>
                <w:lang w:val="en-US"/>
              </w:rPr>
            </w:pPr>
            <w:r w:rsidRPr="00A75891">
              <w:rPr>
                <w:rFonts w:ascii="Calibri" w:hAnsi="Calibri" w:cs="Calibri"/>
                <w:color w:val="000000" w:themeColor="text1"/>
                <w:lang w:val="en-US"/>
              </w:rPr>
              <w:t>Extend to which non-discrimination, climate resilience and low emission-carbon development are realized</w:t>
            </w:r>
          </w:p>
          <w:p w14:paraId="237732B1" w14:textId="77777777" w:rsidR="004E2376" w:rsidRPr="00A75891" w:rsidRDefault="004E2376" w:rsidP="00FF52C6">
            <w:pPr>
              <w:rPr>
                <w:rFonts w:ascii="Calibri" w:hAnsi="Calibri" w:cs="Calibri"/>
                <w:color w:val="000000" w:themeColor="text1"/>
                <w:lang w:val="en-US"/>
              </w:rPr>
            </w:pPr>
          </w:p>
        </w:tc>
        <w:tc>
          <w:tcPr>
            <w:tcW w:w="5386" w:type="dxa"/>
          </w:tcPr>
          <w:p w14:paraId="2EE07011" w14:textId="77777777" w:rsidR="004E2376" w:rsidRPr="00A75891" w:rsidRDefault="004E2376" w:rsidP="00FF52C6">
            <w:pPr>
              <w:rPr>
                <w:rFonts w:ascii="Calibri" w:hAnsi="Calibri" w:cs="Calibri"/>
                <w:color w:val="000000" w:themeColor="text1"/>
                <w:lang w:val="en-US"/>
              </w:rPr>
            </w:pPr>
          </w:p>
        </w:tc>
        <w:tc>
          <w:tcPr>
            <w:tcW w:w="5103" w:type="dxa"/>
          </w:tcPr>
          <w:p w14:paraId="5051445C" w14:textId="00DF7BFA" w:rsidR="004E2376" w:rsidRPr="004E2376" w:rsidRDefault="004E2376" w:rsidP="00FF52C6">
            <w:pPr>
              <w:rPr>
                <w:rFonts w:ascii="Calibri" w:hAnsi="Calibri" w:cs="Calibri"/>
                <w:lang w:val="en-US"/>
              </w:rPr>
            </w:pPr>
          </w:p>
        </w:tc>
      </w:tr>
      <w:tr w:rsidR="004E2376" w:rsidRPr="0049368C" w14:paraId="5DA33C04" w14:textId="77777777" w:rsidTr="0037196E">
        <w:tc>
          <w:tcPr>
            <w:tcW w:w="2122" w:type="dxa"/>
            <w:shd w:val="clear" w:color="auto" w:fill="DBD9D9" w:themeFill="background2" w:themeFillShade="F2"/>
          </w:tcPr>
          <w:p w14:paraId="31EA432B" w14:textId="77777777" w:rsidR="004E2376" w:rsidRPr="005910DB" w:rsidRDefault="004E2376" w:rsidP="00FF52C6">
            <w:pPr>
              <w:rPr>
                <w:rFonts w:ascii="Calibri" w:hAnsi="Calibri" w:cs="Calibri"/>
                <w:b/>
                <w:bCs/>
              </w:rPr>
            </w:pPr>
            <w:r w:rsidRPr="00D03337">
              <w:rPr>
                <w:rFonts w:ascii="Calibri" w:hAnsi="Calibri" w:cs="Calibri"/>
                <w:b/>
                <w:bCs/>
                <w:lang w:val="en-US"/>
              </w:rPr>
              <w:t>4.</w:t>
            </w:r>
            <w:r>
              <w:rPr>
                <w:rFonts w:ascii="Calibri" w:hAnsi="Calibri" w:cs="Calibri"/>
                <w:b/>
                <w:bCs/>
                <w:lang w:val="en-US"/>
              </w:rPr>
              <w:t xml:space="preserve"> Other p</w:t>
            </w:r>
            <w:r w:rsidRPr="0049368C">
              <w:rPr>
                <w:rFonts w:ascii="Calibri" w:hAnsi="Calibri" w:cs="Calibri"/>
                <w:b/>
                <w:bCs/>
                <w:lang w:val="en-US"/>
              </w:rPr>
              <w:t>roje</w:t>
            </w:r>
            <w:r w:rsidRPr="0049368C">
              <w:rPr>
                <w:rFonts w:ascii="Calibri" w:hAnsi="Calibri" w:cs="Calibri"/>
                <w:b/>
                <w:bCs/>
              </w:rPr>
              <w:t xml:space="preserve">ct </w:t>
            </w:r>
            <w:r>
              <w:rPr>
                <w:rFonts w:ascii="Calibri" w:hAnsi="Calibri" w:cs="Calibri"/>
                <w:b/>
                <w:bCs/>
              </w:rPr>
              <w:t xml:space="preserve">specific results </w:t>
            </w:r>
          </w:p>
        </w:tc>
        <w:tc>
          <w:tcPr>
            <w:tcW w:w="2268" w:type="dxa"/>
          </w:tcPr>
          <w:p w14:paraId="031FA5C3" w14:textId="77777777" w:rsidR="004E2376" w:rsidRPr="004E2376" w:rsidRDefault="004E2376" w:rsidP="00FF52C6">
            <w:pPr>
              <w:rPr>
                <w:rFonts w:ascii="Calibri" w:hAnsi="Calibri" w:cs="Calibri"/>
                <w:lang w:val="en-US"/>
              </w:rPr>
            </w:pPr>
            <w:r w:rsidRPr="004E2376">
              <w:rPr>
                <w:rFonts w:ascii="Calibri" w:hAnsi="Calibri" w:cs="Calibri"/>
                <w:lang w:val="en-US"/>
              </w:rPr>
              <w:t xml:space="preserve">Extent to which expected results as described in the project results framework (output, outcome and impact) are achieved or are likely to be achieved in the future </w:t>
            </w:r>
          </w:p>
          <w:p w14:paraId="7026D4D9" w14:textId="77777777" w:rsidR="004E2376" w:rsidRPr="004E2376" w:rsidRDefault="004E2376" w:rsidP="00FF52C6">
            <w:pPr>
              <w:rPr>
                <w:rFonts w:ascii="Calibri" w:hAnsi="Calibri" w:cs="Calibri"/>
                <w:lang w:val="en-US"/>
              </w:rPr>
            </w:pPr>
          </w:p>
        </w:tc>
        <w:tc>
          <w:tcPr>
            <w:tcW w:w="5386" w:type="dxa"/>
          </w:tcPr>
          <w:p w14:paraId="1D1777D5" w14:textId="18A3D913" w:rsidR="004E2376" w:rsidRPr="003E70E9" w:rsidRDefault="004E2376" w:rsidP="00FF52C6">
            <w:pPr>
              <w:rPr>
                <w:rFonts w:ascii="Calibri" w:hAnsi="Calibri" w:cs="Calibri"/>
                <w:lang w:val="en-US"/>
              </w:rPr>
            </w:pPr>
          </w:p>
        </w:tc>
        <w:tc>
          <w:tcPr>
            <w:tcW w:w="5103" w:type="dxa"/>
          </w:tcPr>
          <w:p w14:paraId="593EE9FC" w14:textId="77777777" w:rsidR="004E2376" w:rsidRPr="0049368C" w:rsidRDefault="004E2376" w:rsidP="00FF52C6">
            <w:pPr>
              <w:rPr>
                <w:rFonts w:ascii="Calibri" w:hAnsi="Calibri" w:cs="Calibri"/>
                <w:lang w:val="en-US"/>
              </w:rPr>
            </w:pPr>
          </w:p>
        </w:tc>
      </w:tr>
      <w:tr w:rsidR="004E2376" w:rsidRPr="0035625F" w14:paraId="3C829AE6" w14:textId="77777777" w:rsidTr="0037196E">
        <w:tc>
          <w:tcPr>
            <w:tcW w:w="14879" w:type="dxa"/>
            <w:gridSpan w:val="4"/>
            <w:shd w:val="clear" w:color="auto" w:fill="D5DCE4" w:themeFill="text2" w:themeFillTint="33"/>
          </w:tcPr>
          <w:p w14:paraId="5A424CA1" w14:textId="77777777" w:rsidR="004E2376" w:rsidRPr="003E70E9" w:rsidRDefault="004E2376" w:rsidP="004E2376">
            <w:pPr>
              <w:pStyle w:val="ListParagraph"/>
              <w:numPr>
                <w:ilvl w:val="0"/>
                <w:numId w:val="40"/>
              </w:numPr>
              <w:spacing w:after="160" w:line="259" w:lineRule="auto"/>
              <w:rPr>
                <w:rFonts w:ascii="Calibri" w:hAnsi="Calibri" w:cs="Calibri"/>
                <w:b/>
                <w:bCs/>
              </w:rPr>
            </w:pPr>
            <w:r w:rsidRPr="003E70E9">
              <w:rPr>
                <w:rFonts w:ascii="Calibri" w:hAnsi="Calibri" w:cs="Calibri"/>
                <w:b/>
                <w:bCs/>
              </w:rPr>
              <w:t>Assessment of Project Implementation</w:t>
            </w:r>
          </w:p>
        </w:tc>
      </w:tr>
      <w:tr w:rsidR="004E2376" w:rsidRPr="004E2376" w14:paraId="30952534" w14:textId="77777777" w:rsidTr="0037196E">
        <w:tc>
          <w:tcPr>
            <w:tcW w:w="2122" w:type="dxa"/>
            <w:vMerge w:val="restart"/>
            <w:shd w:val="clear" w:color="auto" w:fill="DBD9D9" w:themeFill="background2" w:themeFillShade="F2"/>
          </w:tcPr>
          <w:p w14:paraId="797D3E4C" w14:textId="77777777" w:rsidR="004E2376" w:rsidRPr="004E2376" w:rsidRDefault="004E2376" w:rsidP="00FF52C6">
            <w:pPr>
              <w:rPr>
                <w:rFonts w:ascii="Calibri" w:hAnsi="Calibri" w:cs="Calibri"/>
                <w:b/>
                <w:bCs/>
                <w:lang w:val="en-US"/>
              </w:rPr>
            </w:pPr>
            <w:r w:rsidRPr="004E2376">
              <w:rPr>
                <w:rFonts w:ascii="Calibri" w:hAnsi="Calibri" w:cs="Calibri"/>
                <w:b/>
                <w:bCs/>
                <w:lang w:val="en-US"/>
              </w:rPr>
              <w:t>1.Project Management and Decision-Making Structure and Coordination</w:t>
            </w:r>
          </w:p>
        </w:tc>
        <w:tc>
          <w:tcPr>
            <w:tcW w:w="2268" w:type="dxa"/>
          </w:tcPr>
          <w:p w14:paraId="54CBD428" w14:textId="77777777" w:rsidR="004E2376" w:rsidRPr="004E2376" w:rsidRDefault="004E2376" w:rsidP="00FF52C6">
            <w:pPr>
              <w:rPr>
                <w:rFonts w:ascii="Calibri" w:hAnsi="Calibri" w:cs="Calibri"/>
                <w:lang w:val="en-US"/>
              </w:rPr>
            </w:pPr>
            <w:r w:rsidRPr="004E2376">
              <w:rPr>
                <w:rFonts w:ascii="Calibri" w:hAnsi="Calibri" w:cs="Calibri"/>
                <w:lang w:val="en-US"/>
              </w:rPr>
              <w:t>Extent to which project management and decision-making structures support achieving of project results</w:t>
            </w:r>
          </w:p>
          <w:p w14:paraId="2A96E7C3" w14:textId="77777777" w:rsidR="004E2376" w:rsidRPr="004E2376" w:rsidRDefault="004E2376" w:rsidP="00FF52C6">
            <w:pPr>
              <w:rPr>
                <w:rFonts w:ascii="Calibri" w:hAnsi="Calibri" w:cs="Calibri"/>
                <w:lang w:val="en-US"/>
              </w:rPr>
            </w:pPr>
          </w:p>
        </w:tc>
        <w:tc>
          <w:tcPr>
            <w:tcW w:w="5386" w:type="dxa"/>
          </w:tcPr>
          <w:p w14:paraId="7A45E686" w14:textId="77777777" w:rsidR="004E2376" w:rsidRPr="003E70E9" w:rsidRDefault="004E2376" w:rsidP="00FF52C6">
            <w:pPr>
              <w:rPr>
                <w:rFonts w:ascii="Calibri" w:hAnsi="Calibri" w:cs="Calibri"/>
                <w:lang w:val="en-US"/>
              </w:rPr>
            </w:pPr>
          </w:p>
        </w:tc>
        <w:tc>
          <w:tcPr>
            <w:tcW w:w="5103" w:type="dxa"/>
          </w:tcPr>
          <w:p w14:paraId="676BE09F" w14:textId="77777777" w:rsidR="004E2376" w:rsidRPr="004E2376" w:rsidRDefault="004E2376" w:rsidP="00FF52C6">
            <w:pPr>
              <w:rPr>
                <w:rFonts w:ascii="Calibri" w:hAnsi="Calibri" w:cs="Calibri"/>
                <w:lang w:val="en-US"/>
              </w:rPr>
            </w:pPr>
          </w:p>
        </w:tc>
      </w:tr>
      <w:tr w:rsidR="004E2376" w:rsidRPr="0035625F" w14:paraId="198C02A1" w14:textId="77777777" w:rsidTr="0037196E">
        <w:tc>
          <w:tcPr>
            <w:tcW w:w="2122" w:type="dxa"/>
            <w:vMerge/>
            <w:shd w:val="clear" w:color="auto" w:fill="DBD9D9" w:themeFill="background2" w:themeFillShade="F2"/>
          </w:tcPr>
          <w:p w14:paraId="64C115E1" w14:textId="77777777" w:rsidR="004E2376" w:rsidRPr="004E2376" w:rsidRDefault="004E2376" w:rsidP="00FF52C6">
            <w:pPr>
              <w:rPr>
                <w:rFonts w:ascii="Calibri" w:hAnsi="Calibri" w:cs="Calibri"/>
                <w:b/>
                <w:bCs/>
                <w:lang w:val="en-US"/>
              </w:rPr>
            </w:pPr>
          </w:p>
        </w:tc>
        <w:tc>
          <w:tcPr>
            <w:tcW w:w="2268" w:type="dxa"/>
          </w:tcPr>
          <w:p w14:paraId="5E713858" w14:textId="77777777" w:rsidR="004E2376" w:rsidRPr="004E2376" w:rsidRDefault="004E2376" w:rsidP="00FF52C6">
            <w:pPr>
              <w:rPr>
                <w:rFonts w:ascii="Calibri" w:hAnsi="Calibri" w:cs="Calibri"/>
                <w:lang w:val="en-US"/>
              </w:rPr>
            </w:pPr>
            <w:r w:rsidRPr="004E2376">
              <w:rPr>
                <w:rFonts w:ascii="Calibri" w:hAnsi="Calibri" w:cs="Calibri"/>
                <w:lang w:val="en-US"/>
              </w:rPr>
              <w:t>Extent to which the partner organisations collaborate with other relevant actors</w:t>
            </w:r>
          </w:p>
        </w:tc>
        <w:tc>
          <w:tcPr>
            <w:tcW w:w="5386" w:type="dxa"/>
          </w:tcPr>
          <w:p w14:paraId="388B7F7B" w14:textId="3BCD1880" w:rsidR="004E2376" w:rsidRPr="003E70E9" w:rsidRDefault="004E2376" w:rsidP="00FF52C6">
            <w:pPr>
              <w:rPr>
                <w:rFonts w:ascii="Calibri" w:hAnsi="Calibri" w:cs="Calibri"/>
                <w:lang w:val="en-US"/>
              </w:rPr>
            </w:pPr>
          </w:p>
        </w:tc>
        <w:tc>
          <w:tcPr>
            <w:tcW w:w="5103" w:type="dxa"/>
          </w:tcPr>
          <w:p w14:paraId="0AC338DD" w14:textId="77777777" w:rsidR="004E2376" w:rsidRPr="004E2376" w:rsidRDefault="004E2376" w:rsidP="00FF52C6">
            <w:pPr>
              <w:rPr>
                <w:rFonts w:ascii="Calibri" w:hAnsi="Calibri" w:cs="Calibri"/>
                <w:lang w:val="en-US"/>
              </w:rPr>
            </w:pPr>
          </w:p>
          <w:p w14:paraId="1A1B0498" w14:textId="77777777" w:rsidR="004E2376" w:rsidRPr="004E2376" w:rsidRDefault="004E2376" w:rsidP="00FF52C6">
            <w:pPr>
              <w:rPr>
                <w:rFonts w:ascii="Calibri" w:hAnsi="Calibri" w:cs="Calibri"/>
                <w:lang w:val="en-US"/>
              </w:rPr>
            </w:pPr>
          </w:p>
        </w:tc>
      </w:tr>
      <w:tr w:rsidR="004E2376" w:rsidRPr="004E2376" w14:paraId="413CA011" w14:textId="77777777" w:rsidTr="0037196E">
        <w:tc>
          <w:tcPr>
            <w:tcW w:w="2122" w:type="dxa"/>
            <w:shd w:val="clear" w:color="auto" w:fill="DBD9D9" w:themeFill="background2" w:themeFillShade="F2"/>
          </w:tcPr>
          <w:p w14:paraId="2B4D91F0" w14:textId="77777777" w:rsidR="004E2376" w:rsidRPr="005910DB" w:rsidRDefault="004E2376" w:rsidP="00FF52C6">
            <w:pPr>
              <w:rPr>
                <w:rFonts w:ascii="Calibri" w:hAnsi="Calibri" w:cs="Calibri"/>
                <w:b/>
                <w:bCs/>
              </w:rPr>
            </w:pPr>
            <w:r w:rsidRPr="005910DB">
              <w:rPr>
                <w:rFonts w:ascii="Calibri" w:hAnsi="Calibri" w:cs="Calibri"/>
                <w:b/>
                <w:bCs/>
              </w:rPr>
              <w:t xml:space="preserve">2.Monitoring and Risk Assessment </w:t>
            </w:r>
          </w:p>
        </w:tc>
        <w:tc>
          <w:tcPr>
            <w:tcW w:w="2268" w:type="dxa"/>
          </w:tcPr>
          <w:p w14:paraId="59E4678C" w14:textId="77777777" w:rsidR="004E2376" w:rsidRPr="004E2376" w:rsidRDefault="004E2376" w:rsidP="00FF52C6">
            <w:pPr>
              <w:rPr>
                <w:rFonts w:ascii="Calibri" w:hAnsi="Calibri" w:cs="Calibri"/>
                <w:lang w:val="en-US"/>
              </w:rPr>
            </w:pPr>
            <w:r w:rsidRPr="004E2376">
              <w:rPr>
                <w:rFonts w:ascii="Calibri" w:hAnsi="Calibri" w:cs="Calibri"/>
                <w:lang w:val="en-US"/>
              </w:rPr>
              <w:t>Extent to which the project is monitored regularly</w:t>
            </w:r>
          </w:p>
          <w:p w14:paraId="2A654B04" w14:textId="77777777" w:rsidR="004E2376" w:rsidRPr="004E2376" w:rsidRDefault="004E2376" w:rsidP="00FF52C6">
            <w:pPr>
              <w:rPr>
                <w:rFonts w:ascii="Calibri" w:hAnsi="Calibri" w:cs="Calibri"/>
                <w:lang w:val="en-US"/>
              </w:rPr>
            </w:pPr>
          </w:p>
          <w:p w14:paraId="0AFB942D" w14:textId="77777777" w:rsidR="004E2376" w:rsidRPr="004E2376" w:rsidRDefault="004E2376" w:rsidP="00FF52C6">
            <w:pPr>
              <w:rPr>
                <w:rFonts w:ascii="Calibri" w:hAnsi="Calibri" w:cs="Calibri"/>
                <w:lang w:val="en-US"/>
              </w:rPr>
            </w:pPr>
            <w:r w:rsidRPr="004E2376">
              <w:rPr>
                <w:rFonts w:ascii="Calibri" w:hAnsi="Calibri" w:cs="Calibri"/>
                <w:lang w:val="en-US"/>
              </w:rPr>
              <w:t xml:space="preserve">Extent to which risk assessment and mitigation strategy is monitored and implementation plans adjusted accordingly </w:t>
            </w:r>
          </w:p>
          <w:p w14:paraId="70702CE8" w14:textId="77777777" w:rsidR="004E2376" w:rsidRPr="004E2376" w:rsidRDefault="004E2376" w:rsidP="00FF52C6">
            <w:pPr>
              <w:rPr>
                <w:rFonts w:ascii="Calibri" w:hAnsi="Calibri" w:cs="Calibri"/>
                <w:lang w:val="en-US"/>
              </w:rPr>
            </w:pPr>
          </w:p>
        </w:tc>
        <w:tc>
          <w:tcPr>
            <w:tcW w:w="5386" w:type="dxa"/>
          </w:tcPr>
          <w:p w14:paraId="1A77A0B7" w14:textId="77777777" w:rsidR="004E2376" w:rsidRPr="003E70E9" w:rsidRDefault="004E2376" w:rsidP="00FF52C6">
            <w:pPr>
              <w:rPr>
                <w:rFonts w:ascii="Calibri" w:hAnsi="Calibri" w:cs="Calibri"/>
                <w:lang w:val="en-US"/>
              </w:rPr>
            </w:pPr>
          </w:p>
          <w:p w14:paraId="7A5D5DA0" w14:textId="77777777" w:rsidR="004E2376" w:rsidRPr="003E70E9" w:rsidRDefault="004E2376" w:rsidP="00FF52C6">
            <w:pPr>
              <w:rPr>
                <w:rFonts w:ascii="Calibri" w:hAnsi="Calibri" w:cs="Calibri"/>
                <w:lang w:val="en-US"/>
              </w:rPr>
            </w:pPr>
          </w:p>
        </w:tc>
        <w:tc>
          <w:tcPr>
            <w:tcW w:w="5103" w:type="dxa"/>
          </w:tcPr>
          <w:p w14:paraId="19ADF27F" w14:textId="77777777" w:rsidR="004E2376" w:rsidRPr="004E2376" w:rsidRDefault="004E2376" w:rsidP="00FF52C6">
            <w:pPr>
              <w:rPr>
                <w:rFonts w:ascii="Calibri" w:hAnsi="Calibri" w:cs="Calibri"/>
                <w:lang w:val="en-US"/>
              </w:rPr>
            </w:pPr>
          </w:p>
        </w:tc>
      </w:tr>
      <w:tr w:rsidR="004E2376" w:rsidRPr="004E2376" w14:paraId="76064F27" w14:textId="77777777" w:rsidTr="0037196E">
        <w:tc>
          <w:tcPr>
            <w:tcW w:w="2122" w:type="dxa"/>
            <w:shd w:val="clear" w:color="auto" w:fill="DBD9D9" w:themeFill="background2" w:themeFillShade="F2"/>
          </w:tcPr>
          <w:p w14:paraId="4DD59347" w14:textId="77777777" w:rsidR="004E2376" w:rsidRDefault="004E2376" w:rsidP="00FF52C6">
            <w:pPr>
              <w:pStyle w:val="ListParagraph"/>
              <w:ind w:left="0"/>
              <w:rPr>
                <w:rFonts w:ascii="Calibri" w:hAnsi="Calibri" w:cs="Calibri"/>
                <w:sz w:val="20"/>
                <w:szCs w:val="20"/>
              </w:rPr>
            </w:pPr>
            <w:r>
              <w:rPr>
                <w:rFonts w:ascii="Calibri" w:hAnsi="Calibri" w:cs="Calibri"/>
                <w:b/>
                <w:bCs/>
              </w:rPr>
              <w:t>3.</w:t>
            </w:r>
            <w:r w:rsidRPr="00C15EDA">
              <w:rPr>
                <w:rFonts w:ascii="Calibri" w:hAnsi="Calibri" w:cs="Calibri"/>
                <w:b/>
                <w:bCs/>
              </w:rPr>
              <w:t xml:space="preserve"> </w:t>
            </w:r>
            <w:r w:rsidRPr="00C15EDA">
              <w:rPr>
                <w:rFonts w:ascii="Calibri" w:hAnsi="Calibri" w:cs="Calibri"/>
                <w:b/>
                <w:sz w:val="20"/>
                <w:szCs w:val="20"/>
              </w:rPr>
              <w:t>Other project specific subjects</w:t>
            </w:r>
          </w:p>
          <w:p w14:paraId="157FE23D" w14:textId="77777777" w:rsidR="004E2376" w:rsidRPr="005910DB" w:rsidRDefault="004E2376" w:rsidP="00FF52C6">
            <w:pPr>
              <w:rPr>
                <w:rFonts w:ascii="Calibri" w:hAnsi="Calibri" w:cs="Calibri"/>
                <w:b/>
                <w:bCs/>
              </w:rPr>
            </w:pPr>
          </w:p>
        </w:tc>
        <w:tc>
          <w:tcPr>
            <w:tcW w:w="2268" w:type="dxa"/>
          </w:tcPr>
          <w:p w14:paraId="6616F0A9" w14:textId="77777777" w:rsidR="004E2376" w:rsidRPr="004E2376" w:rsidRDefault="004E2376" w:rsidP="00FF52C6">
            <w:pPr>
              <w:rPr>
                <w:rFonts w:ascii="Calibri" w:hAnsi="Calibri" w:cs="Calibri"/>
                <w:lang w:val="en-US"/>
              </w:rPr>
            </w:pPr>
            <w:r w:rsidRPr="004E2376">
              <w:rPr>
                <w:rFonts w:ascii="Calibri" w:hAnsi="Calibri" w:cs="Calibri"/>
                <w:lang w:val="en-US"/>
              </w:rPr>
              <w:t>Extend to which other project specific subjects have been realised</w:t>
            </w:r>
          </w:p>
        </w:tc>
        <w:tc>
          <w:tcPr>
            <w:tcW w:w="5386" w:type="dxa"/>
          </w:tcPr>
          <w:p w14:paraId="191B6D92" w14:textId="77777777" w:rsidR="004E2376" w:rsidRPr="003E70E9" w:rsidRDefault="004E2376" w:rsidP="00FF52C6">
            <w:pPr>
              <w:rPr>
                <w:rFonts w:ascii="Calibri" w:hAnsi="Calibri" w:cs="Calibri"/>
                <w:lang w:val="en-US"/>
              </w:rPr>
            </w:pPr>
          </w:p>
        </w:tc>
        <w:tc>
          <w:tcPr>
            <w:tcW w:w="5103" w:type="dxa"/>
          </w:tcPr>
          <w:p w14:paraId="2CA5F720" w14:textId="77777777" w:rsidR="004E2376" w:rsidRPr="003E70E9" w:rsidRDefault="004E2376" w:rsidP="00FF52C6">
            <w:pPr>
              <w:rPr>
                <w:rFonts w:ascii="Calibri" w:hAnsi="Calibri" w:cs="Calibri"/>
                <w:lang w:val="en-US"/>
              </w:rPr>
            </w:pPr>
          </w:p>
        </w:tc>
      </w:tr>
    </w:tbl>
    <w:p w14:paraId="6B1784C6" w14:textId="77777777" w:rsidR="004E2376" w:rsidRPr="004E2376" w:rsidRDefault="004E2376" w:rsidP="004E2376">
      <w:pPr>
        <w:rPr>
          <w:lang w:val="en-US"/>
        </w:rPr>
      </w:pPr>
    </w:p>
    <w:p w14:paraId="004D98A5" w14:textId="77777777" w:rsidR="004E2376" w:rsidRPr="004E2376" w:rsidRDefault="004E2376" w:rsidP="004E2376">
      <w:pPr>
        <w:rPr>
          <w:lang w:val="en-US"/>
        </w:rPr>
      </w:pPr>
    </w:p>
    <w:tbl>
      <w:tblPr>
        <w:tblStyle w:val="TableGrid"/>
        <w:tblW w:w="14879" w:type="dxa"/>
        <w:tblLayout w:type="fixed"/>
        <w:tblLook w:val="04A0" w:firstRow="1" w:lastRow="0" w:firstColumn="1" w:lastColumn="0" w:noHBand="0" w:noVBand="1"/>
      </w:tblPr>
      <w:tblGrid>
        <w:gridCol w:w="2122"/>
        <w:gridCol w:w="1417"/>
        <w:gridCol w:w="5528"/>
        <w:gridCol w:w="4111"/>
        <w:gridCol w:w="1701"/>
      </w:tblGrid>
      <w:tr w:rsidR="004E2376" w:rsidRPr="0035625F" w14:paraId="35491044" w14:textId="77777777" w:rsidTr="0037196E">
        <w:trPr>
          <w:trHeight w:val="652"/>
        </w:trPr>
        <w:tc>
          <w:tcPr>
            <w:tcW w:w="13178" w:type="dxa"/>
            <w:gridSpan w:val="4"/>
            <w:tcBorders>
              <w:right w:val="nil"/>
            </w:tcBorders>
            <w:shd w:val="clear" w:color="auto" w:fill="D5DCE4" w:themeFill="text2" w:themeFillTint="33"/>
          </w:tcPr>
          <w:p w14:paraId="3BE59708" w14:textId="77777777" w:rsidR="004E2376" w:rsidRPr="004E2376" w:rsidRDefault="004E2376" w:rsidP="004E2376">
            <w:pPr>
              <w:pStyle w:val="ListParagraph"/>
              <w:numPr>
                <w:ilvl w:val="0"/>
                <w:numId w:val="40"/>
              </w:numPr>
              <w:spacing w:after="160" w:line="259" w:lineRule="auto"/>
              <w:rPr>
                <w:rFonts w:ascii="Calibri" w:hAnsi="Calibri" w:cs="Calibri"/>
                <w:b/>
                <w:bCs/>
                <w:lang w:val="en-US"/>
              </w:rPr>
            </w:pPr>
            <w:r w:rsidRPr="004E2376">
              <w:rPr>
                <w:rFonts w:ascii="Calibri" w:hAnsi="Calibri" w:cs="Calibri"/>
                <w:b/>
                <w:bCs/>
                <w:lang w:val="en-US"/>
              </w:rPr>
              <w:t>Conclusions, Recommendations and Future Actions</w:t>
            </w:r>
          </w:p>
        </w:tc>
        <w:tc>
          <w:tcPr>
            <w:tcW w:w="1701" w:type="dxa"/>
            <w:tcBorders>
              <w:left w:val="nil"/>
            </w:tcBorders>
            <w:shd w:val="clear" w:color="auto" w:fill="D5DCE4" w:themeFill="text2" w:themeFillTint="33"/>
          </w:tcPr>
          <w:p w14:paraId="71DFE45F" w14:textId="77777777" w:rsidR="004E2376" w:rsidRPr="004E2376" w:rsidRDefault="004E2376" w:rsidP="00FF52C6">
            <w:pPr>
              <w:rPr>
                <w:rFonts w:ascii="Calibri" w:hAnsi="Calibri" w:cs="Calibri"/>
                <w:lang w:val="en-US"/>
              </w:rPr>
            </w:pPr>
          </w:p>
        </w:tc>
      </w:tr>
      <w:tr w:rsidR="004E2376" w:rsidRPr="0035625F" w14:paraId="26871C2C" w14:textId="77777777" w:rsidTr="0037196E">
        <w:trPr>
          <w:trHeight w:val="344"/>
        </w:trPr>
        <w:tc>
          <w:tcPr>
            <w:tcW w:w="2122" w:type="dxa"/>
            <w:tcBorders>
              <w:right w:val="single" w:sz="4" w:space="0" w:color="auto"/>
            </w:tcBorders>
            <w:shd w:val="clear" w:color="auto" w:fill="DBD9D9" w:themeFill="background2" w:themeFillShade="F2"/>
          </w:tcPr>
          <w:p w14:paraId="4F01CF01" w14:textId="77777777" w:rsidR="004E2376" w:rsidRPr="0030788B" w:rsidRDefault="004E2376" w:rsidP="00FF52C6">
            <w:pPr>
              <w:rPr>
                <w:rFonts w:ascii="Calibri" w:hAnsi="Calibri" w:cs="Calibri"/>
                <w:b/>
              </w:rPr>
            </w:pPr>
            <w:r w:rsidRPr="0030788B">
              <w:rPr>
                <w:rFonts w:ascii="Calibri" w:hAnsi="Calibri" w:cs="Calibri"/>
                <w:b/>
              </w:rPr>
              <w:t>Assessment area</w:t>
            </w:r>
          </w:p>
        </w:tc>
        <w:tc>
          <w:tcPr>
            <w:tcW w:w="1417" w:type="dxa"/>
            <w:tcBorders>
              <w:left w:val="single" w:sz="4" w:space="0" w:color="auto"/>
              <w:bottom w:val="single" w:sz="4" w:space="0" w:color="000000" w:themeColor="text1"/>
              <w:right w:val="single" w:sz="4" w:space="0" w:color="auto"/>
            </w:tcBorders>
            <w:shd w:val="clear" w:color="auto" w:fill="DBD9D9" w:themeFill="background2" w:themeFillShade="F2"/>
          </w:tcPr>
          <w:p w14:paraId="136F2C16" w14:textId="77777777" w:rsidR="004E2376" w:rsidRPr="004E2376" w:rsidRDefault="004E2376" w:rsidP="00FF52C6">
            <w:pPr>
              <w:rPr>
                <w:rFonts w:ascii="Calibri" w:hAnsi="Calibri" w:cs="Calibri"/>
                <w:b/>
                <w:lang w:val="en-US"/>
              </w:rPr>
            </w:pPr>
            <w:r w:rsidRPr="004E2376">
              <w:rPr>
                <w:rFonts w:ascii="Calibri" w:hAnsi="Calibri" w:cs="Calibri"/>
                <w:b/>
                <w:lang w:val="en-US"/>
              </w:rPr>
              <w:t>Assessment of the overall progress *</w:t>
            </w:r>
          </w:p>
        </w:tc>
        <w:tc>
          <w:tcPr>
            <w:tcW w:w="5528" w:type="dxa"/>
            <w:tcBorders>
              <w:left w:val="single" w:sz="4" w:space="0" w:color="auto"/>
              <w:bottom w:val="single" w:sz="4" w:space="0" w:color="000000" w:themeColor="text1"/>
            </w:tcBorders>
            <w:shd w:val="clear" w:color="auto" w:fill="DBD9D9" w:themeFill="background2" w:themeFillShade="F2"/>
          </w:tcPr>
          <w:p w14:paraId="2AFB0FDA" w14:textId="77777777" w:rsidR="004E2376" w:rsidRPr="0030788B" w:rsidRDefault="004E2376" w:rsidP="00FF52C6">
            <w:pPr>
              <w:rPr>
                <w:rFonts w:ascii="Calibri" w:hAnsi="Calibri" w:cs="Calibri"/>
                <w:b/>
              </w:rPr>
            </w:pPr>
            <w:r w:rsidRPr="0030788B">
              <w:rPr>
                <w:rFonts w:ascii="Calibri" w:hAnsi="Calibri" w:cs="Calibri"/>
                <w:b/>
              </w:rPr>
              <w:t>Key conclusions</w:t>
            </w:r>
          </w:p>
          <w:p w14:paraId="7C9BD916" w14:textId="77777777" w:rsidR="004E2376" w:rsidRPr="0030788B" w:rsidRDefault="004E2376" w:rsidP="00FF52C6">
            <w:pPr>
              <w:rPr>
                <w:rFonts w:ascii="Calibri" w:hAnsi="Calibri" w:cs="Calibri"/>
                <w:b/>
              </w:rPr>
            </w:pPr>
          </w:p>
        </w:tc>
        <w:tc>
          <w:tcPr>
            <w:tcW w:w="5812" w:type="dxa"/>
            <w:gridSpan w:val="2"/>
            <w:shd w:val="clear" w:color="auto" w:fill="DBD9D9" w:themeFill="background2" w:themeFillShade="F2"/>
          </w:tcPr>
          <w:p w14:paraId="01E4185B" w14:textId="77777777" w:rsidR="004E2376" w:rsidRPr="004E2376" w:rsidRDefault="004E2376" w:rsidP="00FF52C6">
            <w:pPr>
              <w:rPr>
                <w:rFonts w:ascii="Calibri" w:hAnsi="Calibri" w:cs="Calibri"/>
                <w:b/>
                <w:lang w:val="en-US"/>
              </w:rPr>
            </w:pPr>
            <w:r w:rsidRPr="004E2376">
              <w:rPr>
                <w:rFonts w:ascii="Calibri" w:hAnsi="Calibri" w:cs="Calibri"/>
                <w:b/>
                <w:lang w:val="en-US"/>
              </w:rPr>
              <w:t>Recommendations and future actions</w:t>
            </w:r>
            <w:r w:rsidRPr="004E2376">
              <w:rPr>
                <w:rFonts w:ascii="Calibri" w:hAnsi="Calibri" w:cs="Calibri"/>
                <w:b/>
                <w:color w:val="FF0000"/>
                <w:lang w:val="en-US"/>
              </w:rPr>
              <w:t xml:space="preserve"> </w:t>
            </w:r>
            <w:r w:rsidRPr="004E2376">
              <w:rPr>
                <w:rFonts w:ascii="Calibri" w:hAnsi="Calibri" w:cs="Calibri"/>
                <w:b/>
                <w:lang w:val="en-US"/>
              </w:rPr>
              <w:t>(including schedule and responsibilities)</w:t>
            </w:r>
          </w:p>
        </w:tc>
      </w:tr>
      <w:tr w:rsidR="0037196E" w:rsidRPr="0035625F" w14:paraId="3864837D" w14:textId="77777777" w:rsidTr="0037196E">
        <w:trPr>
          <w:trHeight w:val="60"/>
        </w:trPr>
        <w:tc>
          <w:tcPr>
            <w:tcW w:w="2122" w:type="dxa"/>
          </w:tcPr>
          <w:p w14:paraId="285097E8" w14:textId="77777777" w:rsidR="0037196E" w:rsidRPr="008629C7" w:rsidRDefault="0037196E" w:rsidP="00FF52C6">
            <w:pPr>
              <w:rPr>
                <w:rFonts w:ascii="Calibri" w:hAnsi="Calibri" w:cs="Calibri"/>
                <w:b/>
              </w:rPr>
            </w:pPr>
            <w:r w:rsidRPr="008629C7">
              <w:rPr>
                <w:rFonts w:ascii="Calibri" w:hAnsi="Calibri" w:cs="Calibri"/>
                <w:b/>
              </w:rPr>
              <w:t>Capacity building</w:t>
            </w:r>
          </w:p>
          <w:p w14:paraId="36E07A8B" w14:textId="77777777" w:rsidR="0037196E" w:rsidRPr="008629C7" w:rsidRDefault="0037196E" w:rsidP="00FF52C6">
            <w:pPr>
              <w:rPr>
                <w:rFonts w:ascii="Calibri" w:hAnsi="Calibri" w:cs="Calibri"/>
                <w:b/>
              </w:rPr>
            </w:pPr>
          </w:p>
        </w:tc>
        <w:tc>
          <w:tcPr>
            <w:tcW w:w="1417" w:type="dxa"/>
            <w:tcBorders>
              <w:bottom w:val="single" w:sz="4" w:space="0" w:color="000000" w:themeColor="text1"/>
            </w:tcBorders>
          </w:tcPr>
          <w:p w14:paraId="4DDA6523" w14:textId="77777777" w:rsidR="0037196E" w:rsidRPr="00D7211C" w:rsidRDefault="0037196E" w:rsidP="00FF52C6">
            <w:pPr>
              <w:rPr>
                <w:rFonts w:ascii="Calibri" w:hAnsi="Calibri" w:cs="Calibri"/>
              </w:rPr>
            </w:pPr>
          </w:p>
        </w:tc>
        <w:tc>
          <w:tcPr>
            <w:tcW w:w="5528" w:type="dxa"/>
          </w:tcPr>
          <w:p w14:paraId="57A2A604" w14:textId="77777777" w:rsidR="0037196E" w:rsidRPr="00D7211C" w:rsidRDefault="0037196E" w:rsidP="00FF52C6">
            <w:pPr>
              <w:rPr>
                <w:rFonts w:ascii="Calibri" w:hAnsi="Calibri" w:cs="Calibri"/>
              </w:rPr>
            </w:pPr>
          </w:p>
        </w:tc>
        <w:tc>
          <w:tcPr>
            <w:tcW w:w="5812" w:type="dxa"/>
            <w:gridSpan w:val="2"/>
          </w:tcPr>
          <w:p w14:paraId="2DCD4F36" w14:textId="77777777" w:rsidR="0037196E" w:rsidRPr="00D7211C" w:rsidRDefault="0037196E" w:rsidP="00FF52C6">
            <w:pPr>
              <w:rPr>
                <w:rFonts w:ascii="Calibri" w:hAnsi="Calibri" w:cs="Calibri"/>
              </w:rPr>
            </w:pPr>
          </w:p>
        </w:tc>
      </w:tr>
      <w:tr w:rsidR="0037196E" w:rsidRPr="0035625F" w14:paraId="2CCB93A4" w14:textId="77777777" w:rsidTr="0037196E">
        <w:tc>
          <w:tcPr>
            <w:tcW w:w="2122" w:type="dxa"/>
          </w:tcPr>
          <w:p w14:paraId="03152715" w14:textId="77777777" w:rsidR="0037196E" w:rsidRPr="008629C7" w:rsidRDefault="0037196E" w:rsidP="00FF52C6">
            <w:pPr>
              <w:rPr>
                <w:rFonts w:ascii="Calibri" w:hAnsi="Calibri" w:cs="Calibri"/>
                <w:b/>
              </w:rPr>
            </w:pPr>
            <w:r w:rsidRPr="008629C7">
              <w:rPr>
                <w:rFonts w:ascii="Calibri" w:hAnsi="Calibri" w:cs="Calibri"/>
                <w:b/>
              </w:rPr>
              <w:t>Institutional development</w:t>
            </w:r>
          </w:p>
          <w:p w14:paraId="5D890DD8" w14:textId="77777777" w:rsidR="0037196E" w:rsidRPr="008629C7" w:rsidRDefault="0037196E" w:rsidP="00FF52C6">
            <w:pPr>
              <w:rPr>
                <w:rFonts w:ascii="Calibri" w:hAnsi="Calibri" w:cs="Calibri"/>
                <w:b/>
              </w:rPr>
            </w:pPr>
          </w:p>
        </w:tc>
        <w:tc>
          <w:tcPr>
            <w:tcW w:w="1417" w:type="dxa"/>
            <w:tcBorders>
              <w:bottom w:val="single" w:sz="4" w:space="0" w:color="000000" w:themeColor="text1"/>
            </w:tcBorders>
          </w:tcPr>
          <w:p w14:paraId="055791DE" w14:textId="77777777" w:rsidR="0037196E" w:rsidRPr="00D7211C" w:rsidRDefault="0037196E" w:rsidP="00FF52C6">
            <w:pPr>
              <w:rPr>
                <w:rFonts w:ascii="Calibri" w:hAnsi="Calibri" w:cs="Calibri"/>
              </w:rPr>
            </w:pPr>
          </w:p>
        </w:tc>
        <w:tc>
          <w:tcPr>
            <w:tcW w:w="5528" w:type="dxa"/>
          </w:tcPr>
          <w:p w14:paraId="52DB9FE2" w14:textId="77777777" w:rsidR="0037196E" w:rsidRPr="00D7211C" w:rsidRDefault="0037196E" w:rsidP="00FF52C6">
            <w:pPr>
              <w:rPr>
                <w:rFonts w:ascii="Calibri" w:hAnsi="Calibri" w:cs="Calibri"/>
              </w:rPr>
            </w:pPr>
          </w:p>
        </w:tc>
        <w:tc>
          <w:tcPr>
            <w:tcW w:w="5812" w:type="dxa"/>
            <w:gridSpan w:val="2"/>
          </w:tcPr>
          <w:p w14:paraId="4195D9A6" w14:textId="77777777" w:rsidR="0037196E" w:rsidRPr="00D7211C" w:rsidRDefault="0037196E" w:rsidP="00FF52C6">
            <w:pPr>
              <w:rPr>
                <w:rFonts w:ascii="Calibri" w:hAnsi="Calibri" w:cs="Calibri"/>
              </w:rPr>
            </w:pPr>
          </w:p>
        </w:tc>
      </w:tr>
      <w:tr w:rsidR="0037196E" w:rsidRPr="0035625F" w14:paraId="7FA28827" w14:textId="77777777" w:rsidTr="0037196E">
        <w:tc>
          <w:tcPr>
            <w:tcW w:w="2122" w:type="dxa"/>
          </w:tcPr>
          <w:p w14:paraId="18EBC85B" w14:textId="77777777" w:rsidR="0037196E" w:rsidRPr="008629C7" w:rsidRDefault="0037196E" w:rsidP="00FF52C6">
            <w:pPr>
              <w:rPr>
                <w:rFonts w:ascii="Calibri" w:hAnsi="Calibri" w:cs="Calibri"/>
                <w:b/>
              </w:rPr>
            </w:pPr>
            <w:r w:rsidRPr="008629C7">
              <w:rPr>
                <w:rFonts w:ascii="Calibri" w:hAnsi="Calibri" w:cs="Calibri"/>
                <w:b/>
              </w:rPr>
              <w:t>HRBA and cross-cutting</w:t>
            </w:r>
          </w:p>
          <w:p w14:paraId="2872135E" w14:textId="77777777" w:rsidR="0037196E" w:rsidRPr="008629C7" w:rsidRDefault="0037196E" w:rsidP="00FF52C6">
            <w:pPr>
              <w:rPr>
                <w:rFonts w:ascii="Calibri" w:hAnsi="Calibri" w:cs="Calibri"/>
                <w:b/>
              </w:rPr>
            </w:pPr>
          </w:p>
        </w:tc>
        <w:tc>
          <w:tcPr>
            <w:tcW w:w="1417" w:type="dxa"/>
            <w:tcBorders>
              <w:bottom w:val="single" w:sz="4" w:space="0" w:color="000000" w:themeColor="text1"/>
            </w:tcBorders>
          </w:tcPr>
          <w:p w14:paraId="15EE890C" w14:textId="77777777" w:rsidR="0037196E" w:rsidRPr="00D7211C" w:rsidRDefault="0037196E" w:rsidP="00FF52C6">
            <w:pPr>
              <w:rPr>
                <w:rFonts w:ascii="Calibri" w:hAnsi="Calibri" w:cs="Calibri"/>
              </w:rPr>
            </w:pPr>
          </w:p>
        </w:tc>
        <w:tc>
          <w:tcPr>
            <w:tcW w:w="5528" w:type="dxa"/>
          </w:tcPr>
          <w:p w14:paraId="23181C21" w14:textId="77777777" w:rsidR="0037196E" w:rsidRPr="00D7211C" w:rsidRDefault="0037196E" w:rsidP="00FF52C6">
            <w:pPr>
              <w:rPr>
                <w:rFonts w:ascii="Calibri" w:hAnsi="Calibri" w:cs="Calibri"/>
              </w:rPr>
            </w:pPr>
          </w:p>
        </w:tc>
        <w:tc>
          <w:tcPr>
            <w:tcW w:w="5812" w:type="dxa"/>
            <w:gridSpan w:val="2"/>
          </w:tcPr>
          <w:p w14:paraId="4F7CBE6F" w14:textId="77777777" w:rsidR="0037196E" w:rsidRPr="00D7211C" w:rsidRDefault="0037196E" w:rsidP="00FF52C6">
            <w:pPr>
              <w:rPr>
                <w:rFonts w:ascii="Calibri" w:hAnsi="Calibri" w:cs="Calibri"/>
              </w:rPr>
            </w:pPr>
          </w:p>
        </w:tc>
      </w:tr>
      <w:tr w:rsidR="0037196E" w:rsidRPr="0035625F" w14:paraId="71433947" w14:textId="77777777" w:rsidTr="0037196E">
        <w:tc>
          <w:tcPr>
            <w:tcW w:w="2122" w:type="dxa"/>
          </w:tcPr>
          <w:p w14:paraId="194E4C96" w14:textId="77777777" w:rsidR="0037196E" w:rsidRPr="008629C7" w:rsidRDefault="0037196E" w:rsidP="00FF52C6">
            <w:pPr>
              <w:rPr>
                <w:rFonts w:ascii="Calibri" w:hAnsi="Calibri" w:cs="Calibri"/>
                <w:b/>
              </w:rPr>
            </w:pPr>
            <w:r w:rsidRPr="008629C7">
              <w:rPr>
                <w:rFonts w:ascii="Calibri" w:hAnsi="Calibri" w:cs="Calibri"/>
                <w:b/>
              </w:rPr>
              <w:t>Other expected results</w:t>
            </w:r>
          </w:p>
          <w:p w14:paraId="6BDCD940" w14:textId="77777777" w:rsidR="0037196E" w:rsidRPr="008629C7" w:rsidRDefault="0037196E" w:rsidP="00FF52C6">
            <w:pPr>
              <w:rPr>
                <w:rFonts w:ascii="Calibri" w:hAnsi="Calibri" w:cs="Calibri"/>
                <w:b/>
              </w:rPr>
            </w:pPr>
          </w:p>
        </w:tc>
        <w:tc>
          <w:tcPr>
            <w:tcW w:w="1417" w:type="dxa"/>
            <w:tcBorders>
              <w:bottom w:val="single" w:sz="4" w:space="0" w:color="000000" w:themeColor="text1"/>
            </w:tcBorders>
          </w:tcPr>
          <w:p w14:paraId="6F6F9A6F" w14:textId="77777777" w:rsidR="0037196E" w:rsidRPr="00D7211C" w:rsidRDefault="0037196E" w:rsidP="00FF52C6">
            <w:pPr>
              <w:rPr>
                <w:rFonts w:ascii="Calibri" w:hAnsi="Calibri" w:cs="Calibri"/>
              </w:rPr>
            </w:pPr>
          </w:p>
        </w:tc>
        <w:tc>
          <w:tcPr>
            <w:tcW w:w="5528" w:type="dxa"/>
          </w:tcPr>
          <w:p w14:paraId="24906D60" w14:textId="77777777" w:rsidR="0037196E" w:rsidRPr="00D7211C" w:rsidRDefault="0037196E" w:rsidP="00FF52C6">
            <w:pPr>
              <w:rPr>
                <w:rFonts w:ascii="Calibri" w:hAnsi="Calibri" w:cs="Calibri"/>
              </w:rPr>
            </w:pPr>
          </w:p>
        </w:tc>
        <w:tc>
          <w:tcPr>
            <w:tcW w:w="5812" w:type="dxa"/>
            <w:gridSpan w:val="2"/>
          </w:tcPr>
          <w:p w14:paraId="24ABE37F" w14:textId="77777777" w:rsidR="0037196E" w:rsidRPr="00D7211C" w:rsidRDefault="0037196E" w:rsidP="00FF52C6">
            <w:pPr>
              <w:rPr>
                <w:rFonts w:ascii="Calibri" w:hAnsi="Calibri" w:cs="Calibri"/>
              </w:rPr>
            </w:pPr>
          </w:p>
        </w:tc>
      </w:tr>
      <w:tr w:rsidR="0037196E" w:rsidRPr="0035625F" w14:paraId="3BF40692" w14:textId="77777777" w:rsidTr="0037196E">
        <w:tc>
          <w:tcPr>
            <w:tcW w:w="2122" w:type="dxa"/>
          </w:tcPr>
          <w:p w14:paraId="3AF95733" w14:textId="77777777" w:rsidR="0037196E" w:rsidRPr="008629C7" w:rsidRDefault="0037196E" w:rsidP="00FF52C6">
            <w:pPr>
              <w:rPr>
                <w:rFonts w:ascii="Calibri" w:hAnsi="Calibri" w:cs="Calibri"/>
                <w:b/>
              </w:rPr>
            </w:pPr>
            <w:r w:rsidRPr="008629C7">
              <w:rPr>
                <w:rFonts w:ascii="Calibri" w:hAnsi="Calibri" w:cs="Calibri"/>
                <w:b/>
              </w:rPr>
              <w:t>Management and decision making</w:t>
            </w:r>
          </w:p>
          <w:p w14:paraId="0A93037E" w14:textId="77777777" w:rsidR="0037196E" w:rsidRPr="008629C7" w:rsidRDefault="0037196E" w:rsidP="00FF52C6">
            <w:pPr>
              <w:rPr>
                <w:rFonts w:ascii="Calibri" w:hAnsi="Calibri" w:cs="Calibri"/>
                <w:b/>
              </w:rPr>
            </w:pPr>
          </w:p>
        </w:tc>
        <w:tc>
          <w:tcPr>
            <w:tcW w:w="1417" w:type="dxa"/>
            <w:tcBorders>
              <w:bottom w:val="single" w:sz="4" w:space="0" w:color="000000" w:themeColor="text1"/>
            </w:tcBorders>
          </w:tcPr>
          <w:p w14:paraId="37DF159B" w14:textId="77777777" w:rsidR="0037196E" w:rsidRPr="00D7211C" w:rsidRDefault="0037196E" w:rsidP="00FF52C6">
            <w:pPr>
              <w:rPr>
                <w:rFonts w:ascii="Calibri" w:hAnsi="Calibri" w:cs="Calibri"/>
              </w:rPr>
            </w:pPr>
          </w:p>
        </w:tc>
        <w:tc>
          <w:tcPr>
            <w:tcW w:w="5528" w:type="dxa"/>
          </w:tcPr>
          <w:p w14:paraId="0CEB2EB2" w14:textId="77777777" w:rsidR="0037196E" w:rsidRPr="00D7211C" w:rsidRDefault="0037196E" w:rsidP="00FF52C6">
            <w:pPr>
              <w:rPr>
                <w:rFonts w:ascii="Calibri" w:hAnsi="Calibri" w:cs="Calibri"/>
              </w:rPr>
            </w:pPr>
          </w:p>
        </w:tc>
        <w:tc>
          <w:tcPr>
            <w:tcW w:w="5812" w:type="dxa"/>
            <w:gridSpan w:val="2"/>
          </w:tcPr>
          <w:p w14:paraId="6AF7B552" w14:textId="77777777" w:rsidR="0037196E" w:rsidRPr="00D7211C" w:rsidRDefault="0037196E" w:rsidP="00FF52C6">
            <w:pPr>
              <w:rPr>
                <w:rFonts w:ascii="Calibri" w:hAnsi="Calibri" w:cs="Calibri"/>
              </w:rPr>
            </w:pPr>
          </w:p>
        </w:tc>
      </w:tr>
      <w:tr w:rsidR="0037196E" w:rsidRPr="0035625F" w14:paraId="02B10819" w14:textId="77777777" w:rsidTr="0037196E">
        <w:tc>
          <w:tcPr>
            <w:tcW w:w="2122" w:type="dxa"/>
            <w:tcBorders>
              <w:right w:val="single" w:sz="4" w:space="0" w:color="auto"/>
            </w:tcBorders>
          </w:tcPr>
          <w:p w14:paraId="1BACEB94" w14:textId="77777777" w:rsidR="0037196E" w:rsidRPr="008629C7" w:rsidRDefault="0037196E" w:rsidP="00FF52C6">
            <w:pPr>
              <w:rPr>
                <w:rFonts w:ascii="Calibri" w:hAnsi="Calibri" w:cs="Calibri"/>
                <w:b/>
              </w:rPr>
            </w:pPr>
            <w:r w:rsidRPr="008629C7">
              <w:rPr>
                <w:rFonts w:ascii="Calibri" w:hAnsi="Calibri" w:cs="Calibri"/>
                <w:b/>
              </w:rPr>
              <w:t>Monitoring and risk assessment</w:t>
            </w:r>
          </w:p>
        </w:tc>
        <w:tc>
          <w:tcPr>
            <w:tcW w:w="1417" w:type="dxa"/>
            <w:tcBorders>
              <w:left w:val="single" w:sz="4" w:space="0" w:color="auto"/>
            </w:tcBorders>
          </w:tcPr>
          <w:p w14:paraId="5F4B6699" w14:textId="77777777" w:rsidR="0037196E" w:rsidRPr="00D7211C" w:rsidRDefault="0037196E" w:rsidP="00FF52C6">
            <w:pPr>
              <w:rPr>
                <w:rFonts w:ascii="Calibri" w:hAnsi="Calibri" w:cs="Calibri"/>
              </w:rPr>
            </w:pPr>
          </w:p>
        </w:tc>
        <w:tc>
          <w:tcPr>
            <w:tcW w:w="5528" w:type="dxa"/>
          </w:tcPr>
          <w:p w14:paraId="5D6F3EAC" w14:textId="77777777" w:rsidR="0037196E" w:rsidRPr="00D7211C" w:rsidRDefault="0037196E" w:rsidP="00FF52C6">
            <w:pPr>
              <w:rPr>
                <w:rFonts w:ascii="Calibri" w:hAnsi="Calibri" w:cs="Calibri"/>
              </w:rPr>
            </w:pPr>
          </w:p>
        </w:tc>
        <w:tc>
          <w:tcPr>
            <w:tcW w:w="5812" w:type="dxa"/>
            <w:gridSpan w:val="2"/>
          </w:tcPr>
          <w:p w14:paraId="74BC9BC7" w14:textId="77777777" w:rsidR="0037196E" w:rsidRPr="00D7211C" w:rsidRDefault="0037196E" w:rsidP="00FF52C6">
            <w:pPr>
              <w:rPr>
                <w:rFonts w:ascii="Calibri" w:hAnsi="Calibri" w:cs="Calibri"/>
              </w:rPr>
            </w:pPr>
          </w:p>
        </w:tc>
      </w:tr>
    </w:tbl>
    <w:p w14:paraId="5C9062A6" w14:textId="77777777" w:rsidR="004E2376" w:rsidRDefault="004E2376" w:rsidP="004E2376"/>
    <w:p w14:paraId="2A2563A8" w14:textId="77777777" w:rsidR="004E2376" w:rsidRPr="0030788B" w:rsidRDefault="004E2376" w:rsidP="004E2376">
      <w:pPr>
        <w:rPr>
          <w:b/>
        </w:rPr>
      </w:pPr>
      <w:r w:rsidRPr="0030788B">
        <w:rPr>
          <w:b/>
        </w:rPr>
        <w:t>*Criter</w:t>
      </w:r>
      <w:r>
        <w:rPr>
          <w:b/>
        </w:rPr>
        <w:t>i</w:t>
      </w:r>
      <w:r w:rsidRPr="0030788B">
        <w:rPr>
          <w:b/>
        </w:rPr>
        <w:t xml:space="preserve">a in assessing the overall progress </w:t>
      </w:r>
    </w:p>
    <w:p w14:paraId="776CFD58" w14:textId="77777777" w:rsidR="004E2376" w:rsidRDefault="004E2376" w:rsidP="004E2376">
      <w:r w:rsidRPr="00384C5F">
        <w:rPr>
          <w:shd w:val="clear" w:color="auto" w:fill="FF0000"/>
        </w:rPr>
        <w:t>Red</w:t>
      </w:r>
      <w:r>
        <w:t xml:space="preserve"> = Absent/ no progress: Progress on the issue is lacking, the issue is not taken into account or not understood, the issue is deprioritized for a justified reason, no monitoring conducted on the issue</w:t>
      </w:r>
    </w:p>
    <w:p w14:paraId="2B400697" w14:textId="77777777" w:rsidR="004E2376" w:rsidRDefault="004E2376" w:rsidP="004E2376">
      <w:r w:rsidRPr="00384C5F">
        <w:rPr>
          <w:shd w:val="clear" w:color="auto" w:fill="FFFF00"/>
        </w:rPr>
        <w:t>Yellow</w:t>
      </w:r>
      <w:r>
        <w:t>= Emerging progress: development needs are identified and work commenced but only marginal results/ progress yet, some parts of the issue are covered while some others not, weaknesses in monitoring</w:t>
      </w:r>
    </w:p>
    <w:p w14:paraId="52499ECE" w14:textId="77777777" w:rsidR="004E2376" w:rsidRDefault="004E2376" w:rsidP="004E2376">
      <w:r w:rsidRPr="00384C5F">
        <w:rPr>
          <w:shd w:val="clear" w:color="auto" w:fill="00B0F0"/>
        </w:rPr>
        <w:t>Blue</w:t>
      </w:r>
      <w:r>
        <w:t xml:space="preserve"> = Developing: Targeted results are partially achieved, it is progressing towards the objectives but future development still needed, the issue is addressed in monitoring</w:t>
      </w:r>
    </w:p>
    <w:p w14:paraId="6D5E1768" w14:textId="77777777" w:rsidR="004E2376" w:rsidRPr="00FE0ED5" w:rsidRDefault="004E2376" w:rsidP="004E2376">
      <w:r w:rsidRPr="00384C5F">
        <w:rPr>
          <w:shd w:val="clear" w:color="auto" w:fill="00B050"/>
        </w:rPr>
        <w:t>Green</w:t>
      </w:r>
      <w:r>
        <w:t xml:space="preserve"> = Advanced: Active work is conducted, targeted results are achieved and results/progress are monitored systematically, new innovations achieved</w:t>
      </w:r>
    </w:p>
    <w:p w14:paraId="68CD8C37" w14:textId="77777777" w:rsidR="004E2376" w:rsidRPr="004E2376" w:rsidRDefault="004E2376" w:rsidP="004E2376"/>
    <w:p w14:paraId="326A1BC8" w14:textId="77777777" w:rsidR="0037196E" w:rsidRDefault="0037196E" w:rsidP="004E2376">
      <w:pPr>
        <w:rPr>
          <w:rFonts w:ascii="Calibri" w:hAnsi="Calibri" w:cs="Calibri"/>
        </w:rPr>
        <w:sectPr w:rsidR="0037196E" w:rsidSect="004E2376">
          <w:pgSz w:w="16838" w:h="11906" w:orient="landscape"/>
          <w:pgMar w:top="1134" w:right="1417" w:bottom="1134" w:left="1417" w:header="708" w:footer="708" w:gutter="0"/>
          <w:cols w:space="708"/>
          <w:docGrid w:linePitch="360"/>
        </w:sectPr>
      </w:pPr>
    </w:p>
    <w:p w14:paraId="4CD4D60F" w14:textId="5A4A19D2" w:rsidR="009114DE" w:rsidRDefault="009114DE" w:rsidP="009114DE">
      <w:pPr>
        <w:widowControl w:val="0"/>
        <w:spacing w:after="0" w:line="240" w:lineRule="auto"/>
        <w:contextualSpacing/>
        <w:rPr>
          <w:rFonts w:ascii="Arial" w:eastAsia="Calibri" w:hAnsi="Arial" w:cs="Arial"/>
          <w:b/>
        </w:rPr>
      </w:pPr>
      <w:r w:rsidRPr="009114DE">
        <w:rPr>
          <w:rFonts w:ascii="Arial" w:eastAsia="Calibri" w:hAnsi="Arial" w:cs="Arial"/>
          <w:b/>
        </w:rPr>
        <w:t>Outline for self-assessment synthesis report of an ICI project</w:t>
      </w:r>
    </w:p>
    <w:p w14:paraId="67CD73B7" w14:textId="77777777" w:rsidR="0037196E" w:rsidRPr="009114DE" w:rsidRDefault="0037196E" w:rsidP="009114DE">
      <w:pPr>
        <w:widowControl w:val="0"/>
        <w:spacing w:after="0" w:line="240" w:lineRule="auto"/>
        <w:contextualSpacing/>
        <w:rPr>
          <w:rFonts w:ascii="Arial" w:eastAsia="Calibri" w:hAnsi="Arial" w:cs="Arial"/>
          <w:b/>
        </w:rPr>
      </w:pPr>
    </w:p>
    <w:p w14:paraId="1C24D51E" w14:textId="77777777" w:rsidR="009114DE" w:rsidRPr="009114DE" w:rsidRDefault="009114DE" w:rsidP="009114DE">
      <w:pPr>
        <w:widowControl w:val="0"/>
        <w:spacing w:after="0" w:line="240" w:lineRule="auto"/>
        <w:contextualSpacing/>
        <w:rPr>
          <w:rFonts w:ascii="Arial" w:eastAsia="Calibri" w:hAnsi="Arial" w:cs="Arial"/>
          <w:b/>
          <w:lang w:val="en-US"/>
        </w:rPr>
      </w:pPr>
    </w:p>
    <w:tbl>
      <w:tblPr>
        <w:tblStyle w:val="TableGrid"/>
        <w:tblW w:w="0" w:type="auto"/>
        <w:tblLook w:val="04A0" w:firstRow="1" w:lastRow="0" w:firstColumn="1" w:lastColumn="0" w:noHBand="0" w:noVBand="1"/>
      </w:tblPr>
      <w:tblGrid>
        <w:gridCol w:w="9350"/>
      </w:tblGrid>
      <w:tr w:rsidR="009114DE" w:rsidRPr="009114DE" w14:paraId="6DB73A05" w14:textId="77777777" w:rsidTr="003979EF">
        <w:tc>
          <w:tcPr>
            <w:tcW w:w="9350" w:type="dxa"/>
          </w:tcPr>
          <w:p w14:paraId="4C10A74E" w14:textId="77777777" w:rsidR="009114DE" w:rsidRPr="009114DE" w:rsidRDefault="009114DE" w:rsidP="009114DE">
            <w:pPr>
              <w:widowControl w:val="0"/>
              <w:contextualSpacing/>
              <w:rPr>
                <w:rFonts w:ascii="Arial" w:eastAsia="Calibri" w:hAnsi="Arial" w:cs="Arial"/>
                <w:b/>
                <w:lang w:val="en-US"/>
              </w:rPr>
            </w:pPr>
            <w:r w:rsidRPr="009114DE">
              <w:rPr>
                <w:rFonts w:ascii="Arial" w:eastAsia="Calibri" w:hAnsi="Arial" w:cs="Arial"/>
                <w:b/>
                <w:lang w:val="en-US"/>
              </w:rPr>
              <w:t>Basic information:</w:t>
            </w:r>
          </w:p>
          <w:p w14:paraId="35EF3926" w14:textId="77777777" w:rsidR="009114DE" w:rsidRPr="009114DE" w:rsidRDefault="009114DE" w:rsidP="009114DE">
            <w:pPr>
              <w:widowControl w:val="0"/>
              <w:contextualSpacing/>
              <w:rPr>
                <w:rFonts w:ascii="Arial" w:eastAsia="Calibri" w:hAnsi="Arial" w:cs="Arial"/>
                <w:lang w:val="en-US"/>
              </w:rPr>
            </w:pPr>
          </w:p>
          <w:p w14:paraId="0CD12D4D" w14:textId="4FBC1A50" w:rsidR="00881A2C" w:rsidRDefault="00881A2C" w:rsidP="009114DE">
            <w:pPr>
              <w:widowControl w:val="0"/>
              <w:numPr>
                <w:ilvl w:val="0"/>
                <w:numId w:val="46"/>
              </w:numPr>
              <w:spacing w:line="360" w:lineRule="auto"/>
              <w:contextualSpacing/>
              <w:rPr>
                <w:rFonts w:ascii="Arial" w:eastAsia="Calibri" w:hAnsi="Arial" w:cs="Arial"/>
                <w:lang w:val="en-US"/>
              </w:rPr>
            </w:pPr>
            <w:r>
              <w:rPr>
                <w:rFonts w:ascii="Arial" w:eastAsia="Calibri" w:hAnsi="Arial" w:cs="Arial"/>
                <w:lang w:val="en-US"/>
              </w:rPr>
              <w:t xml:space="preserve">Date </w:t>
            </w:r>
          </w:p>
          <w:p w14:paraId="35702A2B" w14:textId="48D775DB" w:rsidR="009114DE" w:rsidRPr="009114DE" w:rsidRDefault="009114DE" w:rsidP="009114DE">
            <w:pPr>
              <w:widowControl w:val="0"/>
              <w:numPr>
                <w:ilvl w:val="0"/>
                <w:numId w:val="46"/>
              </w:numPr>
              <w:spacing w:line="360" w:lineRule="auto"/>
              <w:contextualSpacing/>
              <w:rPr>
                <w:rFonts w:ascii="Arial" w:eastAsia="Calibri" w:hAnsi="Arial" w:cs="Arial"/>
                <w:lang w:val="en-US"/>
              </w:rPr>
            </w:pPr>
            <w:r w:rsidRPr="009114DE">
              <w:rPr>
                <w:rFonts w:ascii="Arial" w:eastAsia="Calibri" w:hAnsi="Arial" w:cs="Arial"/>
                <w:lang w:val="en-US"/>
              </w:rPr>
              <w:t>Title, duration and short description of the ICI project</w:t>
            </w:r>
          </w:p>
          <w:p w14:paraId="2B0E726A" w14:textId="77777777" w:rsidR="009114DE" w:rsidRPr="009114DE" w:rsidRDefault="009114DE" w:rsidP="009114DE">
            <w:pPr>
              <w:widowControl w:val="0"/>
              <w:numPr>
                <w:ilvl w:val="0"/>
                <w:numId w:val="46"/>
              </w:numPr>
              <w:spacing w:line="360" w:lineRule="auto"/>
              <w:contextualSpacing/>
              <w:rPr>
                <w:rFonts w:ascii="Arial" w:eastAsia="Calibri" w:hAnsi="Arial" w:cs="Arial"/>
                <w:lang w:val="en-US"/>
              </w:rPr>
            </w:pPr>
            <w:r w:rsidRPr="009114DE">
              <w:rPr>
                <w:rFonts w:ascii="Arial" w:eastAsia="Calibri" w:hAnsi="Arial" w:cs="Arial"/>
                <w:lang w:val="en-US"/>
              </w:rPr>
              <w:t>Government Agencies/ Partner organizations</w:t>
            </w:r>
          </w:p>
          <w:p w14:paraId="64480839" w14:textId="77777777" w:rsidR="009114DE" w:rsidRPr="009114DE" w:rsidRDefault="009114DE" w:rsidP="009114DE">
            <w:pPr>
              <w:widowControl w:val="0"/>
              <w:numPr>
                <w:ilvl w:val="0"/>
                <w:numId w:val="46"/>
              </w:numPr>
              <w:spacing w:line="360" w:lineRule="auto"/>
              <w:contextualSpacing/>
              <w:rPr>
                <w:rFonts w:ascii="Arial" w:eastAsia="Calibri" w:hAnsi="Arial" w:cs="Arial"/>
                <w:lang w:val="en-US"/>
              </w:rPr>
            </w:pPr>
            <w:r w:rsidRPr="009114DE">
              <w:rPr>
                <w:rFonts w:ascii="Arial" w:eastAsia="Calibri" w:hAnsi="Arial" w:cs="Arial"/>
                <w:lang w:val="en-US"/>
              </w:rPr>
              <w:t>Facilitator</w:t>
            </w:r>
          </w:p>
          <w:p w14:paraId="3A7069FE" w14:textId="77777777" w:rsidR="009114DE" w:rsidRPr="009114DE" w:rsidRDefault="009114DE" w:rsidP="009114DE">
            <w:pPr>
              <w:widowControl w:val="0"/>
              <w:numPr>
                <w:ilvl w:val="0"/>
                <w:numId w:val="46"/>
              </w:numPr>
              <w:spacing w:line="360" w:lineRule="auto"/>
              <w:contextualSpacing/>
              <w:rPr>
                <w:rFonts w:ascii="Arial" w:eastAsia="Calibri" w:hAnsi="Arial" w:cs="Arial"/>
                <w:lang w:val="en-US"/>
              </w:rPr>
            </w:pPr>
            <w:r w:rsidRPr="009114DE">
              <w:rPr>
                <w:rFonts w:ascii="Arial" w:eastAsia="Calibri" w:hAnsi="Arial" w:cs="Arial"/>
                <w:lang w:val="en-US"/>
              </w:rPr>
              <w:t>Work plan of the self-assessment: Schedule and short description</w:t>
            </w:r>
          </w:p>
          <w:p w14:paraId="059F15B6" w14:textId="77777777" w:rsidR="009114DE" w:rsidRPr="009114DE" w:rsidRDefault="009114DE" w:rsidP="009114DE">
            <w:pPr>
              <w:widowControl w:val="0"/>
              <w:numPr>
                <w:ilvl w:val="0"/>
                <w:numId w:val="46"/>
              </w:numPr>
              <w:spacing w:line="360" w:lineRule="auto"/>
              <w:contextualSpacing/>
              <w:rPr>
                <w:rFonts w:ascii="Arial" w:eastAsia="Calibri" w:hAnsi="Arial" w:cs="Arial"/>
                <w:lang w:val="en-US"/>
              </w:rPr>
            </w:pPr>
            <w:r w:rsidRPr="009114DE">
              <w:rPr>
                <w:rFonts w:ascii="Arial" w:eastAsia="Calibri" w:hAnsi="Arial" w:cs="Arial"/>
                <w:lang w:val="en-US"/>
              </w:rPr>
              <w:t>Participants</w:t>
            </w:r>
          </w:p>
          <w:p w14:paraId="431091D4" w14:textId="77777777" w:rsidR="009114DE" w:rsidRPr="009114DE" w:rsidRDefault="009114DE" w:rsidP="009114DE">
            <w:pPr>
              <w:ind w:left="720"/>
              <w:rPr>
                <w:rFonts w:ascii="Arial" w:eastAsia="Calibri" w:hAnsi="Arial" w:cs="Arial"/>
                <w:b/>
                <w:lang w:val="en-US"/>
              </w:rPr>
            </w:pPr>
          </w:p>
        </w:tc>
      </w:tr>
    </w:tbl>
    <w:p w14:paraId="2939C103" w14:textId="77777777" w:rsidR="009114DE" w:rsidRPr="009114DE" w:rsidRDefault="009114DE" w:rsidP="009114DE">
      <w:pPr>
        <w:spacing w:after="0" w:line="240" w:lineRule="auto"/>
        <w:rPr>
          <w:rFonts w:ascii="Arial" w:eastAsia="Calibri" w:hAnsi="Arial" w:cs="Arial"/>
          <w:b/>
          <w:lang w:val="en-US"/>
        </w:rPr>
      </w:pPr>
    </w:p>
    <w:p w14:paraId="27AE58D9" w14:textId="77777777" w:rsidR="009114DE" w:rsidRPr="009114DE" w:rsidRDefault="009114DE" w:rsidP="009114DE">
      <w:pPr>
        <w:spacing w:after="0" w:line="240" w:lineRule="auto"/>
        <w:rPr>
          <w:rFonts w:ascii="Arial" w:eastAsia="Calibri" w:hAnsi="Arial" w:cs="Arial"/>
          <w:b/>
        </w:rPr>
      </w:pPr>
    </w:p>
    <w:tbl>
      <w:tblPr>
        <w:tblStyle w:val="TableGrid"/>
        <w:tblW w:w="0" w:type="auto"/>
        <w:tblLook w:val="04A0" w:firstRow="1" w:lastRow="0" w:firstColumn="1" w:lastColumn="0" w:noHBand="0" w:noVBand="1"/>
      </w:tblPr>
      <w:tblGrid>
        <w:gridCol w:w="9350"/>
      </w:tblGrid>
      <w:tr w:rsidR="009114DE" w:rsidRPr="009114DE" w14:paraId="2B25417F" w14:textId="77777777" w:rsidTr="0037196E">
        <w:trPr>
          <w:trHeight w:val="2616"/>
        </w:trPr>
        <w:tc>
          <w:tcPr>
            <w:tcW w:w="9350" w:type="dxa"/>
          </w:tcPr>
          <w:p w14:paraId="66933E9E" w14:textId="77777777" w:rsidR="009114DE" w:rsidRPr="009114DE" w:rsidRDefault="009114DE" w:rsidP="009114DE">
            <w:pPr>
              <w:widowControl w:val="0"/>
              <w:contextualSpacing/>
              <w:rPr>
                <w:rFonts w:ascii="Arial" w:eastAsia="Calibri" w:hAnsi="Arial" w:cs="Arial"/>
                <w:b/>
                <w:lang w:val="en-US"/>
              </w:rPr>
            </w:pPr>
            <w:r w:rsidRPr="009114DE">
              <w:rPr>
                <w:rFonts w:ascii="Arial" w:eastAsia="Calibri" w:hAnsi="Arial" w:cs="Arial"/>
                <w:b/>
                <w:lang w:val="en-US"/>
              </w:rPr>
              <w:t>Summary of:</w:t>
            </w:r>
          </w:p>
          <w:p w14:paraId="39D61FAC" w14:textId="77777777" w:rsidR="009114DE" w:rsidRPr="009114DE" w:rsidRDefault="009114DE" w:rsidP="009114DE">
            <w:pPr>
              <w:widowControl w:val="0"/>
              <w:contextualSpacing/>
              <w:rPr>
                <w:rFonts w:ascii="Arial" w:eastAsia="Calibri" w:hAnsi="Arial" w:cs="Arial"/>
                <w:b/>
                <w:lang w:val="en-US"/>
              </w:rPr>
            </w:pPr>
          </w:p>
          <w:p w14:paraId="308B5B31" w14:textId="77777777" w:rsidR="007B3766" w:rsidRPr="007B3766" w:rsidRDefault="007B3766" w:rsidP="007B3766">
            <w:pPr>
              <w:widowControl w:val="0"/>
              <w:numPr>
                <w:ilvl w:val="0"/>
                <w:numId w:val="45"/>
              </w:numPr>
              <w:spacing w:line="360" w:lineRule="auto"/>
              <w:contextualSpacing/>
              <w:rPr>
                <w:rFonts w:ascii="Arial" w:eastAsia="Calibri" w:hAnsi="Arial" w:cs="Arial"/>
                <w:lang w:val="en-US"/>
              </w:rPr>
            </w:pPr>
            <w:r w:rsidRPr="007B3766">
              <w:rPr>
                <w:rFonts w:ascii="Arial" w:eastAsia="Calibri" w:hAnsi="Arial" w:cs="Arial"/>
                <w:lang w:val="en-US"/>
              </w:rPr>
              <w:t>main achievements</w:t>
            </w:r>
          </w:p>
          <w:p w14:paraId="6D364236" w14:textId="77777777" w:rsidR="007B3766" w:rsidRPr="007B3766" w:rsidRDefault="007B3766" w:rsidP="007B3766">
            <w:pPr>
              <w:widowControl w:val="0"/>
              <w:numPr>
                <w:ilvl w:val="0"/>
                <w:numId w:val="45"/>
              </w:numPr>
              <w:spacing w:line="360" w:lineRule="auto"/>
              <w:contextualSpacing/>
              <w:rPr>
                <w:rFonts w:ascii="Arial" w:eastAsia="Calibri" w:hAnsi="Arial" w:cs="Arial"/>
                <w:lang w:val="en-US"/>
              </w:rPr>
            </w:pPr>
            <w:r w:rsidRPr="007B3766">
              <w:rPr>
                <w:rFonts w:ascii="Arial" w:eastAsia="Calibri" w:hAnsi="Arial" w:cs="Arial"/>
                <w:lang w:val="en-US"/>
              </w:rPr>
              <w:t xml:space="preserve">strengths and weaknesses  </w:t>
            </w:r>
          </w:p>
          <w:p w14:paraId="55970E09" w14:textId="77777777" w:rsidR="007B3766" w:rsidRPr="007B3766" w:rsidRDefault="007B3766" w:rsidP="007B3766">
            <w:pPr>
              <w:widowControl w:val="0"/>
              <w:numPr>
                <w:ilvl w:val="0"/>
                <w:numId w:val="45"/>
              </w:numPr>
              <w:spacing w:line="360" w:lineRule="auto"/>
              <w:contextualSpacing/>
              <w:rPr>
                <w:rFonts w:ascii="Arial" w:eastAsia="Calibri" w:hAnsi="Arial" w:cs="Arial"/>
                <w:lang w:val="en-US"/>
              </w:rPr>
            </w:pPr>
            <w:r w:rsidRPr="007B3766">
              <w:rPr>
                <w:rFonts w:ascii="Arial" w:eastAsia="Calibri" w:hAnsi="Arial" w:cs="Arial"/>
                <w:lang w:val="en-US"/>
              </w:rPr>
              <w:t xml:space="preserve">lessons learned and good practices </w:t>
            </w:r>
          </w:p>
          <w:p w14:paraId="1F024D9B" w14:textId="77777777" w:rsidR="007B3766" w:rsidRPr="007B3766" w:rsidRDefault="007B3766" w:rsidP="007B3766">
            <w:pPr>
              <w:widowControl w:val="0"/>
              <w:numPr>
                <w:ilvl w:val="0"/>
                <w:numId w:val="45"/>
              </w:numPr>
              <w:spacing w:line="360" w:lineRule="auto"/>
              <w:contextualSpacing/>
              <w:rPr>
                <w:rFonts w:ascii="Arial" w:eastAsia="Calibri" w:hAnsi="Arial" w:cs="Arial"/>
                <w:lang w:val="en-US"/>
              </w:rPr>
            </w:pPr>
            <w:r w:rsidRPr="007B3766">
              <w:rPr>
                <w:rFonts w:ascii="Arial" w:eastAsia="Calibri" w:hAnsi="Arial" w:cs="Arial"/>
                <w:lang w:val="en-US"/>
              </w:rPr>
              <w:t xml:space="preserve">risks </w:t>
            </w:r>
          </w:p>
          <w:p w14:paraId="7F1D8932" w14:textId="6AC2A9F9" w:rsidR="009114DE" w:rsidRPr="007B3766" w:rsidRDefault="007B3766" w:rsidP="007B3766">
            <w:pPr>
              <w:widowControl w:val="0"/>
              <w:numPr>
                <w:ilvl w:val="0"/>
                <w:numId w:val="45"/>
              </w:numPr>
              <w:spacing w:line="360" w:lineRule="auto"/>
              <w:contextualSpacing/>
              <w:rPr>
                <w:rFonts w:ascii="Arial" w:eastAsia="Calibri" w:hAnsi="Arial" w:cs="Arial"/>
                <w:lang w:val="en-US"/>
              </w:rPr>
            </w:pPr>
            <w:r w:rsidRPr="007B3766">
              <w:rPr>
                <w:rFonts w:ascii="Arial" w:eastAsia="Calibri" w:hAnsi="Arial" w:cs="Arial"/>
                <w:lang w:val="en-US"/>
              </w:rPr>
              <w:t xml:space="preserve">improvement needs  </w:t>
            </w:r>
          </w:p>
        </w:tc>
      </w:tr>
      <w:tr w:rsidR="009114DE" w:rsidRPr="009114DE" w14:paraId="431BFB26" w14:textId="77777777" w:rsidTr="003979EF">
        <w:tc>
          <w:tcPr>
            <w:tcW w:w="9350" w:type="dxa"/>
          </w:tcPr>
          <w:p w14:paraId="4F4E6234" w14:textId="77777777" w:rsidR="009114DE" w:rsidRPr="009114DE" w:rsidRDefault="009114DE" w:rsidP="009114DE">
            <w:pPr>
              <w:widowControl w:val="0"/>
              <w:contextualSpacing/>
              <w:rPr>
                <w:rFonts w:ascii="Arial" w:eastAsia="Calibri" w:hAnsi="Arial" w:cs="Arial"/>
                <w:lang w:val="en-US"/>
              </w:rPr>
            </w:pPr>
            <w:r w:rsidRPr="009114DE">
              <w:rPr>
                <w:rFonts w:ascii="Arial" w:eastAsia="Calibri" w:hAnsi="Arial" w:cs="Arial"/>
                <w:b/>
                <w:lang w:val="en-US"/>
              </w:rPr>
              <w:t xml:space="preserve">Conclusions: </w:t>
            </w:r>
          </w:p>
          <w:p w14:paraId="0D1A4028" w14:textId="77777777" w:rsidR="009114DE" w:rsidRPr="009114DE" w:rsidRDefault="009114DE" w:rsidP="009114DE">
            <w:pPr>
              <w:widowControl w:val="0"/>
              <w:contextualSpacing/>
              <w:rPr>
                <w:rFonts w:ascii="Arial" w:eastAsia="Calibri" w:hAnsi="Arial" w:cs="Arial"/>
                <w:lang w:val="en-US"/>
              </w:rPr>
            </w:pPr>
          </w:p>
        </w:tc>
      </w:tr>
      <w:tr w:rsidR="009114DE" w:rsidRPr="009114DE" w14:paraId="1CCEBE61" w14:textId="77777777" w:rsidTr="003979EF">
        <w:tc>
          <w:tcPr>
            <w:tcW w:w="9350" w:type="dxa"/>
          </w:tcPr>
          <w:p w14:paraId="237EB89F" w14:textId="4631C463" w:rsidR="009114DE" w:rsidRDefault="00881A2C" w:rsidP="00FF1176">
            <w:pPr>
              <w:widowControl w:val="0"/>
              <w:spacing w:line="360" w:lineRule="auto"/>
              <w:contextualSpacing/>
              <w:rPr>
                <w:rFonts w:ascii="Arial" w:eastAsia="Calibri" w:hAnsi="Arial" w:cs="Arial"/>
                <w:b/>
                <w:lang w:val="en-US"/>
              </w:rPr>
            </w:pPr>
            <w:r>
              <w:rPr>
                <w:rFonts w:ascii="Arial" w:eastAsia="Calibri" w:hAnsi="Arial" w:cs="Arial"/>
                <w:b/>
                <w:lang w:val="en-US"/>
              </w:rPr>
              <w:t xml:space="preserve">Recommendations </w:t>
            </w:r>
            <w:r w:rsidR="007B3766" w:rsidRPr="007B3766">
              <w:rPr>
                <w:rFonts w:ascii="Arial" w:eastAsia="Calibri" w:hAnsi="Arial" w:cs="Arial"/>
                <w:b/>
                <w:lang w:val="en-US"/>
              </w:rPr>
              <w:t xml:space="preserve">for future actions </w:t>
            </w:r>
            <w:r w:rsidR="00FF1176" w:rsidRPr="00FF1176">
              <w:rPr>
                <w:rFonts w:ascii="Arial" w:eastAsia="Calibri" w:hAnsi="Arial" w:cs="Arial"/>
                <w:b/>
                <w:lang w:val="en-US"/>
              </w:rPr>
              <w:t>(including schedule and responsibilities)</w:t>
            </w:r>
            <w:r>
              <w:rPr>
                <w:rFonts w:ascii="Arial" w:eastAsia="Calibri" w:hAnsi="Arial" w:cs="Arial"/>
                <w:b/>
                <w:lang w:val="en-US"/>
              </w:rPr>
              <w:t>:</w:t>
            </w:r>
          </w:p>
          <w:p w14:paraId="7E47D44A" w14:textId="77777777" w:rsidR="00A75891" w:rsidRPr="00A75891" w:rsidRDefault="00A75891" w:rsidP="00FF1176">
            <w:pPr>
              <w:widowControl w:val="0"/>
              <w:spacing w:line="360" w:lineRule="auto"/>
              <w:contextualSpacing/>
              <w:rPr>
                <w:rFonts w:ascii="Arial" w:eastAsia="Calibri" w:hAnsi="Arial" w:cs="Arial"/>
                <w:lang w:val="en-US"/>
              </w:rPr>
            </w:pPr>
          </w:p>
          <w:p w14:paraId="4F7D811B" w14:textId="77777777" w:rsidR="009114DE" w:rsidRPr="009114DE" w:rsidRDefault="009114DE" w:rsidP="009114DE">
            <w:pPr>
              <w:widowControl w:val="0"/>
              <w:contextualSpacing/>
              <w:rPr>
                <w:rFonts w:ascii="Arial" w:eastAsia="Calibri" w:hAnsi="Arial" w:cs="Arial"/>
                <w:b/>
                <w:lang w:val="en-US"/>
              </w:rPr>
            </w:pPr>
          </w:p>
        </w:tc>
      </w:tr>
      <w:tr w:rsidR="00881A2C" w:rsidRPr="009114DE" w14:paraId="7FDE5076" w14:textId="77777777" w:rsidTr="003979EF">
        <w:tc>
          <w:tcPr>
            <w:tcW w:w="9350" w:type="dxa"/>
          </w:tcPr>
          <w:p w14:paraId="480195D8" w14:textId="45EDA4C8" w:rsidR="00881A2C" w:rsidRDefault="00881A2C" w:rsidP="00881A2C">
            <w:pPr>
              <w:widowControl w:val="0"/>
              <w:spacing w:line="360" w:lineRule="auto"/>
              <w:contextualSpacing/>
              <w:rPr>
                <w:rFonts w:ascii="Arial" w:eastAsia="Calibri" w:hAnsi="Arial" w:cs="Arial"/>
                <w:b/>
                <w:lang w:val="en-US"/>
              </w:rPr>
            </w:pPr>
            <w:r>
              <w:rPr>
                <w:rFonts w:ascii="Arial" w:eastAsia="Calibri" w:hAnsi="Arial" w:cs="Arial"/>
                <w:b/>
                <w:lang w:val="en-US"/>
              </w:rPr>
              <w:t>Annex 1: Completed self-assessment template of ICI p</w:t>
            </w:r>
            <w:r w:rsidRPr="00881A2C">
              <w:rPr>
                <w:rFonts w:ascii="Arial" w:eastAsia="Calibri" w:hAnsi="Arial" w:cs="Arial"/>
                <w:b/>
                <w:lang w:val="en-US"/>
              </w:rPr>
              <w:t>roject</w:t>
            </w:r>
          </w:p>
        </w:tc>
      </w:tr>
    </w:tbl>
    <w:p w14:paraId="426A5359" w14:textId="77777777" w:rsidR="009114DE" w:rsidRPr="009114DE" w:rsidRDefault="009114DE" w:rsidP="009114DE">
      <w:pPr>
        <w:spacing w:after="0" w:line="240" w:lineRule="auto"/>
        <w:rPr>
          <w:rFonts w:ascii="Arial" w:eastAsia="Calibri" w:hAnsi="Arial" w:cs="Arial"/>
          <w:b/>
          <w:lang w:val="en-US"/>
        </w:rPr>
      </w:pPr>
    </w:p>
    <w:p w14:paraId="040C5B72" w14:textId="77777777" w:rsidR="009114DE" w:rsidRPr="009114DE" w:rsidRDefault="009114DE" w:rsidP="009114DE">
      <w:pPr>
        <w:spacing w:after="0" w:line="240" w:lineRule="auto"/>
        <w:rPr>
          <w:rFonts w:ascii="Arial" w:eastAsia="Calibri" w:hAnsi="Arial" w:cs="Arial"/>
          <w:b/>
        </w:rPr>
      </w:pPr>
    </w:p>
    <w:p w14:paraId="691CDD48" w14:textId="77777777" w:rsidR="009114DE" w:rsidRPr="009114DE" w:rsidRDefault="009114DE" w:rsidP="009114DE">
      <w:pPr>
        <w:widowControl w:val="0"/>
        <w:spacing w:after="0" w:line="240" w:lineRule="auto"/>
        <w:contextualSpacing/>
        <w:rPr>
          <w:rFonts w:ascii="Arial" w:eastAsia="Calibri" w:hAnsi="Arial" w:cs="Arial"/>
          <w:lang w:val="en-US"/>
        </w:rPr>
      </w:pPr>
    </w:p>
    <w:p w14:paraId="13620E31" w14:textId="77777777" w:rsidR="009114DE" w:rsidRPr="009114DE" w:rsidRDefault="009114DE" w:rsidP="009114DE">
      <w:pPr>
        <w:widowControl w:val="0"/>
        <w:spacing w:after="0" w:line="240" w:lineRule="auto"/>
        <w:contextualSpacing/>
        <w:rPr>
          <w:rFonts w:ascii="Arial" w:eastAsia="Calibri" w:hAnsi="Arial" w:cs="Arial"/>
          <w:lang w:val="en-US"/>
        </w:rPr>
      </w:pPr>
    </w:p>
    <w:p w14:paraId="33C72B05" w14:textId="77777777" w:rsidR="009114DE" w:rsidRPr="009114DE" w:rsidRDefault="009114DE" w:rsidP="009114DE">
      <w:pPr>
        <w:widowControl w:val="0"/>
        <w:spacing w:after="0" w:line="240" w:lineRule="auto"/>
        <w:contextualSpacing/>
        <w:rPr>
          <w:rFonts w:ascii="Arial" w:eastAsia="Calibri" w:hAnsi="Arial" w:cs="Arial"/>
          <w:lang w:val="en-US"/>
        </w:rPr>
      </w:pPr>
    </w:p>
    <w:p w14:paraId="7ACA21A6" w14:textId="77777777" w:rsidR="009114DE" w:rsidRPr="009114DE" w:rsidRDefault="009114DE" w:rsidP="009114DE">
      <w:pPr>
        <w:widowControl w:val="0"/>
        <w:spacing w:after="0" w:line="240" w:lineRule="auto"/>
        <w:contextualSpacing/>
        <w:rPr>
          <w:rFonts w:ascii="Arial" w:eastAsia="Calibri" w:hAnsi="Arial" w:cs="Arial"/>
          <w:lang w:val="en-US"/>
        </w:rPr>
      </w:pPr>
    </w:p>
    <w:p w14:paraId="3F6E79FB" w14:textId="6E3C1933" w:rsidR="009114DE" w:rsidRDefault="009114DE">
      <w:pPr>
        <w:rPr>
          <w:b/>
          <w:sz w:val="32"/>
          <w:szCs w:val="32"/>
          <w:lang w:val="en-US"/>
        </w:rPr>
      </w:pPr>
      <w:r>
        <w:rPr>
          <w:b/>
          <w:sz w:val="32"/>
          <w:szCs w:val="32"/>
          <w:lang w:val="en-US"/>
        </w:rPr>
        <w:br w:type="page"/>
      </w:r>
    </w:p>
    <w:p w14:paraId="3C4EB1FD" w14:textId="064656FE" w:rsidR="00FE00FF" w:rsidRDefault="00CC1D6C" w:rsidP="00CC1D6C">
      <w:pPr>
        <w:widowControl w:val="0"/>
        <w:spacing w:after="0" w:line="240" w:lineRule="auto"/>
        <w:contextualSpacing/>
        <w:jc w:val="center"/>
        <w:rPr>
          <w:rFonts w:ascii="Arial" w:eastAsia="Calibri" w:hAnsi="Arial" w:cs="Arial"/>
          <w:b/>
        </w:rPr>
      </w:pPr>
      <w:r>
        <w:rPr>
          <w:rFonts w:ascii="Arial" w:eastAsia="Calibri" w:hAnsi="Arial" w:cs="Arial"/>
          <w:b/>
        </w:rPr>
        <w:t>T</w:t>
      </w:r>
      <w:r w:rsidR="00FE00FF" w:rsidRPr="00FE00FF">
        <w:rPr>
          <w:rFonts w:ascii="Arial" w:eastAsia="Calibri" w:hAnsi="Arial" w:cs="Arial"/>
          <w:b/>
        </w:rPr>
        <w:t>erms of Reference for an ICI Self-Assessment Facilitator</w:t>
      </w:r>
    </w:p>
    <w:p w14:paraId="5383F53C" w14:textId="0863EA06" w:rsidR="00CC1D6C" w:rsidRDefault="00CC1D6C" w:rsidP="00CC1D6C">
      <w:pPr>
        <w:widowControl w:val="0"/>
        <w:spacing w:after="0" w:line="240" w:lineRule="auto"/>
        <w:contextualSpacing/>
        <w:jc w:val="center"/>
        <w:rPr>
          <w:rFonts w:ascii="Arial" w:eastAsia="Calibri" w:hAnsi="Arial" w:cs="Arial"/>
          <w:b/>
        </w:rPr>
      </w:pPr>
    </w:p>
    <w:p w14:paraId="7C1598E1" w14:textId="031E2F59" w:rsidR="00CC1D6C" w:rsidRPr="00CC1D6C" w:rsidRDefault="00CC1D6C" w:rsidP="00CC1D6C">
      <w:pPr>
        <w:widowControl w:val="0"/>
        <w:spacing w:after="0" w:line="240" w:lineRule="auto"/>
        <w:contextualSpacing/>
        <w:jc w:val="center"/>
        <w:rPr>
          <w:rFonts w:ascii="Arial" w:eastAsia="Calibri" w:hAnsi="Arial" w:cs="Arial"/>
        </w:rPr>
      </w:pPr>
      <w:r>
        <w:rPr>
          <w:rFonts w:ascii="Arial" w:eastAsia="Calibri" w:hAnsi="Arial" w:cs="Arial"/>
        </w:rPr>
        <w:t>Currently being updated</w:t>
      </w:r>
    </w:p>
    <w:p w14:paraId="19AEA197" w14:textId="5B79ED0E" w:rsidR="00CC1D6C" w:rsidRDefault="00CC1D6C" w:rsidP="00FE00FF">
      <w:pPr>
        <w:widowControl w:val="0"/>
        <w:spacing w:after="0" w:line="240" w:lineRule="auto"/>
        <w:contextualSpacing/>
        <w:rPr>
          <w:rFonts w:ascii="Arial" w:eastAsia="Calibri" w:hAnsi="Arial" w:cs="Arial"/>
          <w:b/>
        </w:rPr>
      </w:pPr>
    </w:p>
    <w:p w14:paraId="6F880BB3" w14:textId="77777777" w:rsidR="00CC1D6C" w:rsidRPr="00FE00FF" w:rsidRDefault="00CC1D6C" w:rsidP="00FE00FF">
      <w:pPr>
        <w:widowControl w:val="0"/>
        <w:spacing w:after="0" w:line="240" w:lineRule="auto"/>
        <w:contextualSpacing/>
        <w:rPr>
          <w:rFonts w:ascii="Arial" w:eastAsia="Calibri" w:hAnsi="Arial" w:cs="Arial"/>
          <w:b/>
        </w:rPr>
      </w:pPr>
    </w:p>
    <w:p w14:paraId="129FB9BC" w14:textId="14A50CAF" w:rsidR="00FE00FF" w:rsidRDefault="00FE00FF">
      <w:pPr>
        <w:rPr>
          <w:b/>
          <w:sz w:val="32"/>
          <w:szCs w:val="32"/>
          <w:lang w:val="en-US"/>
        </w:rPr>
      </w:pPr>
    </w:p>
    <w:p w14:paraId="1AE44F92" w14:textId="43CD5E25" w:rsidR="00FE00FF" w:rsidRDefault="00FE00FF">
      <w:pPr>
        <w:rPr>
          <w:b/>
          <w:sz w:val="32"/>
          <w:szCs w:val="32"/>
          <w:lang w:val="en-US"/>
        </w:rPr>
      </w:pPr>
    </w:p>
    <w:p w14:paraId="38A17D92" w14:textId="265B127F" w:rsidR="00FE00FF" w:rsidRDefault="00FE00FF">
      <w:pPr>
        <w:rPr>
          <w:b/>
          <w:sz w:val="32"/>
          <w:szCs w:val="32"/>
          <w:lang w:val="en-US"/>
        </w:rPr>
      </w:pPr>
    </w:p>
    <w:p w14:paraId="0EE15E6B" w14:textId="76EFDEE6" w:rsidR="00FE00FF" w:rsidRDefault="00FE00FF">
      <w:pPr>
        <w:rPr>
          <w:b/>
          <w:sz w:val="32"/>
          <w:szCs w:val="32"/>
          <w:lang w:val="en-US"/>
        </w:rPr>
      </w:pPr>
    </w:p>
    <w:p w14:paraId="6B4707F3" w14:textId="1F08F2C9" w:rsidR="00FE00FF" w:rsidRDefault="00FE00FF">
      <w:pPr>
        <w:rPr>
          <w:b/>
          <w:sz w:val="32"/>
          <w:szCs w:val="32"/>
          <w:lang w:val="en-US"/>
        </w:rPr>
      </w:pPr>
    </w:p>
    <w:p w14:paraId="3556C616" w14:textId="5CFA1541" w:rsidR="00FE00FF" w:rsidRDefault="00FE00FF">
      <w:pPr>
        <w:rPr>
          <w:b/>
          <w:sz w:val="32"/>
          <w:szCs w:val="32"/>
          <w:lang w:val="en-US"/>
        </w:rPr>
      </w:pPr>
    </w:p>
    <w:p w14:paraId="010E4199" w14:textId="1AF73C0A" w:rsidR="00FE00FF" w:rsidRDefault="00FE00FF">
      <w:pPr>
        <w:rPr>
          <w:b/>
          <w:sz w:val="32"/>
          <w:szCs w:val="32"/>
          <w:lang w:val="en-US"/>
        </w:rPr>
      </w:pPr>
    </w:p>
    <w:p w14:paraId="19C6FA9E" w14:textId="01893A1C" w:rsidR="00FE00FF" w:rsidRDefault="00FE00FF">
      <w:pPr>
        <w:rPr>
          <w:b/>
          <w:sz w:val="32"/>
          <w:szCs w:val="32"/>
          <w:lang w:val="en-US"/>
        </w:rPr>
      </w:pPr>
    </w:p>
    <w:p w14:paraId="0886F092" w14:textId="3BC7C933" w:rsidR="00FE00FF" w:rsidRDefault="00FE00FF">
      <w:pPr>
        <w:rPr>
          <w:b/>
          <w:sz w:val="32"/>
          <w:szCs w:val="32"/>
          <w:lang w:val="en-US"/>
        </w:rPr>
      </w:pPr>
    </w:p>
    <w:p w14:paraId="7A7E810A" w14:textId="622962D4" w:rsidR="00FE00FF" w:rsidRDefault="00FE00FF">
      <w:pPr>
        <w:rPr>
          <w:b/>
          <w:sz w:val="32"/>
          <w:szCs w:val="32"/>
          <w:lang w:val="en-US"/>
        </w:rPr>
      </w:pPr>
    </w:p>
    <w:p w14:paraId="68C14524" w14:textId="59866605" w:rsidR="00FE00FF" w:rsidRDefault="00FE00FF">
      <w:pPr>
        <w:rPr>
          <w:b/>
          <w:sz w:val="32"/>
          <w:szCs w:val="32"/>
          <w:lang w:val="en-US"/>
        </w:rPr>
      </w:pPr>
    </w:p>
    <w:p w14:paraId="1404B5E5" w14:textId="13C2D122" w:rsidR="00FE00FF" w:rsidRDefault="00FE00FF">
      <w:pPr>
        <w:rPr>
          <w:b/>
          <w:sz w:val="32"/>
          <w:szCs w:val="32"/>
          <w:lang w:val="en-US"/>
        </w:rPr>
      </w:pPr>
    </w:p>
    <w:p w14:paraId="33DDCF02" w14:textId="5F5B4868" w:rsidR="00FE00FF" w:rsidRDefault="00FE00FF">
      <w:pPr>
        <w:rPr>
          <w:b/>
          <w:sz w:val="32"/>
          <w:szCs w:val="32"/>
          <w:lang w:val="en-US"/>
        </w:rPr>
      </w:pPr>
    </w:p>
    <w:p w14:paraId="4BF59EF6" w14:textId="28E033C3" w:rsidR="00FE00FF" w:rsidRDefault="00FE00FF">
      <w:pPr>
        <w:rPr>
          <w:b/>
          <w:sz w:val="32"/>
          <w:szCs w:val="32"/>
          <w:lang w:val="en-US"/>
        </w:rPr>
      </w:pPr>
    </w:p>
    <w:p w14:paraId="3C2E8500" w14:textId="5FB11D93" w:rsidR="00FE00FF" w:rsidRDefault="00FE00FF">
      <w:pPr>
        <w:rPr>
          <w:b/>
          <w:sz w:val="32"/>
          <w:szCs w:val="32"/>
          <w:lang w:val="en-US"/>
        </w:rPr>
      </w:pPr>
    </w:p>
    <w:p w14:paraId="28C882AB" w14:textId="2F49B409" w:rsidR="00FE00FF" w:rsidRDefault="00FE00FF">
      <w:pPr>
        <w:rPr>
          <w:b/>
          <w:sz w:val="32"/>
          <w:szCs w:val="32"/>
          <w:lang w:val="en-US"/>
        </w:rPr>
      </w:pPr>
    </w:p>
    <w:p w14:paraId="398C95E9" w14:textId="615FE0E9" w:rsidR="00FE00FF" w:rsidRDefault="00FE00FF">
      <w:pPr>
        <w:rPr>
          <w:b/>
          <w:sz w:val="32"/>
          <w:szCs w:val="32"/>
          <w:lang w:val="en-US"/>
        </w:rPr>
      </w:pPr>
    </w:p>
    <w:p w14:paraId="36443F9C" w14:textId="73490BE6" w:rsidR="00FE00FF" w:rsidRDefault="00FE00FF">
      <w:pPr>
        <w:rPr>
          <w:b/>
          <w:sz w:val="32"/>
          <w:szCs w:val="32"/>
          <w:lang w:val="en-US"/>
        </w:rPr>
      </w:pPr>
    </w:p>
    <w:p w14:paraId="545A7AA7" w14:textId="2E203B80" w:rsidR="00FE00FF" w:rsidRDefault="00FE00FF">
      <w:pPr>
        <w:rPr>
          <w:b/>
          <w:sz w:val="32"/>
          <w:szCs w:val="32"/>
          <w:lang w:val="en-US"/>
        </w:rPr>
      </w:pPr>
    </w:p>
    <w:p w14:paraId="25976762" w14:textId="3C65D1D3" w:rsidR="00FE00FF" w:rsidRDefault="00FE00FF">
      <w:pPr>
        <w:rPr>
          <w:b/>
          <w:sz w:val="32"/>
          <w:szCs w:val="32"/>
          <w:lang w:val="en-US"/>
        </w:rPr>
      </w:pPr>
    </w:p>
    <w:p w14:paraId="292F6079" w14:textId="1994CD1D" w:rsidR="00FE00FF" w:rsidRDefault="00FE00FF">
      <w:pPr>
        <w:rPr>
          <w:b/>
          <w:sz w:val="32"/>
          <w:szCs w:val="32"/>
          <w:lang w:val="en-US"/>
        </w:rPr>
      </w:pPr>
    </w:p>
    <w:p w14:paraId="7C8D8C20" w14:textId="77777777" w:rsidR="00FE00FF" w:rsidRDefault="00FE00FF">
      <w:pPr>
        <w:rPr>
          <w:b/>
          <w:sz w:val="32"/>
          <w:szCs w:val="32"/>
          <w:lang w:val="en-US"/>
        </w:rPr>
      </w:pPr>
    </w:p>
    <w:p w14:paraId="19F993B9" w14:textId="77777777" w:rsidR="00631AC1" w:rsidRPr="00F704E2" w:rsidRDefault="00631AC1" w:rsidP="00631AC1">
      <w:pPr>
        <w:rPr>
          <w:b/>
          <w:sz w:val="32"/>
          <w:szCs w:val="32"/>
          <w:lang w:val="en-US"/>
        </w:rPr>
      </w:pPr>
    </w:p>
    <w:p w14:paraId="7F33085B" w14:textId="1DA201B4" w:rsidR="00496D64" w:rsidRPr="00496D64" w:rsidRDefault="00496D64" w:rsidP="00496D64">
      <w:pPr>
        <w:pStyle w:val="Heading2"/>
        <w:rPr>
          <w:b/>
          <w:lang w:val="fi-FI"/>
        </w:rPr>
      </w:pPr>
      <w:bookmarkStart w:id="38" w:name="_Toc60233680"/>
      <w:r w:rsidRPr="00496D64">
        <w:rPr>
          <w:b/>
          <w:lang w:val="fi-FI"/>
        </w:rPr>
        <w:t>Annex 4.1.  Laki valtion virastojen ja laitosten osallistumisesta kehitysyhteistyöhön</w:t>
      </w:r>
      <w:bookmarkEnd w:id="38"/>
    </w:p>
    <w:p w14:paraId="0C4A6D86" w14:textId="77777777" w:rsidR="00631AC1" w:rsidRPr="00631AC1" w:rsidRDefault="00631AC1" w:rsidP="00631AC1">
      <w:pPr>
        <w:rPr>
          <w:b/>
          <w:sz w:val="32"/>
          <w:szCs w:val="32"/>
          <w:lang w:val="fi-FI"/>
        </w:rPr>
      </w:pPr>
    </w:p>
    <w:p w14:paraId="1E587144" w14:textId="77777777" w:rsidR="00631AC1" w:rsidRPr="00FB1FD3" w:rsidRDefault="00631AC1" w:rsidP="00631AC1">
      <w:pPr>
        <w:rPr>
          <w:b/>
          <w:sz w:val="32"/>
          <w:szCs w:val="32"/>
          <w:lang w:val="fi-FI"/>
        </w:rPr>
      </w:pPr>
      <w:r w:rsidRPr="00631AC1">
        <w:rPr>
          <w:b/>
          <w:sz w:val="32"/>
          <w:szCs w:val="32"/>
          <w:lang w:val="fi-FI"/>
        </w:rPr>
        <w:t>LAKI VALTION VIRASTOJEN JA L</w:t>
      </w:r>
      <w:r w:rsidRPr="00FB1FD3">
        <w:rPr>
          <w:b/>
          <w:sz w:val="32"/>
          <w:szCs w:val="32"/>
          <w:lang w:val="fi-FI"/>
        </w:rPr>
        <w:t>AITOSTEN OSALLISTUMISESTA KEHITYSYHTEISTYÖHÖN 28.4.1989/382 (MUUTOKSINEEN)</w:t>
      </w:r>
    </w:p>
    <w:p w14:paraId="41FE1166" w14:textId="77777777" w:rsidR="00631AC1" w:rsidRPr="00631AC1" w:rsidRDefault="00631AC1" w:rsidP="00631AC1">
      <w:pPr>
        <w:pStyle w:val="Heading3"/>
        <w:rPr>
          <w:rFonts w:ascii="Arial" w:hAnsi="Arial" w:cs="Arial"/>
          <w:b w:val="0"/>
          <w:color w:val="000000"/>
          <w:lang w:val="fi-FI"/>
        </w:rPr>
      </w:pPr>
    </w:p>
    <w:p w14:paraId="4AEE4BC6" w14:textId="77777777" w:rsidR="00631AC1" w:rsidRPr="00631AC1" w:rsidRDefault="00631AC1" w:rsidP="00631AC1">
      <w:pPr>
        <w:pStyle w:val="Heading3"/>
        <w:rPr>
          <w:rFonts w:ascii="Arial" w:hAnsi="Arial" w:cs="Arial"/>
          <w:b w:val="0"/>
          <w:color w:val="000000"/>
          <w:lang w:val="fi-FI"/>
        </w:rPr>
      </w:pPr>
    </w:p>
    <w:p w14:paraId="32DDBCFA" w14:textId="77777777" w:rsidR="00631AC1" w:rsidRPr="00631AC1" w:rsidRDefault="00631AC1" w:rsidP="00631AC1">
      <w:pPr>
        <w:rPr>
          <w:lang w:val="fi-FI"/>
        </w:rPr>
      </w:pPr>
      <w:r w:rsidRPr="00631AC1">
        <w:rPr>
          <w:lang w:val="fi-FI"/>
        </w:rPr>
        <w:t>Cf. Suomen laki (http://www.finlex.fi/fi/laki/ajantasa/1989/19890382)</w:t>
      </w:r>
    </w:p>
    <w:p w14:paraId="7FA798AF" w14:textId="77777777" w:rsidR="00631AC1" w:rsidRPr="00AF241A" w:rsidRDefault="00631AC1" w:rsidP="00631AC1">
      <w:pPr>
        <w:rPr>
          <w:i/>
          <w:lang w:val="fi-FI"/>
        </w:rPr>
      </w:pPr>
      <w:r w:rsidRPr="00AF241A">
        <w:rPr>
          <w:i/>
        </w:rPr>
        <w:t xml:space="preserve">Act on the Participation of Governmental Authorities and Agencies in Development Co-operation (382/1989 incl. subsequent amendments. </w:t>
      </w:r>
      <w:r w:rsidRPr="00AF241A">
        <w:rPr>
          <w:i/>
          <w:lang w:val="fi-FI"/>
        </w:rPr>
        <w:t xml:space="preserve">No English translation available). </w:t>
      </w:r>
    </w:p>
    <w:p w14:paraId="5B9977EB"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Eduskunnan päätöksen mukaisesti säädetään:</w:t>
      </w:r>
    </w:p>
    <w:p w14:paraId="299A6670" w14:textId="77777777" w:rsidR="00631AC1" w:rsidRPr="00AF241A" w:rsidRDefault="007B3321" w:rsidP="00631AC1">
      <w:pPr>
        <w:spacing w:before="100" w:beforeAutospacing="1" w:after="100" w:afterAutospacing="1"/>
        <w:outlineLvl w:val="4"/>
        <w:rPr>
          <w:rFonts w:ascii="Arial" w:hAnsi="Arial" w:cs="Arial"/>
          <w:b/>
          <w:bCs/>
          <w:color w:val="000000"/>
          <w:lang w:val="fi-FI"/>
        </w:rPr>
      </w:pPr>
      <w:hyperlink r:id="rId22" w:anchor="a382-1989#a382-1989" w:tooltip="Linkki voimaantulosäännökseen" w:history="1">
        <w:r w:rsidR="00631AC1" w:rsidRPr="00AF241A">
          <w:rPr>
            <w:rFonts w:ascii="Arial" w:hAnsi="Arial" w:cs="Arial"/>
            <w:b/>
            <w:bCs/>
            <w:color w:val="000000"/>
            <w:u w:val="single"/>
            <w:lang w:val="fi-FI"/>
          </w:rPr>
          <w:t>1 §</w:t>
        </w:r>
      </w:hyperlink>
      <w:r w:rsidR="00631AC1" w:rsidRPr="00AF241A">
        <w:rPr>
          <w:rFonts w:ascii="Arial" w:hAnsi="Arial" w:cs="Arial"/>
          <w:b/>
          <w:bCs/>
          <w:color w:val="000000"/>
          <w:lang w:val="fi-FI"/>
        </w:rPr>
        <w:t xml:space="preserve"> </w:t>
      </w:r>
    </w:p>
    <w:p w14:paraId="23589807"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Valtion virasto tai laitos voi yhteistyössä ulkoasiainministeriön kanssa osallistua valtion tulo- ja menoarviossa kehitysyhteistyöhön osoitettujen määrärahojen rajoissa kehitysyhteistyötehtäviin kotimaassa ja ulkomailla sen mukaan kuin tässä laissa säädetään.</w:t>
      </w:r>
    </w:p>
    <w:p w14:paraId="18CD0702" w14:textId="77777777" w:rsidR="00631AC1" w:rsidRPr="00AF241A" w:rsidRDefault="007B3321" w:rsidP="00631AC1">
      <w:pPr>
        <w:spacing w:before="100" w:beforeAutospacing="1" w:after="100" w:afterAutospacing="1"/>
        <w:outlineLvl w:val="4"/>
        <w:rPr>
          <w:rFonts w:ascii="Arial" w:hAnsi="Arial" w:cs="Arial"/>
          <w:b/>
          <w:bCs/>
          <w:color w:val="000000"/>
          <w:lang w:val="fi-FI"/>
        </w:rPr>
      </w:pPr>
      <w:hyperlink r:id="rId23" w:anchor="a382-1989#a382-1989" w:tooltip="Linkki voimaantulosäännökseen" w:history="1">
        <w:r w:rsidR="00631AC1" w:rsidRPr="00AF241A">
          <w:rPr>
            <w:rFonts w:ascii="Arial" w:hAnsi="Arial" w:cs="Arial"/>
            <w:b/>
            <w:bCs/>
            <w:color w:val="000000"/>
            <w:u w:val="single"/>
            <w:lang w:val="fi-FI"/>
          </w:rPr>
          <w:t>2 §</w:t>
        </w:r>
      </w:hyperlink>
      <w:r w:rsidR="00631AC1" w:rsidRPr="00AF241A">
        <w:rPr>
          <w:rFonts w:ascii="Arial" w:hAnsi="Arial" w:cs="Arial"/>
          <w:b/>
          <w:bCs/>
          <w:color w:val="000000"/>
          <w:lang w:val="fi-FI"/>
        </w:rPr>
        <w:t xml:space="preserve"> </w:t>
      </w:r>
    </w:p>
    <w:p w14:paraId="0C928FA0"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Osallistuminen kehitysyhteistyötehtäviin edellyttää, että tehtävät soveltuvat viraston tai laitoksen varsinaiseen toimintaan eivätkä aiheuta sille erityistä haittaa.</w:t>
      </w:r>
    </w:p>
    <w:p w14:paraId="6D9CB3EE" w14:textId="77777777" w:rsidR="00631AC1" w:rsidRPr="00AF241A" w:rsidRDefault="007B3321" w:rsidP="00631AC1">
      <w:pPr>
        <w:spacing w:before="100" w:beforeAutospacing="1" w:after="100" w:afterAutospacing="1"/>
        <w:outlineLvl w:val="4"/>
        <w:rPr>
          <w:rFonts w:ascii="Arial" w:hAnsi="Arial" w:cs="Arial"/>
          <w:b/>
          <w:bCs/>
          <w:color w:val="000000"/>
          <w:lang w:val="fi-FI"/>
        </w:rPr>
      </w:pPr>
      <w:hyperlink r:id="rId24" w:anchor="a382-1989#a382-1989" w:tooltip="Linkki voimaantulosäännökseen" w:history="1">
        <w:r w:rsidR="00631AC1" w:rsidRPr="00AF241A">
          <w:rPr>
            <w:rFonts w:ascii="Arial" w:hAnsi="Arial" w:cs="Arial"/>
            <w:b/>
            <w:bCs/>
            <w:color w:val="000000"/>
            <w:u w:val="single"/>
            <w:lang w:val="fi-FI"/>
          </w:rPr>
          <w:t>3 §</w:t>
        </w:r>
      </w:hyperlink>
      <w:r w:rsidR="00631AC1" w:rsidRPr="00AF241A">
        <w:rPr>
          <w:rFonts w:ascii="Arial" w:hAnsi="Arial" w:cs="Arial"/>
          <w:b/>
          <w:bCs/>
          <w:color w:val="000000"/>
          <w:lang w:val="fi-FI"/>
        </w:rPr>
        <w:t xml:space="preserve"> </w:t>
      </w:r>
    </w:p>
    <w:p w14:paraId="2FAFA441"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Ulkoasiainministeriön ja muun valtion viraston tai laitoksen yhteistyön sisältö ja menettelytavat vahvistetaan kirjallisesti osapuolten kesken tehtävittäin.</w:t>
      </w:r>
    </w:p>
    <w:p w14:paraId="003D0F95"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Yhteistyön sisällön ja menettelytavat vahvistavan asiakirjan hyväksyy asianomaisen hallinnonalan ministeriö, jollei viraston tai laitoksen osalta ole muuta säädetty tai kyseinen ministeriö toisin päätä.</w:t>
      </w:r>
    </w:p>
    <w:p w14:paraId="418B82EC" w14:textId="77777777" w:rsidR="00631AC1" w:rsidRPr="00AF241A" w:rsidRDefault="007B3321" w:rsidP="00631AC1">
      <w:pPr>
        <w:spacing w:before="100" w:beforeAutospacing="1" w:after="100" w:afterAutospacing="1"/>
        <w:outlineLvl w:val="4"/>
        <w:rPr>
          <w:rFonts w:ascii="Arial" w:hAnsi="Arial" w:cs="Arial"/>
          <w:b/>
          <w:bCs/>
          <w:color w:val="000000"/>
          <w:lang w:val="fi-FI"/>
        </w:rPr>
      </w:pPr>
      <w:hyperlink r:id="rId25" w:anchor="a382-1989#a382-1989" w:tooltip="Linkki voimaantulosäännökseen" w:history="1">
        <w:r w:rsidR="00631AC1" w:rsidRPr="00AF241A">
          <w:rPr>
            <w:rFonts w:ascii="Arial" w:hAnsi="Arial" w:cs="Arial"/>
            <w:b/>
            <w:bCs/>
            <w:color w:val="000000"/>
            <w:u w:val="single"/>
            <w:lang w:val="fi-FI"/>
          </w:rPr>
          <w:t>4 §</w:t>
        </w:r>
      </w:hyperlink>
      <w:r w:rsidR="00631AC1" w:rsidRPr="00AF241A">
        <w:rPr>
          <w:rFonts w:ascii="Arial" w:hAnsi="Arial" w:cs="Arial"/>
          <w:b/>
          <w:bCs/>
          <w:color w:val="000000"/>
          <w:lang w:val="fi-FI"/>
        </w:rPr>
        <w:t xml:space="preserve"> </w:t>
      </w:r>
    </w:p>
    <w:p w14:paraId="202A6FA1"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 xml:space="preserve">Tässä laissa tarkoitetuista kehitysyhteistyötehtävistä virastolle tai laitokselle aiheutuvat kustannukset veloitetaan ulkoasiainministeriön pääluokassa kehitysyhteistyöhön osoitetuista määrärahoista. Kustannukset lasketaan ottaen huomioon, mitä valtion maksuperustelain </w:t>
      </w:r>
      <w:hyperlink r:id="rId26" w:tooltip="Linkki SMUR-kortille" w:history="1">
        <w:r w:rsidRPr="00AF241A">
          <w:rPr>
            <w:rFonts w:ascii="Arial" w:hAnsi="Arial" w:cs="Arial"/>
            <w:color w:val="000000"/>
            <w:u w:val="single"/>
            <w:lang w:val="fi-FI"/>
          </w:rPr>
          <w:t>(980/73) 2 §:n</w:t>
        </w:r>
      </w:hyperlink>
      <w:r w:rsidRPr="00AF241A">
        <w:rPr>
          <w:rFonts w:ascii="Arial" w:hAnsi="Arial" w:cs="Arial"/>
          <w:color w:val="000000"/>
          <w:lang w:val="fi-FI"/>
        </w:rPr>
        <w:t xml:space="preserve"> 1 momentissa on säädetty.</w:t>
      </w:r>
    </w:p>
    <w:p w14:paraId="170937D3" w14:textId="77777777" w:rsidR="00631AC1" w:rsidRPr="00AF241A" w:rsidRDefault="007B3321" w:rsidP="00631AC1">
      <w:pPr>
        <w:spacing w:before="100" w:beforeAutospacing="1" w:after="100" w:afterAutospacing="1"/>
        <w:outlineLvl w:val="4"/>
        <w:rPr>
          <w:rFonts w:ascii="Arial" w:hAnsi="Arial" w:cs="Arial"/>
          <w:b/>
          <w:bCs/>
          <w:color w:val="000000"/>
          <w:lang w:val="fi-FI"/>
        </w:rPr>
      </w:pPr>
      <w:hyperlink r:id="rId27" w:anchor="a382-1989#a382-1989" w:tooltip="Linkki voimaantulosäännökseen" w:history="1">
        <w:r w:rsidR="00631AC1" w:rsidRPr="00AF241A">
          <w:rPr>
            <w:rFonts w:ascii="Arial" w:hAnsi="Arial" w:cs="Arial"/>
            <w:b/>
            <w:bCs/>
            <w:color w:val="000000"/>
            <w:u w:val="single"/>
            <w:lang w:val="fi-FI"/>
          </w:rPr>
          <w:t>5 §</w:t>
        </w:r>
      </w:hyperlink>
      <w:r w:rsidR="00631AC1" w:rsidRPr="00AF241A">
        <w:rPr>
          <w:rFonts w:ascii="Arial" w:hAnsi="Arial" w:cs="Arial"/>
          <w:b/>
          <w:bCs/>
          <w:color w:val="000000"/>
          <w:lang w:val="fi-FI"/>
        </w:rPr>
        <w:t xml:space="preserve"> </w:t>
      </w:r>
    </w:p>
    <w:p w14:paraId="57AF664E"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Ulkoasiainministeriöllä on oikeus saada hyväksyttäväkseen valtion viraston tai laitoksen tässä laissa tarkoitettuja tehtäviä varten tekemät henkilövalinnat sekä asetuksella säädettävissä tapauksissa edellyttää näitä tehtäviä suorittavan henkilön korvaamista toisella henkilöllä.</w:t>
      </w:r>
    </w:p>
    <w:p w14:paraId="7EF49134" w14:textId="77777777" w:rsidR="00631AC1" w:rsidRPr="00AF241A" w:rsidRDefault="00631AC1" w:rsidP="00631AC1">
      <w:pPr>
        <w:spacing w:before="100" w:beforeAutospacing="1" w:after="100" w:afterAutospacing="1"/>
        <w:outlineLvl w:val="4"/>
        <w:rPr>
          <w:rFonts w:ascii="Arial" w:hAnsi="Arial" w:cs="Arial"/>
          <w:b/>
          <w:bCs/>
          <w:color w:val="000000"/>
          <w:lang w:val="fi-FI"/>
        </w:rPr>
      </w:pPr>
      <w:r w:rsidRPr="00AF241A">
        <w:rPr>
          <w:rFonts w:ascii="Arial" w:hAnsi="Arial" w:cs="Arial"/>
          <w:b/>
          <w:bCs/>
          <w:color w:val="000000"/>
          <w:lang w:val="fi-FI"/>
        </w:rPr>
        <w:t xml:space="preserve">6 § </w:t>
      </w:r>
      <w:hyperlink r:id="rId28" w:anchor="a21.5.1999-623#a21.5.1999-623" w:tooltip="Linkki muutossäädöksen voimaantulotietoihin" w:history="1">
        <w:r w:rsidRPr="00AF241A">
          <w:rPr>
            <w:rFonts w:ascii="Arial" w:hAnsi="Arial" w:cs="Arial"/>
            <w:b/>
            <w:bCs/>
            <w:color w:val="000000"/>
            <w:u w:val="single"/>
            <w:lang w:val="fi-FI"/>
          </w:rPr>
          <w:t>(21.5.1999/623)</w:t>
        </w:r>
      </w:hyperlink>
      <w:r w:rsidRPr="00AF241A">
        <w:rPr>
          <w:rFonts w:ascii="Arial" w:hAnsi="Arial" w:cs="Arial"/>
          <w:b/>
          <w:bCs/>
          <w:color w:val="000000"/>
          <w:lang w:val="fi-FI"/>
        </w:rPr>
        <w:t xml:space="preserve"> </w:t>
      </w:r>
    </w:p>
    <w:p w14:paraId="0773740D"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 xml:space="preserve">6 § on kumottu L:lla </w:t>
      </w:r>
      <w:hyperlink r:id="rId29" w:anchor="a21.5.1999-623#a21.5.1999-623" w:tooltip="Linkki muutossäädöksen voimaantulotietoihin" w:history="1">
        <w:r w:rsidRPr="00AF241A">
          <w:rPr>
            <w:rFonts w:ascii="Arial" w:hAnsi="Arial" w:cs="Arial"/>
            <w:color w:val="000000"/>
            <w:u w:val="single"/>
            <w:lang w:val="fi-FI"/>
          </w:rPr>
          <w:t>21.5.1999/623</w:t>
        </w:r>
      </w:hyperlink>
      <w:r w:rsidRPr="00AF241A">
        <w:rPr>
          <w:rFonts w:ascii="Arial" w:hAnsi="Arial" w:cs="Arial"/>
          <w:color w:val="000000"/>
          <w:lang w:val="fi-FI"/>
        </w:rPr>
        <w:t>.</w:t>
      </w:r>
    </w:p>
    <w:p w14:paraId="7337C972" w14:textId="77777777" w:rsidR="00631AC1" w:rsidRPr="00AF241A" w:rsidRDefault="007B3321" w:rsidP="00631AC1">
      <w:pPr>
        <w:spacing w:before="100" w:beforeAutospacing="1" w:after="100" w:afterAutospacing="1"/>
        <w:outlineLvl w:val="4"/>
        <w:rPr>
          <w:rFonts w:ascii="Arial" w:hAnsi="Arial" w:cs="Arial"/>
          <w:b/>
          <w:bCs/>
          <w:color w:val="000000"/>
          <w:lang w:val="fi-FI"/>
        </w:rPr>
      </w:pPr>
      <w:hyperlink r:id="rId30" w:anchor="a382-1989#a382-1989" w:tooltip="Linkki voimaantulosäännökseen" w:history="1">
        <w:r w:rsidR="00631AC1" w:rsidRPr="00AF241A">
          <w:rPr>
            <w:rFonts w:ascii="Arial" w:hAnsi="Arial" w:cs="Arial"/>
            <w:b/>
            <w:bCs/>
            <w:color w:val="000000"/>
            <w:u w:val="single"/>
            <w:lang w:val="fi-FI"/>
          </w:rPr>
          <w:t>7 §</w:t>
        </w:r>
      </w:hyperlink>
      <w:r w:rsidR="00631AC1" w:rsidRPr="00AF241A">
        <w:rPr>
          <w:rFonts w:ascii="Arial" w:hAnsi="Arial" w:cs="Arial"/>
          <w:b/>
          <w:bCs/>
          <w:color w:val="000000"/>
          <w:lang w:val="fi-FI"/>
        </w:rPr>
        <w:t xml:space="preserve"> </w:t>
      </w:r>
    </w:p>
    <w:p w14:paraId="3E38197E"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Tarkemmat säännökset tämän lain täytäntöönpanosta annetaan asetuksella.</w:t>
      </w:r>
    </w:p>
    <w:p w14:paraId="0936D304" w14:textId="77777777" w:rsidR="00631AC1" w:rsidRPr="00AF241A" w:rsidRDefault="00631AC1" w:rsidP="00631AC1">
      <w:pPr>
        <w:spacing w:before="100" w:beforeAutospacing="1" w:after="100" w:afterAutospacing="1"/>
        <w:outlineLvl w:val="4"/>
        <w:rPr>
          <w:rFonts w:ascii="Arial" w:hAnsi="Arial" w:cs="Arial"/>
          <w:b/>
          <w:bCs/>
          <w:color w:val="000000"/>
          <w:lang w:val="fi-FI"/>
        </w:rPr>
      </w:pPr>
      <w:bookmarkStart w:id="39" w:name="a382_1989"/>
      <w:r w:rsidRPr="00AF241A">
        <w:rPr>
          <w:rFonts w:ascii="Arial" w:hAnsi="Arial" w:cs="Arial"/>
          <w:b/>
          <w:bCs/>
          <w:color w:val="000000"/>
          <w:lang w:val="fi-FI"/>
        </w:rPr>
        <w:t>8 §</w:t>
      </w:r>
      <w:bookmarkEnd w:id="39"/>
      <w:r w:rsidRPr="00AF241A">
        <w:rPr>
          <w:rFonts w:ascii="Arial" w:hAnsi="Arial" w:cs="Arial"/>
          <w:b/>
          <w:bCs/>
          <w:color w:val="000000"/>
          <w:lang w:val="fi-FI"/>
        </w:rPr>
        <w:t xml:space="preserve"> </w:t>
      </w:r>
    </w:p>
    <w:p w14:paraId="1749E492"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Tämä laki tulee voimaan 1 päivänä kesäkuuta 1989.</w:t>
      </w:r>
    </w:p>
    <w:p w14:paraId="08D27DA6" w14:textId="77777777" w:rsidR="00631AC1" w:rsidRPr="00AF241A" w:rsidRDefault="00631AC1" w:rsidP="00631AC1">
      <w:pPr>
        <w:rPr>
          <w:rFonts w:ascii="Arial" w:hAnsi="Arial" w:cs="Arial"/>
          <w:color w:val="000000"/>
          <w:lang w:val="fi-FI"/>
        </w:rPr>
      </w:pPr>
      <w:r w:rsidRPr="00AF241A">
        <w:rPr>
          <w:rFonts w:ascii="Arial" w:hAnsi="Arial" w:cs="Arial"/>
          <w:color w:val="000000"/>
          <w:lang w:val="fi-FI"/>
        </w:rPr>
        <w:t xml:space="preserve">HE 203/88, ulkvk.miet 10/89, svk.miet 13/89 </w:t>
      </w:r>
    </w:p>
    <w:p w14:paraId="0E2AFD29" w14:textId="77777777" w:rsidR="00631AC1" w:rsidRPr="00AF241A" w:rsidRDefault="00631AC1" w:rsidP="00631AC1">
      <w:pPr>
        <w:spacing w:before="100" w:beforeAutospacing="1" w:after="100" w:afterAutospacing="1"/>
        <w:outlineLvl w:val="3"/>
        <w:rPr>
          <w:rFonts w:ascii="Arial" w:hAnsi="Arial" w:cs="Arial"/>
          <w:b/>
          <w:bCs/>
          <w:color w:val="000000"/>
          <w:lang w:val="fi-FI"/>
        </w:rPr>
      </w:pPr>
      <w:r w:rsidRPr="00AF241A">
        <w:rPr>
          <w:rFonts w:ascii="Arial" w:hAnsi="Arial" w:cs="Arial"/>
          <w:b/>
          <w:bCs/>
          <w:color w:val="000000"/>
          <w:lang w:val="fi-FI"/>
        </w:rPr>
        <w:t>Muutossäädösten voimaantulo ja soveltaminen:</w:t>
      </w:r>
    </w:p>
    <w:p w14:paraId="223EB5AF" w14:textId="77777777" w:rsidR="00631AC1" w:rsidRPr="00AF241A" w:rsidRDefault="00631AC1" w:rsidP="00631AC1">
      <w:pPr>
        <w:spacing w:before="100" w:beforeAutospacing="1" w:after="100" w:afterAutospacing="1"/>
        <w:outlineLvl w:val="4"/>
        <w:rPr>
          <w:rFonts w:ascii="Arial" w:hAnsi="Arial" w:cs="Arial"/>
          <w:b/>
          <w:bCs/>
          <w:color w:val="000000"/>
          <w:lang w:val="fi-FI"/>
        </w:rPr>
      </w:pPr>
      <w:bookmarkStart w:id="40" w:name="a21_5_1999_623"/>
      <w:r w:rsidRPr="00AF241A">
        <w:rPr>
          <w:rFonts w:ascii="Arial" w:hAnsi="Arial" w:cs="Arial"/>
          <w:b/>
          <w:bCs/>
          <w:color w:val="000000"/>
          <w:lang w:val="fi-FI"/>
        </w:rPr>
        <w:t>21.5.1999/623:</w:t>
      </w:r>
      <w:bookmarkEnd w:id="40"/>
      <w:r w:rsidRPr="00AF241A">
        <w:rPr>
          <w:rFonts w:ascii="Arial" w:hAnsi="Arial" w:cs="Arial"/>
          <w:b/>
          <w:bCs/>
          <w:color w:val="000000"/>
          <w:lang w:val="fi-FI"/>
        </w:rPr>
        <w:t xml:space="preserve"> </w:t>
      </w:r>
    </w:p>
    <w:p w14:paraId="5ACCBF5B" w14:textId="77777777" w:rsidR="00631AC1" w:rsidRPr="00AF241A" w:rsidRDefault="00631AC1" w:rsidP="00631AC1">
      <w:pPr>
        <w:spacing w:before="100" w:beforeAutospacing="1" w:after="100" w:afterAutospacing="1"/>
        <w:rPr>
          <w:rFonts w:ascii="Arial" w:hAnsi="Arial" w:cs="Arial"/>
          <w:color w:val="000000"/>
          <w:lang w:val="fi-FI"/>
        </w:rPr>
      </w:pPr>
      <w:r w:rsidRPr="00AF241A">
        <w:rPr>
          <w:rFonts w:ascii="Arial" w:hAnsi="Arial" w:cs="Arial"/>
          <w:color w:val="000000"/>
          <w:lang w:val="fi-FI"/>
        </w:rPr>
        <w:t>Tämä laki tulee voimaan 1 päivänä joulukuuta 1999.</w:t>
      </w:r>
    </w:p>
    <w:p w14:paraId="7BD5FC84" w14:textId="77777777" w:rsidR="00631AC1" w:rsidRPr="00AF241A" w:rsidRDefault="007B3321" w:rsidP="00631AC1">
      <w:pPr>
        <w:spacing w:before="100" w:beforeAutospacing="1" w:after="100" w:afterAutospacing="1"/>
        <w:rPr>
          <w:rFonts w:ascii="Arial" w:hAnsi="Arial" w:cs="Arial"/>
          <w:color w:val="000000"/>
          <w:lang w:val="fi-FI"/>
        </w:rPr>
      </w:pPr>
      <w:hyperlink r:id="rId31" w:tooltip="Linkki hallituksen esitykseen Eduskunnan palvelimelle" w:history="1">
        <w:r w:rsidR="00631AC1" w:rsidRPr="00AF241A">
          <w:rPr>
            <w:rFonts w:ascii="Arial" w:hAnsi="Arial" w:cs="Arial"/>
            <w:color w:val="000000"/>
            <w:u w:val="single"/>
            <w:lang w:val="fi-FI"/>
          </w:rPr>
          <w:t>HE 30/1998</w:t>
        </w:r>
      </w:hyperlink>
      <w:r w:rsidR="00631AC1" w:rsidRPr="00AF241A">
        <w:rPr>
          <w:rFonts w:ascii="Arial" w:hAnsi="Arial" w:cs="Arial"/>
          <w:color w:val="000000"/>
          <w:lang w:val="fi-FI"/>
        </w:rPr>
        <w:t>, HaVM 31/1998, EV 303/1998</w:t>
      </w:r>
    </w:p>
    <w:p w14:paraId="5B455AD3" w14:textId="77777777" w:rsidR="00631AC1" w:rsidRPr="00AF241A" w:rsidRDefault="00631AC1" w:rsidP="00631AC1">
      <w:pPr>
        <w:rPr>
          <w:rFonts w:ascii="Arial" w:hAnsi="Arial" w:cs="Arial"/>
          <w:color w:val="000000"/>
          <w:lang w:val="fi-FI"/>
        </w:rPr>
      </w:pPr>
      <w:r w:rsidRPr="00AF241A">
        <w:rPr>
          <w:rFonts w:ascii="Arial" w:hAnsi="Arial" w:cs="Arial"/>
          <w:color w:val="000000"/>
          <w:lang w:val="fi-FI"/>
        </w:rPr>
        <w:br w:type="page"/>
      </w:r>
    </w:p>
    <w:p w14:paraId="0EBA28B2" w14:textId="77777777" w:rsidR="00631AC1" w:rsidRDefault="00631AC1" w:rsidP="00631AC1">
      <w:pPr>
        <w:rPr>
          <w:rFonts w:ascii="Arial" w:hAnsi="Arial" w:cs="Arial"/>
          <w:noProof/>
          <w:color w:val="000000"/>
          <w:lang w:val="fi-FI"/>
        </w:rPr>
      </w:pPr>
      <w:r>
        <w:rPr>
          <w:rFonts w:ascii="Arial" w:hAnsi="Arial" w:cs="Arial"/>
          <w:noProof/>
          <w:color w:val="000000"/>
          <w:lang w:val="fi-FI"/>
        </w:rPr>
        <w:t>Annex 2</w:t>
      </w:r>
    </w:p>
    <w:p w14:paraId="16B7F88D" w14:textId="77777777" w:rsidR="00631AC1" w:rsidRPr="00AF241A" w:rsidRDefault="00631AC1" w:rsidP="00631AC1">
      <w:pPr>
        <w:rPr>
          <w:rFonts w:ascii="Arial" w:hAnsi="Arial" w:cs="Arial"/>
          <w:noProof/>
          <w:color w:val="000000"/>
          <w:lang w:val="fi-FI"/>
        </w:rPr>
      </w:pPr>
    </w:p>
    <w:p w14:paraId="2AC7026E" w14:textId="77777777" w:rsidR="00631AC1" w:rsidRPr="00631AC1" w:rsidRDefault="00631AC1" w:rsidP="00631AC1">
      <w:pPr>
        <w:rPr>
          <w:b/>
          <w:sz w:val="32"/>
          <w:szCs w:val="32"/>
          <w:lang w:val="fi-FI"/>
        </w:rPr>
      </w:pPr>
      <w:r w:rsidRPr="00631AC1">
        <w:rPr>
          <w:b/>
          <w:sz w:val="32"/>
          <w:szCs w:val="32"/>
          <w:lang w:val="fi-FI"/>
        </w:rPr>
        <w:t>Asetus valtion virastojen ja laitosten osallistumisesta kehitysyhteistyöhön 28.4.1989/383 (muutoksineen)</w:t>
      </w:r>
    </w:p>
    <w:p w14:paraId="2FB4FB32" w14:textId="77777777" w:rsidR="00631AC1" w:rsidRPr="00631AC1" w:rsidRDefault="00631AC1" w:rsidP="00631AC1">
      <w:pPr>
        <w:rPr>
          <w:i/>
          <w:lang w:val="fi-FI"/>
        </w:rPr>
      </w:pPr>
    </w:p>
    <w:p w14:paraId="4D1580B5" w14:textId="77777777" w:rsidR="00631AC1" w:rsidRPr="00AF241A" w:rsidRDefault="00631AC1" w:rsidP="00631AC1">
      <w:pPr>
        <w:rPr>
          <w:i/>
          <w:noProof/>
        </w:rPr>
      </w:pPr>
      <w:r w:rsidRPr="00AF241A">
        <w:rPr>
          <w:i/>
        </w:rPr>
        <w:t>Decree on the Participation of Governmental Authorities and Agencies in Development Co-operation</w:t>
      </w:r>
      <w:r w:rsidRPr="00AF241A">
        <w:rPr>
          <w:i/>
          <w:noProof/>
        </w:rPr>
        <w:t xml:space="preserve"> (383/1989 incl. subsequent amendments). </w:t>
      </w:r>
    </w:p>
    <w:p w14:paraId="4CF78DE6" w14:textId="77777777" w:rsidR="00631AC1" w:rsidRPr="00631AC1" w:rsidRDefault="00631AC1" w:rsidP="00631AC1">
      <w:pPr>
        <w:pStyle w:val="NormalWeb"/>
        <w:rPr>
          <w:rFonts w:ascii="Arial" w:hAnsi="Arial" w:cs="Arial"/>
          <w:color w:val="000000"/>
          <w:sz w:val="22"/>
          <w:szCs w:val="22"/>
          <w:lang w:val="fi-FI"/>
        </w:rPr>
      </w:pPr>
      <w:r w:rsidRPr="00631AC1">
        <w:rPr>
          <w:rFonts w:ascii="Arial" w:hAnsi="Arial" w:cs="Arial"/>
          <w:color w:val="000000"/>
          <w:sz w:val="22"/>
          <w:szCs w:val="22"/>
          <w:lang w:val="fi-FI"/>
        </w:rPr>
        <w:t xml:space="preserve">Ulkoasiainministerin esittelystä säädetään valtion virastojen ja laitosten osallistumisesta kehitysyhteistyöhön 28 päivänä huhtikuuta 1989 annetun lain </w:t>
      </w:r>
      <w:hyperlink r:id="rId32" w:tooltip="Linkki ajantasaiseen säädökseen" w:history="1">
        <w:r w:rsidRPr="00631AC1">
          <w:rPr>
            <w:rStyle w:val="Hyperlink"/>
            <w:rFonts w:ascii="Arial" w:hAnsi="Arial" w:cs="Arial"/>
            <w:color w:val="000000"/>
            <w:sz w:val="22"/>
            <w:szCs w:val="22"/>
            <w:lang w:val="fi-FI"/>
          </w:rPr>
          <w:t>(382/89)</w:t>
        </w:r>
      </w:hyperlink>
      <w:r w:rsidRPr="00631AC1">
        <w:rPr>
          <w:rFonts w:ascii="Arial" w:hAnsi="Arial" w:cs="Arial"/>
          <w:color w:val="000000"/>
          <w:sz w:val="22"/>
          <w:szCs w:val="22"/>
          <w:lang w:val="fi-FI"/>
        </w:rPr>
        <w:t xml:space="preserve"> 5 ja 7 §:n nojalla:</w:t>
      </w:r>
    </w:p>
    <w:p w14:paraId="500B8AD8" w14:textId="77777777" w:rsidR="00631AC1" w:rsidRPr="00AF241A" w:rsidRDefault="00631AC1" w:rsidP="00631AC1">
      <w:pPr>
        <w:pStyle w:val="Heading5"/>
        <w:rPr>
          <w:rFonts w:ascii="Arial" w:hAnsi="Arial" w:cs="Arial"/>
          <w:color w:val="000000"/>
          <w:sz w:val="22"/>
          <w:szCs w:val="22"/>
          <w:lang w:val="fi-FI"/>
        </w:rPr>
      </w:pPr>
      <w:r w:rsidRPr="00AF241A">
        <w:rPr>
          <w:rFonts w:ascii="Arial" w:hAnsi="Arial" w:cs="Arial"/>
          <w:color w:val="000000"/>
          <w:sz w:val="22"/>
          <w:szCs w:val="22"/>
          <w:lang w:val="fi-FI"/>
        </w:rPr>
        <w:t xml:space="preserve">1 § </w:t>
      </w:r>
      <w:hyperlink r:id="rId33" w:anchor="a30.5.1997-506#a30.5.1997-506" w:tooltip="Linkki muutossäädöksen voimaantulotietoihin" w:history="1">
        <w:r w:rsidRPr="00AF241A">
          <w:rPr>
            <w:rStyle w:val="Hyperlink"/>
            <w:rFonts w:ascii="Arial" w:hAnsi="Arial" w:cs="Arial"/>
            <w:color w:val="000000"/>
            <w:sz w:val="22"/>
            <w:szCs w:val="22"/>
            <w:lang w:val="fi-FI"/>
          </w:rPr>
          <w:t>(30.5.1997/506)</w:t>
        </w:r>
      </w:hyperlink>
      <w:r w:rsidRPr="00AF241A">
        <w:rPr>
          <w:rFonts w:ascii="Arial" w:hAnsi="Arial" w:cs="Arial"/>
          <w:color w:val="000000"/>
          <w:sz w:val="22"/>
          <w:szCs w:val="22"/>
          <w:lang w:val="fi-FI"/>
        </w:rPr>
        <w:t xml:space="preserve"> </w:t>
      </w:r>
    </w:p>
    <w:p w14:paraId="65DA5596"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 xml:space="preserve">1 § on kumottu A:lla </w:t>
      </w:r>
      <w:hyperlink r:id="rId34" w:anchor="a30.5.1997-506#a30.5.1997-506" w:tooltip="Linkki muutossäädöksen voimaantulotietoihin" w:history="1">
        <w:r w:rsidRPr="00AF241A">
          <w:rPr>
            <w:rStyle w:val="Hyperlink"/>
            <w:rFonts w:ascii="Arial" w:hAnsi="Arial" w:cs="Arial"/>
            <w:color w:val="000000"/>
            <w:sz w:val="22"/>
            <w:szCs w:val="22"/>
          </w:rPr>
          <w:t>30.5.1997/506</w:t>
        </w:r>
      </w:hyperlink>
      <w:r w:rsidRPr="00AF241A">
        <w:rPr>
          <w:rFonts w:ascii="Arial" w:hAnsi="Arial" w:cs="Arial"/>
          <w:color w:val="000000"/>
          <w:sz w:val="22"/>
          <w:szCs w:val="22"/>
        </w:rPr>
        <w:t>.</w:t>
      </w:r>
    </w:p>
    <w:p w14:paraId="04124286" w14:textId="77777777" w:rsidR="00631AC1" w:rsidRPr="00AF241A" w:rsidRDefault="007B3321" w:rsidP="00631AC1">
      <w:pPr>
        <w:pStyle w:val="Heading5"/>
        <w:rPr>
          <w:rFonts w:ascii="Arial" w:hAnsi="Arial" w:cs="Arial"/>
          <w:color w:val="000000"/>
          <w:sz w:val="22"/>
          <w:szCs w:val="22"/>
          <w:lang w:val="fi-FI"/>
        </w:rPr>
      </w:pPr>
      <w:hyperlink r:id="rId35" w:anchor="a383-1989#a383-1989" w:tooltip="Linkki voimaantulosäännökseen" w:history="1">
        <w:r w:rsidR="00631AC1" w:rsidRPr="00AF241A">
          <w:rPr>
            <w:rStyle w:val="Hyperlink"/>
            <w:rFonts w:ascii="Arial" w:hAnsi="Arial" w:cs="Arial"/>
            <w:color w:val="000000"/>
            <w:sz w:val="22"/>
            <w:szCs w:val="22"/>
            <w:lang w:val="fi-FI"/>
          </w:rPr>
          <w:t>2 §</w:t>
        </w:r>
      </w:hyperlink>
      <w:r w:rsidR="00631AC1" w:rsidRPr="00AF241A">
        <w:rPr>
          <w:rFonts w:ascii="Arial" w:hAnsi="Arial" w:cs="Arial"/>
          <w:color w:val="000000"/>
          <w:sz w:val="22"/>
          <w:szCs w:val="22"/>
          <w:lang w:val="fi-FI"/>
        </w:rPr>
        <w:t xml:space="preserve"> </w:t>
      </w:r>
    </w:p>
    <w:p w14:paraId="4B8EB8CA"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Ulkoasiainministeriön toimeksiannosta suoritettaviin kehitysyhteistyötehtäviin virasto tai laitos voi käyttää palveluksessaan olevaa henkilökuntaa ja palkata tarkoitusta varten lisähenkilökuntaa valtion tulo- ja menoarviossa kansainväliseen kehitysyhteistyöhön osoitettujen ja ulkoasiainministeriön kunkin toimeksiannon yhteydessä vahvistamien määrärahojen rajoissa.</w:t>
      </w:r>
    </w:p>
    <w:p w14:paraId="3D53FA5F" w14:textId="77777777" w:rsidR="00631AC1" w:rsidRPr="00AF241A" w:rsidRDefault="007B3321" w:rsidP="00631AC1">
      <w:pPr>
        <w:pStyle w:val="Heading5"/>
        <w:rPr>
          <w:rFonts w:ascii="Arial" w:hAnsi="Arial" w:cs="Arial"/>
          <w:color w:val="000000"/>
          <w:sz w:val="22"/>
          <w:szCs w:val="22"/>
          <w:lang w:val="fi-FI"/>
        </w:rPr>
      </w:pPr>
      <w:hyperlink r:id="rId36" w:anchor="a383-1989#a383-1989" w:tooltip="Linkki voimaantulosäännökseen" w:history="1">
        <w:r w:rsidR="00631AC1" w:rsidRPr="00AF241A">
          <w:rPr>
            <w:rStyle w:val="Hyperlink"/>
            <w:rFonts w:ascii="Arial" w:hAnsi="Arial" w:cs="Arial"/>
            <w:color w:val="000000"/>
            <w:sz w:val="22"/>
            <w:szCs w:val="22"/>
            <w:lang w:val="fi-FI"/>
          </w:rPr>
          <w:t>3 §</w:t>
        </w:r>
      </w:hyperlink>
      <w:r w:rsidR="00631AC1" w:rsidRPr="00AF241A">
        <w:rPr>
          <w:rFonts w:ascii="Arial" w:hAnsi="Arial" w:cs="Arial"/>
          <w:color w:val="000000"/>
          <w:sz w:val="22"/>
          <w:szCs w:val="22"/>
          <w:lang w:val="fi-FI"/>
        </w:rPr>
        <w:t xml:space="preserve"> </w:t>
      </w:r>
    </w:p>
    <w:p w14:paraId="59B8D1F2"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Mikäli ulkoasiainministeriö tai kehitysyhteistyötehtävää suorittava virasto tai laitos katsoo, että joku viraston tai laitoksen henkilökuntaan kuuluva ulkomaanpalvelua suorittava henkilö ei kykene asianmukaisesti suorittamaan hänelle kuuluvia tehtäviä tai mikäli asianomainen muuten katsotaan sopimattomaksi, viraston tai laitoksen tulee ensi tilassa korvata tällainen henkilö toisella.</w:t>
      </w:r>
    </w:p>
    <w:p w14:paraId="225B1D0A"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Ulkoasiainministeriö voi edellyttää edellä 1 momentissa tarkoitetun henkilön korvaamista toisella henkilöllä erityisesti seuraavissa tapauksissa:</w:t>
      </w:r>
    </w:p>
    <w:p w14:paraId="1C75C03B"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 xml:space="preserve">1) kun henkilön työsopimus voitaisiin työsopimuslain </w:t>
      </w:r>
      <w:hyperlink r:id="rId37" w:tooltip="Linkki ajantasaiseen säädökseen" w:history="1">
        <w:r w:rsidRPr="00AF241A">
          <w:rPr>
            <w:rStyle w:val="Hyperlink"/>
            <w:rFonts w:ascii="Arial" w:hAnsi="Arial" w:cs="Arial"/>
            <w:color w:val="000000"/>
            <w:sz w:val="22"/>
            <w:szCs w:val="22"/>
          </w:rPr>
          <w:t>(320/70)</w:t>
        </w:r>
      </w:hyperlink>
      <w:r w:rsidRPr="00AF241A">
        <w:rPr>
          <w:rFonts w:ascii="Arial" w:hAnsi="Arial" w:cs="Arial"/>
          <w:color w:val="000000"/>
          <w:sz w:val="22"/>
          <w:szCs w:val="22"/>
        </w:rPr>
        <w:t xml:space="preserve"> mukaan joko purkaa tai irtisanoa;</w:t>
      </w:r>
    </w:p>
    <w:p w14:paraId="6C5C68BA"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2) kun avunsaaja on pyytänyt henkilön palauttamista kotimaahan; tai</w:t>
      </w:r>
    </w:p>
    <w:p w14:paraId="302AAAD9"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3) kun henkilön työkyky tehtävässä on sairastumisen, onnettomuuten joutumisen tai muun vastaavan syyn vuoksi oleellisesti alentunut.</w:t>
      </w:r>
    </w:p>
    <w:p w14:paraId="6FE9034C"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Mikäli tässä pykälässä tarkoitettua henkilöä ei voida korvata toisella, viraston tai laitoksen tulee viipymättä neuvotella ulkoasiainministeriön kanssa niistä toimenpiteistä, joihin asian johdosta on ryhdyttävä.</w:t>
      </w:r>
    </w:p>
    <w:p w14:paraId="59306ADA" w14:textId="77777777" w:rsidR="00631AC1" w:rsidRPr="00AF241A" w:rsidRDefault="007B3321" w:rsidP="00631AC1">
      <w:pPr>
        <w:pStyle w:val="Heading5"/>
        <w:rPr>
          <w:rFonts w:ascii="Arial" w:hAnsi="Arial" w:cs="Arial"/>
          <w:color w:val="000000"/>
          <w:sz w:val="22"/>
          <w:szCs w:val="22"/>
          <w:lang w:val="fi-FI"/>
        </w:rPr>
      </w:pPr>
      <w:hyperlink r:id="rId38" w:anchor="a383-1989#a383-1989" w:tooltip="Linkki voimaantulosäännökseen" w:history="1">
        <w:r w:rsidR="00631AC1" w:rsidRPr="00AF241A">
          <w:rPr>
            <w:rStyle w:val="Hyperlink"/>
            <w:rFonts w:ascii="Arial" w:hAnsi="Arial" w:cs="Arial"/>
            <w:color w:val="000000"/>
            <w:sz w:val="22"/>
            <w:szCs w:val="22"/>
            <w:lang w:val="fi-FI"/>
          </w:rPr>
          <w:t>4 §</w:t>
        </w:r>
      </w:hyperlink>
      <w:r w:rsidR="00631AC1" w:rsidRPr="00AF241A">
        <w:rPr>
          <w:rFonts w:ascii="Arial" w:hAnsi="Arial" w:cs="Arial"/>
          <w:color w:val="000000"/>
          <w:sz w:val="22"/>
          <w:szCs w:val="22"/>
          <w:lang w:val="fi-FI"/>
        </w:rPr>
        <w:t xml:space="preserve"> </w:t>
      </w:r>
    </w:p>
    <w:p w14:paraId="31800AEF"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Kehitysyhteistyötehtäväää suoritettaessa ulkoasiainministeriö edustaa Suomen hallitusta.</w:t>
      </w:r>
    </w:p>
    <w:p w14:paraId="18302F38"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Ulkoasiainministeriö voi valtuuttaa kehitysyhteistyötehtäviä suorittavan viraston tai laitoksen puolestaan neuvottelemaan ja sopimaan vastaanottajaviranomaisen kanssa tehtävän sisältöön ja toteuttamiseen liittyvistä yksityiskohdista.</w:t>
      </w:r>
    </w:p>
    <w:p w14:paraId="0B903A42"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Ulkoasiainministeriön tulee ohjata ja valvoa toimeksiannon suorittamista.</w:t>
      </w:r>
    </w:p>
    <w:p w14:paraId="3717B152" w14:textId="77777777" w:rsidR="00631AC1" w:rsidRPr="00AF241A" w:rsidRDefault="007B3321" w:rsidP="00631AC1">
      <w:pPr>
        <w:pStyle w:val="Heading5"/>
        <w:rPr>
          <w:rFonts w:ascii="Arial" w:hAnsi="Arial" w:cs="Arial"/>
          <w:color w:val="000000"/>
          <w:sz w:val="22"/>
          <w:szCs w:val="22"/>
          <w:lang w:val="fi-FI"/>
        </w:rPr>
      </w:pPr>
      <w:hyperlink r:id="rId39" w:anchor="a383-1989#a383-1989" w:tooltip="Linkki voimaantulosäännökseen" w:history="1">
        <w:r w:rsidR="00631AC1" w:rsidRPr="00AF241A">
          <w:rPr>
            <w:rStyle w:val="Hyperlink"/>
            <w:rFonts w:ascii="Arial" w:hAnsi="Arial" w:cs="Arial"/>
            <w:color w:val="000000"/>
            <w:sz w:val="22"/>
            <w:szCs w:val="22"/>
            <w:lang w:val="fi-FI"/>
          </w:rPr>
          <w:t>5 §</w:t>
        </w:r>
      </w:hyperlink>
      <w:r w:rsidR="00631AC1" w:rsidRPr="00AF241A">
        <w:rPr>
          <w:rFonts w:ascii="Arial" w:hAnsi="Arial" w:cs="Arial"/>
          <w:color w:val="000000"/>
          <w:sz w:val="22"/>
          <w:szCs w:val="22"/>
          <w:lang w:val="fi-FI"/>
        </w:rPr>
        <w:t xml:space="preserve"> </w:t>
      </w:r>
    </w:p>
    <w:p w14:paraId="22FA6B3C"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Kehitysyhteistyötehtävien suorittamiseen osallistuvan viraston tai laitoksen ulkoasiainministeriön toimeksiannosta järjestämiin opinto-ohjelmiin osallistuville kehitysmaista saapuville opiskelijoille tulee kyseisen viraston tai laitoksen hankkia valtion kustannuksella ulkoasiainministeriön vahvistamien stipendiaattiohjeiden mukainen tapaturma- ja sairausvakuutus.</w:t>
      </w:r>
    </w:p>
    <w:p w14:paraId="7BF0AB78" w14:textId="77777777" w:rsidR="00631AC1" w:rsidRPr="00AF241A" w:rsidRDefault="007B3321" w:rsidP="00631AC1">
      <w:pPr>
        <w:pStyle w:val="Heading5"/>
        <w:rPr>
          <w:rFonts w:ascii="Arial" w:hAnsi="Arial" w:cs="Arial"/>
          <w:color w:val="000000"/>
          <w:sz w:val="22"/>
          <w:szCs w:val="22"/>
          <w:lang w:val="fi-FI"/>
        </w:rPr>
      </w:pPr>
      <w:hyperlink r:id="rId40" w:anchor="a383-1989#a383-1989" w:tooltip="Linkki voimaantulosäännökseen" w:history="1">
        <w:r w:rsidR="00631AC1" w:rsidRPr="00AF241A">
          <w:rPr>
            <w:rStyle w:val="Hyperlink"/>
            <w:rFonts w:ascii="Arial" w:hAnsi="Arial" w:cs="Arial"/>
            <w:color w:val="000000"/>
            <w:sz w:val="22"/>
            <w:szCs w:val="22"/>
            <w:lang w:val="fi-FI"/>
          </w:rPr>
          <w:t>6 §</w:t>
        </w:r>
      </w:hyperlink>
      <w:r w:rsidR="00631AC1" w:rsidRPr="00AF241A">
        <w:rPr>
          <w:rFonts w:ascii="Arial" w:hAnsi="Arial" w:cs="Arial"/>
          <w:color w:val="000000"/>
          <w:sz w:val="22"/>
          <w:szCs w:val="22"/>
          <w:lang w:val="fi-FI"/>
        </w:rPr>
        <w:t xml:space="preserve"> </w:t>
      </w:r>
    </w:p>
    <w:p w14:paraId="5AEF1028"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Tarkemmat määräykset valtion viraston tai laitoksen osallistumisesta kehitysyhteistyöhön sekä muut mahdolliset määräykset tämän asetuksen soveltamisesta antaa tarvittaessa valtioneuvosto.</w:t>
      </w:r>
    </w:p>
    <w:p w14:paraId="204BA839" w14:textId="77777777" w:rsidR="00631AC1" w:rsidRPr="00AF241A" w:rsidRDefault="00631AC1" w:rsidP="00631AC1">
      <w:pPr>
        <w:pStyle w:val="Heading5"/>
        <w:rPr>
          <w:rFonts w:ascii="Arial" w:hAnsi="Arial" w:cs="Arial"/>
          <w:color w:val="000000"/>
          <w:sz w:val="22"/>
          <w:szCs w:val="22"/>
          <w:lang w:val="fi-FI"/>
        </w:rPr>
      </w:pPr>
      <w:bookmarkStart w:id="41" w:name="a383_1989"/>
      <w:r w:rsidRPr="00AF241A">
        <w:rPr>
          <w:rFonts w:ascii="Arial" w:hAnsi="Arial" w:cs="Arial"/>
          <w:color w:val="000000"/>
          <w:sz w:val="22"/>
          <w:szCs w:val="22"/>
          <w:lang w:val="fi-FI"/>
        </w:rPr>
        <w:t>7 §</w:t>
      </w:r>
      <w:bookmarkEnd w:id="41"/>
      <w:r w:rsidRPr="00AF241A">
        <w:rPr>
          <w:rFonts w:ascii="Arial" w:hAnsi="Arial" w:cs="Arial"/>
          <w:color w:val="000000"/>
          <w:sz w:val="22"/>
          <w:szCs w:val="22"/>
          <w:lang w:val="fi-FI"/>
        </w:rPr>
        <w:t xml:space="preserve"> </w:t>
      </w:r>
    </w:p>
    <w:p w14:paraId="11815672" w14:textId="77777777" w:rsidR="00631AC1" w:rsidRPr="00AF241A" w:rsidRDefault="00631AC1" w:rsidP="00631AC1">
      <w:pPr>
        <w:pStyle w:val="py"/>
        <w:rPr>
          <w:rFonts w:ascii="Arial" w:hAnsi="Arial" w:cs="Arial"/>
          <w:color w:val="000000"/>
          <w:sz w:val="22"/>
          <w:szCs w:val="22"/>
        </w:rPr>
      </w:pPr>
      <w:r w:rsidRPr="00AF241A">
        <w:rPr>
          <w:rFonts w:ascii="Arial" w:hAnsi="Arial" w:cs="Arial"/>
          <w:color w:val="000000"/>
          <w:sz w:val="22"/>
          <w:szCs w:val="22"/>
        </w:rPr>
        <w:t>Tämä asetus tulee voimaan 1 päivänä kesäkuuta 1989.</w:t>
      </w:r>
    </w:p>
    <w:p w14:paraId="29DE0EAF" w14:textId="77777777" w:rsidR="00631AC1" w:rsidRPr="00AF241A" w:rsidRDefault="00631AC1" w:rsidP="00631AC1">
      <w:pPr>
        <w:pStyle w:val="Heading4"/>
        <w:rPr>
          <w:rFonts w:ascii="Arial" w:hAnsi="Arial" w:cs="Arial"/>
          <w:color w:val="000000"/>
          <w:sz w:val="22"/>
          <w:szCs w:val="22"/>
          <w:lang w:val="fi-FI"/>
        </w:rPr>
      </w:pPr>
      <w:r w:rsidRPr="00AF241A">
        <w:rPr>
          <w:rFonts w:ascii="Arial" w:hAnsi="Arial" w:cs="Arial"/>
          <w:color w:val="000000"/>
          <w:sz w:val="22"/>
          <w:szCs w:val="22"/>
          <w:lang w:val="fi-FI"/>
        </w:rPr>
        <w:t>Muutossäädösten voimaantulo ja soveltaminen:</w:t>
      </w:r>
    </w:p>
    <w:p w14:paraId="46E61D0D" w14:textId="77777777" w:rsidR="00631AC1" w:rsidRPr="00AF241A" w:rsidRDefault="00631AC1" w:rsidP="00631AC1">
      <w:pPr>
        <w:pStyle w:val="Heading5"/>
        <w:rPr>
          <w:rFonts w:ascii="Arial" w:hAnsi="Arial" w:cs="Arial"/>
          <w:color w:val="000000"/>
          <w:sz w:val="22"/>
          <w:szCs w:val="22"/>
          <w:lang w:val="fi-FI"/>
        </w:rPr>
      </w:pPr>
      <w:bookmarkStart w:id="42" w:name="a30_5_1997_506"/>
      <w:r w:rsidRPr="00AF241A">
        <w:rPr>
          <w:rFonts w:ascii="Arial" w:hAnsi="Arial" w:cs="Arial"/>
          <w:color w:val="000000"/>
          <w:sz w:val="22"/>
          <w:szCs w:val="22"/>
          <w:lang w:val="fi-FI"/>
        </w:rPr>
        <w:t>30.5.1997/506:</w:t>
      </w:r>
      <w:bookmarkEnd w:id="42"/>
      <w:r w:rsidRPr="00AF241A">
        <w:rPr>
          <w:rFonts w:ascii="Arial" w:hAnsi="Arial" w:cs="Arial"/>
          <w:color w:val="000000"/>
          <w:sz w:val="22"/>
          <w:szCs w:val="22"/>
          <w:lang w:val="fi-FI"/>
        </w:rPr>
        <w:t xml:space="preserve"> </w:t>
      </w:r>
    </w:p>
    <w:p w14:paraId="04F54E86" w14:textId="77777777" w:rsidR="00631AC1" w:rsidRPr="00631AC1" w:rsidRDefault="00631AC1" w:rsidP="00631AC1">
      <w:pPr>
        <w:pStyle w:val="NormalWeb"/>
        <w:rPr>
          <w:rFonts w:ascii="Arial" w:hAnsi="Arial" w:cs="Arial"/>
          <w:color w:val="000000"/>
          <w:sz w:val="22"/>
          <w:szCs w:val="22"/>
          <w:lang w:val="fi-FI"/>
        </w:rPr>
      </w:pPr>
      <w:r w:rsidRPr="00631AC1">
        <w:rPr>
          <w:rFonts w:ascii="Arial" w:hAnsi="Arial" w:cs="Arial"/>
          <w:color w:val="000000"/>
          <w:sz w:val="22"/>
          <w:szCs w:val="22"/>
          <w:lang w:val="fi-FI"/>
        </w:rPr>
        <w:t>Tämä asetus tulee voimaan 4 päivänä kesäkuuta 1997.</w:t>
      </w:r>
    </w:p>
    <w:p w14:paraId="03352938" w14:textId="0E73A619" w:rsidR="00631AC1" w:rsidRPr="00496D64" w:rsidRDefault="00631AC1" w:rsidP="00631AC1">
      <w:pPr>
        <w:rPr>
          <w:rFonts w:ascii="Arial" w:hAnsi="Arial" w:cs="Arial"/>
          <w:b/>
          <w:sz w:val="32"/>
          <w:szCs w:val="32"/>
          <w:lang w:val="fi-FI"/>
        </w:rPr>
      </w:pPr>
    </w:p>
    <w:sectPr w:rsidR="00631AC1" w:rsidRPr="00496D64" w:rsidSect="0037196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849B" w14:textId="77777777" w:rsidR="007B3321" w:rsidRDefault="007B3321" w:rsidP="001C66C9">
      <w:pPr>
        <w:spacing w:after="0" w:line="240" w:lineRule="auto"/>
      </w:pPr>
      <w:r>
        <w:separator/>
      </w:r>
    </w:p>
  </w:endnote>
  <w:endnote w:type="continuationSeparator" w:id="0">
    <w:p w14:paraId="06F37C39" w14:textId="77777777" w:rsidR="007B3321" w:rsidRDefault="007B3321" w:rsidP="001C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73212"/>
      <w:docPartObj>
        <w:docPartGallery w:val="Page Numbers (Bottom of Page)"/>
        <w:docPartUnique/>
      </w:docPartObj>
    </w:sdtPr>
    <w:sdtEndPr>
      <w:rPr>
        <w:noProof/>
      </w:rPr>
    </w:sdtEndPr>
    <w:sdtContent>
      <w:p w14:paraId="7C8DAA70" w14:textId="50173FB5" w:rsidR="00FF52C6" w:rsidRDefault="00FF52C6">
        <w:pPr>
          <w:pStyle w:val="Footer"/>
          <w:jc w:val="right"/>
        </w:pPr>
        <w:r>
          <w:fldChar w:fldCharType="begin"/>
        </w:r>
        <w:r>
          <w:instrText xml:space="preserve"> PAGE   \* MERGEFORMAT </w:instrText>
        </w:r>
        <w:r>
          <w:fldChar w:fldCharType="separate"/>
        </w:r>
        <w:r w:rsidR="00272FDF">
          <w:rPr>
            <w:noProof/>
          </w:rPr>
          <w:t>30</w:t>
        </w:r>
        <w:r>
          <w:rPr>
            <w:noProof/>
          </w:rPr>
          <w:fldChar w:fldCharType="end"/>
        </w:r>
      </w:p>
    </w:sdtContent>
  </w:sdt>
  <w:p w14:paraId="55F5C711" w14:textId="77777777" w:rsidR="00FF52C6" w:rsidRDefault="00FF5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C715" w14:textId="77777777" w:rsidR="00FF52C6" w:rsidRDefault="00FF52C6">
    <w:pPr>
      <w:pStyle w:val="Footer"/>
      <w:tabs>
        <w:tab w:val="center" w:pos="41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9CB48" w14:textId="77777777" w:rsidR="007B3321" w:rsidRDefault="007B3321" w:rsidP="001C66C9">
      <w:pPr>
        <w:spacing w:after="0" w:line="240" w:lineRule="auto"/>
      </w:pPr>
      <w:r>
        <w:separator/>
      </w:r>
    </w:p>
  </w:footnote>
  <w:footnote w:type="continuationSeparator" w:id="0">
    <w:p w14:paraId="30B76104" w14:textId="77777777" w:rsidR="007B3321" w:rsidRDefault="007B3321" w:rsidP="001C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C712" w14:textId="77777777" w:rsidR="00FF52C6" w:rsidRDefault="00FF52C6">
    <w:pPr>
      <w:pStyle w:val="Header"/>
      <w:ind w:right="36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C713" w14:textId="77777777" w:rsidR="00FF52C6" w:rsidRPr="00F137C0" w:rsidRDefault="00FF52C6" w:rsidP="00C47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C714" w14:textId="77777777" w:rsidR="00FF52C6" w:rsidRDefault="00FF52C6" w:rsidP="001A37EE">
    <w:pPr>
      <w:pStyle w:val="Head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5EC"/>
    <w:multiLevelType w:val="hybridMultilevel"/>
    <w:tmpl w:val="46F6E038"/>
    <w:lvl w:ilvl="0" w:tplc="F976E694">
      <w:start w:val="1"/>
      <w:numFmt w:val="decimal"/>
      <w:lvlText w:val="%1."/>
      <w:lvlJc w:val="left"/>
      <w:pPr>
        <w:ind w:left="720" w:hanging="360"/>
      </w:pPr>
      <w:rPr>
        <w:rFonts w:ascii="Calibri" w:hAnsi="Calibri" w:cs="Calibri"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F25227"/>
    <w:multiLevelType w:val="hybridMultilevel"/>
    <w:tmpl w:val="621AE2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22C1340"/>
    <w:multiLevelType w:val="hybridMultilevel"/>
    <w:tmpl w:val="CC50D3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DC293E"/>
    <w:multiLevelType w:val="hybridMultilevel"/>
    <w:tmpl w:val="B178BFA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CBB0CBB"/>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5F1680"/>
    <w:multiLevelType w:val="hybridMultilevel"/>
    <w:tmpl w:val="D592F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7F76"/>
    <w:multiLevelType w:val="hybridMultilevel"/>
    <w:tmpl w:val="41DE4AB0"/>
    <w:lvl w:ilvl="0" w:tplc="1E2E54E2">
      <w:start w:val="1995"/>
      <w:numFmt w:val="bullet"/>
      <w:lvlText w:val="-"/>
      <w:lvlJc w:val="righ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2406C4"/>
    <w:multiLevelType w:val="hybridMultilevel"/>
    <w:tmpl w:val="DD20BBA4"/>
    <w:lvl w:ilvl="0" w:tplc="841A4A32">
      <w:start w:val="1"/>
      <w:numFmt w:val="decimal"/>
      <w:lvlText w:val="%1."/>
      <w:lvlJc w:val="left"/>
      <w:pPr>
        <w:tabs>
          <w:tab w:val="num" w:pos="1800"/>
        </w:tabs>
        <w:ind w:left="1800" w:hanging="36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8" w15:restartNumberingAfterBreak="0">
    <w:nsid w:val="1E4022B6"/>
    <w:multiLevelType w:val="hybridMultilevel"/>
    <w:tmpl w:val="CC44C804"/>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9" w15:restartNumberingAfterBreak="0">
    <w:nsid w:val="23745AF9"/>
    <w:multiLevelType w:val="hybridMultilevel"/>
    <w:tmpl w:val="855461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BD3E26"/>
    <w:multiLevelType w:val="hybridMultilevel"/>
    <w:tmpl w:val="667287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4410C7A"/>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46874F3"/>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E2460CF"/>
    <w:multiLevelType w:val="hybridMultilevel"/>
    <w:tmpl w:val="C000777A"/>
    <w:lvl w:ilvl="0" w:tplc="70D625B4">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E4B2503"/>
    <w:multiLevelType w:val="hybridMultilevel"/>
    <w:tmpl w:val="15DA8F52"/>
    <w:lvl w:ilvl="0" w:tplc="0A940E24">
      <w:numFmt w:val="bullet"/>
      <w:lvlText w:val="•"/>
      <w:lvlJc w:val="left"/>
      <w:pPr>
        <w:ind w:left="1080" w:hanging="72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9C33910"/>
    <w:multiLevelType w:val="hybridMultilevel"/>
    <w:tmpl w:val="C7105D0A"/>
    <w:lvl w:ilvl="0" w:tplc="E50A43C8">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C286E"/>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D7E43B3"/>
    <w:multiLevelType w:val="hybridMultilevel"/>
    <w:tmpl w:val="180605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630A7"/>
    <w:multiLevelType w:val="hybridMultilevel"/>
    <w:tmpl w:val="5EF0853C"/>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9" w15:restartNumberingAfterBreak="0">
    <w:nsid w:val="411C0528"/>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3A95DA9"/>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4941A20"/>
    <w:multiLevelType w:val="hybridMultilevel"/>
    <w:tmpl w:val="8CA40C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E56937"/>
    <w:multiLevelType w:val="hybridMultilevel"/>
    <w:tmpl w:val="6FCC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55E14"/>
    <w:multiLevelType w:val="multilevel"/>
    <w:tmpl w:val="2E1C61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2EC74DE"/>
    <w:multiLevelType w:val="hybridMultilevel"/>
    <w:tmpl w:val="E4FA00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2F82FF5"/>
    <w:multiLevelType w:val="hybridMultilevel"/>
    <w:tmpl w:val="17F209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4E05D6F"/>
    <w:multiLevelType w:val="hybridMultilevel"/>
    <w:tmpl w:val="7BCEF9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86316E4"/>
    <w:multiLevelType w:val="hybridMultilevel"/>
    <w:tmpl w:val="CFF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E7DC2"/>
    <w:multiLevelType w:val="hybridMultilevel"/>
    <w:tmpl w:val="B42C863E"/>
    <w:lvl w:ilvl="0" w:tplc="040B0001">
      <w:start w:val="1"/>
      <w:numFmt w:val="bullet"/>
      <w:lvlText w:val=""/>
      <w:lvlJc w:val="left"/>
      <w:pPr>
        <w:ind w:left="720" w:hanging="360"/>
      </w:pPr>
      <w:rPr>
        <w:rFonts w:ascii="Symbol" w:hAnsi="Symbol" w:hint="default"/>
      </w:rPr>
    </w:lvl>
    <w:lvl w:ilvl="1" w:tplc="040B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F4F2CA0"/>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2535237"/>
    <w:multiLevelType w:val="hybridMultilevel"/>
    <w:tmpl w:val="7C7863A8"/>
    <w:lvl w:ilvl="0" w:tplc="1E2E54E2">
      <w:start w:val="1995"/>
      <w:numFmt w:val="bullet"/>
      <w:lvlText w:val="-"/>
      <w:lvlJc w:val="righ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736414D"/>
    <w:multiLevelType w:val="hybridMultilevel"/>
    <w:tmpl w:val="FD984550"/>
    <w:lvl w:ilvl="0" w:tplc="D024A5B0">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74641B8"/>
    <w:multiLevelType w:val="hybridMultilevel"/>
    <w:tmpl w:val="ED14A3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9750884"/>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A062B8B"/>
    <w:multiLevelType w:val="hybridMultilevel"/>
    <w:tmpl w:val="0D1E9048"/>
    <w:lvl w:ilvl="0" w:tplc="68C82E1A">
      <w:numFmt w:val="bullet"/>
      <w:lvlText w:val="•"/>
      <w:lvlJc w:val="left"/>
      <w:pPr>
        <w:ind w:left="1080" w:hanging="72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C5E286D"/>
    <w:multiLevelType w:val="singleLevel"/>
    <w:tmpl w:val="0809000F"/>
    <w:lvl w:ilvl="0">
      <w:start w:val="1"/>
      <w:numFmt w:val="decimal"/>
      <w:lvlText w:val="%1."/>
      <w:lvlJc w:val="left"/>
      <w:pPr>
        <w:tabs>
          <w:tab w:val="num" w:pos="360"/>
        </w:tabs>
        <w:ind w:left="360" w:hanging="360"/>
      </w:pPr>
      <w:rPr>
        <w:rFonts w:hint="default"/>
      </w:rPr>
    </w:lvl>
  </w:abstractNum>
  <w:abstractNum w:abstractNumId="36" w15:restartNumberingAfterBreak="0">
    <w:nsid w:val="6C607B8C"/>
    <w:multiLevelType w:val="hybridMultilevel"/>
    <w:tmpl w:val="F8CE7954"/>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7" w15:restartNumberingAfterBreak="0">
    <w:nsid w:val="6D745A51"/>
    <w:multiLevelType w:val="hybridMultilevel"/>
    <w:tmpl w:val="831664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2E87FE8"/>
    <w:multiLevelType w:val="hybridMultilevel"/>
    <w:tmpl w:val="EA741C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3B77E9D"/>
    <w:multiLevelType w:val="hybridMultilevel"/>
    <w:tmpl w:val="48BCE0AC"/>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40" w15:restartNumberingAfterBreak="0">
    <w:nsid w:val="75AD41FB"/>
    <w:multiLevelType w:val="hybridMultilevel"/>
    <w:tmpl w:val="C000777A"/>
    <w:lvl w:ilvl="0" w:tplc="70D625B4">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82C7CD6"/>
    <w:multiLevelType w:val="hybridMultilevel"/>
    <w:tmpl w:val="F45063C2"/>
    <w:lvl w:ilvl="0" w:tplc="0A940E24">
      <w:numFmt w:val="bullet"/>
      <w:lvlText w:val="•"/>
      <w:lvlJc w:val="left"/>
      <w:pPr>
        <w:ind w:left="1080" w:hanging="72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AE87263"/>
    <w:multiLevelType w:val="hybridMultilevel"/>
    <w:tmpl w:val="A5A88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BD14606"/>
    <w:multiLevelType w:val="hybridMultilevel"/>
    <w:tmpl w:val="9D34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396028"/>
    <w:multiLevelType w:val="hybridMultilevel"/>
    <w:tmpl w:val="74E294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D4F03C1"/>
    <w:multiLevelType w:val="hybridMultilevel"/>
    <w:tmpl w:val="55061C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F786FCA"/>
    <w:multiLevelType w:val="hybridMultilevel"/>
    <w:tmpl w:val="D55CA3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0"/>
  </w:num>
  <w:num w:numId="4">
    <w:abstractNumId w:val="35"/>
  </w:num>
  <w:num w:numId="5">
    <w:abstractNumId w:val="6"/>
  </w:num>
  <w:num w:numId="6">
    <w:abstractNumId w:val="42"/>
  </w:num>
  <w:num w:numId="7">
    <w:abstractNumId w:val="32"/>
  </w:num>
  <w:num w:numId="8">
    <w:abstractNumId w:val="3"/>
  </w:num>
  <w:num w:numId="9">
    <w:abstractNumId w:val="26"/>
  </w:num>
  <w:num w:numId="10">
    <w:abstractNumId w:val="23"/>
  </w:num>
  <w:num w:numId="11">
    <w:abstractNumId w:val="33"/>
  </w:num>
  <w:num w:numId="12">
    <w:abstractNumId w:val="29"/>
  </w:num>
  <w:num w:numId="13">
    <w:abstractNumId w:val="4"/>
  </w:num>
  <w:num w:numId="14">
    <w:abstractNumId w:val="19"/>
  </w:num>
  <w:num w:numId="15">
    <w:abstractNumId w:val="37"/>
  </w:num>
  <w:num w:numId="16">
    <w:abstractNumId w:val="12"/>
  </w:num>
  <w:num w:numId="17">
    <w:abstractNumId w:val="1"/>
  </w:num>
  <w:num w:numId="18">
    <w:abstractNumId w:val="10"/>
  </w:num>
  <w:num w:numId="19">
    <w:abstractNumId w:val="2"/>
  </w:num>
  <w:num w:numId="20">
    <w:abstractNumId w:val="38"/>
  </w:num>
  <w:num w:numId="21">
    <w:abstractNumId w:val="0"/>
  </w:num>
  <w:num w:numId="22">
    <w:abstractNumId w:val="11"/>
  </w:num>
  <w:num w:numId="23">
    <w:abstractNumId w:val="20"/>
  </w:num>
  <w:num w:numId="24">
    <w:abstractNumId w:val="16"/>
  </w:num>
  <w:num w:numId="25">
    <w:abstractNumId w:val="46"/>
  </w:num>
  <w:num w:numId="26">
    <w:abstractNumId w:val="31"/>
  </w:num>
  <w:num w:numId="27">
    <w:abstractNumId w:val="25"/>
  </w:num>
  <w:num w:numId="28">
    <w:abstractNumId w:val="24"/>
  </w:num>
  <w:num w:numId="29">
    <w:abstractNumId w:val="7"/>
  </w:num>
  <w:num w:numId="30">
    <w:abstractNumId w:val="17"/>
  </w:num>
  <w:num w:numId="31">
    <w:abstractNumId w:val="36"/>
  </w:num>
  <w:num w:numId="32">
    <w:abstractNumId w:val="18"/>
  </w:num>
  <w:num w:numId="33">
    <w:abstractNumId w:val="8"/>
  </w:num>
  <w:num w:numId="34">
    <w:abstractNumId w:val="39"/>
  </w:num>
  <w:num w:numId="35">
    <w:abstractNumId w:val="45"/>
  </w:num>
  <w:num w:numId="36">
    <w:abstractNumId w:val="5"/>
  </w:num>
  <w:num w:numId="37">
    <w:abstractNumId w:val="43"/>
  </w:num>
  <w:num w:numId="38">
    <w:abstractNumId w:val="22"/>
  </w:num>
  <w:num w:numId="39">
    <w:abstractNumId w:val="27"/>
  </w:num>
  <w:num w:numId="40">
    <w:abstractNumId w:val="40"/>
  </w:num>
  <w:num w:numId="41">
    <w:abstractNumId w:val="15"/>
  </w:num>
  <w:num w:numId="42">
    <w:abstractNumId w:val="14"/>
  </w:num>
  <w:num w:numId="43">
    <w:abstractNumId w:val="41"/>
  </w:num>
  <w:num w:numId="44">
    <w:abstractNumId w:val="34"/>
  </w:num>
  <w:num w:numId="45">
    <w:abstractNumId w:val="44"/>
  </w:num>
  <w:num w:numId="46">
    <w:abstractNumId w:val="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BE"/>
    <w:rsid w:val="00002E97"/>
    <w:rsid w:val="000112B5"/>
    <w:rsid w:val="00014FA5"/>
    <w:rsid w:val="000160A6"/>
    <w:rsid w:val="00022A88"/>
    <w:rsid w:val="000236BB"/>
    <w:rsid w:val="00024E15"/>
    <w:rsid w:val="0002744A"/>
    <w:rsid w:val="00035A4F"/>
    <w:rsid w:val="00042697"/>
    <w:rsid w:val="00042AA1"/>
    <w:rsid w:val="00045F38"/>
    <w:rsid w:val="000468B1"/>
    <w:rsid w:val="000504F8"/>
    <w:rsid w:val="00054F3A"/>
    <w:rsid w:val="00055627"/>
    <w:rsid w:val="0005593D"/>
    <w:rsid w:val="00060C6C"/>
    <w:rsid w:val="00071BBA"/>
    <w:rsid w:val="00071DD8"/>
    <w:rsid w:val="000764EC"/>
    <w:rsid w:val="00092DBD"/>
    <w:rsid w:val="00097D10"/>
    <w:rsid w:val="000A0616"/>
    <w:rsid w:val="000C1261"/>
    <w:rsid w:val="000C769C"/>
    <w:rsid w:val="000D3AA9"/>
    <w:rsid w:val="000E424C"/>
    <w:rsid w:val="000F6B3E"/>
    <w:rsid w:val="00100FE8"/>
    <w:rsid w:val="001016D6"/>
    <w:rsid w:val="00116184"/>
    <w:rsid w:val="001218DD"/>
    <w:rsid w:val="00135A48"/>
    <w:rsid w:val="001375A6"/>
    <w:rsid w:val="00144F68"/>
    <w:rsid w:val="0015361B"/>
    <w:rsid w:val="001547B7"/>
    <w:rsid w:val="00164ECD"/>
    <w:rsid w:val="00172AD2"/>
    <w:rsid w:val="00174537"/>
    <w:rsid w:val="00190A15"/>
    <w:rsid w:val="00194125"/>
    <w:rsid w:val="00194EB6"/>
    <w:rsid w:val="00196D33"/>
    <w:rsid w:val="001A058C"/>
    <w:rsid w:val="001A1153"/>
    <w:rsid w:val="001A37EE"/>
    <w:rsid w:val="001A53AD"/>
    <w:rsid w:val="001A5982"/>
    <w:rsid w:val="001B5F99"/>
    <w:rsid w:val="001C5E1A"/>
    <w:rsid w:val="001C66C9"/>
    <w:rsid w:val="001D1B39"/>
    <w:rsid w:val="001D418E"/>
    <w:rsid w:val="001D4A6C"/>
    <w:rsid w:val="001D7E7E"/>
    <w:rsid w:val="001F09C9"/>
    <w:rsid w:val="001F1268"/>
    <w:rsid w:val="001F47FD"/>
    <w:rsid w:val="002004ED"/>
    <w:rsid w:val="00206EF4"/>
    <w:rsid w:val="002077D6"/>
    <w:rsid w:val="00207EBF"/>
    <w:rsid w:val="002120C1"/>
    <w:rsid w:val="002141E9"/>
    <w:rsid w:val="00214E9F"/>
    <w:rsid w:val="00216780"/>
    <w:rsid w:val="002205FA"/>
    <w:rsid w:val="00227C2A"/>
    <w:rsid w:val="00244BB1"/>
    <w:rsid w:val="00262598"/>
    <w:rsid w:val="00272FDF"/>
    <w:rsid w:val="00273383"/>
    <w:rsid w:val="00273716"/>
    <w:rsid w:val="002835B7"/>
    <w:rsid w:val="002A42FA"/>
    <w:rsid w:val="002A5ADE"/>
    <w:rsid w:val="002A6311"/>
    <w:rsid w:val="002B01B9"/>
    <w:rsid w:val="002B142C"/>
    <w:rsid w:val="002B70C7"/>
    <w:rsid w:val="002B7174"/>
    <w:rsid w:val="002B741F"/>
    <w:rsid w:val="002C556F"/>
    <w:rsid w:val="002D218C"/>
    <w:rsid w:val="002D6593"/>
    <w:rsid w:val="002F1990"/>
    <w:rsid w:val="002F1D4F"/>
    <w:rsid w:val="002F39D3"/>
    <w:rsid w:val="003040BF"/>
    <w:rsid w:val="0030707A"/>
    <w:rsid w:val="003158DB"/>
    <w:rsid w:val="00316B06"/>
    <w:rsid w:val="003221C3"/>
    <w:rsid w:val="003244E0"/>
    <w:rsid w:val="00336FAF"/>
    <w:rsid w:val="00364F7F"/>
    <w:rsid w:val="00367935"/>
    <w:rsid w:val="0037196E"/>
    <w:rsid w:val="00382FC0"/>
    <w:rsid w:val="00393447"/>
    <w:rsid w:val="003979EF"/>
    <w:rsid w:val="003A1834"/>
    <w:rsid w:val="003A7475"/>
    <w:rsid w:val="003B5A72"/>
    <w:rsid w:val="003B6009"/>
    <w:rsid w:val="003B7594"/>
    <w:rsid w:val="003C7E3D"/>
    <w:rsid w:val="003D0CCA"/>
    <w:rsid w:val="003D2F53"/>
    <w:rsid w:val="003E70E9"/>
    <w:rsid w:val="003E73FE"/>
    <w:rsid w:val="003F1414"/>
    <w:rsid w:val="003F2150"/>
    <w:rsid w:val="003F50B6"/>
    <w:rsid w:val="00422252"/>
    <w:rsid w:val="00432F8D"/>
    <w:rsid w:val="004438A0"/>
    <w:rsid w:val="00447AFC"/>
    <w:rsid w:val="004541A6"/>
    <w:rsid w:val="00460E96"/>
    <w:rsid w:val="00463D8E"/>
    <w:rsid w:val="00464A58"/>
    <w:rsid w:val="0046600D"/>
    <w:rsid w:val="00472DFD"/>
    <w:rsid w:val="0049696C"/>
    <w:rsid w:val="00496D64"/>
    <w:rsid w:val="004A038C"/>
    <w:rsid w:val="004C30FC"/>
    <w:rsid w:val="004D4398"/>
    <w:rsid w:val="004D5A5D"/>
    <w:rsid w:val="004E2376"/>
    <w:rsid w:val="004F0B8B"/>
    <w:rsid w:val="005053EF"/>
    <w:rsid w:val="00511071"/>
    <w:rsid w:val="00522363"/>
    <w:rsid w:val="00522709"/>
    <w:rsid w:val="005463EC"/>
    <w:rsid w:val="00552344"/>
    <w:rsid w:val="0058739B"/>
    <w:rsid w:val="0058770A"/>
    <w:rsid w:val="00592291"/>
    <w:rsid w:val="005922BE"/>
    <w:rsid w:val="00594053"/>
    <w:rsid w:val="005A2263"/>
    <w:rsid w:val="005A49A1"/>
    <w:rsid w:val="005B1739"/>
    <w:rsid w:val="005B2214"/>
    <w:rsid w:val="005D2468"/>
    <w:rsid w:val="005D4206"/>
    <w:rsid w:val="005D4A59"/>
    <w:rsid w:val="005D5022"/>
    <w:rsid w:val="005D532F"/>
    <w:rsid w:val="005D7F82"/>
    <w:rsid w:val="005E00B6"/>
    <w:rsid w:val="005F0E76"/>
    <w:rsid w:val="005F4D30"/>
    <w:rsid w:val="005F5AC9"/>
    <w:rsid w:val="00605A3F"/>
    <w:rsid w:val="00607988"/>
    <w:rsid w:val="006151D2"/>
    <w:rsid w:val="00615682"/>
    <w:rsid w:val="0062152A"/>
    <w:rsid w:val="00625FA0"/>
    <w:rsid w:val="00631AC1"/>
    <w:rsid w:val="00644CDB"/>
    <w:rsid w:val="00646BDB"/>
    <w:rsid w:val="00652369"/>
    <w:rsid w:val="00653AC0"/>
    <w:rsid w:val="0065596B"/>
    <w:rsid w:val="00662422"/>
    <w:rsid w:val="00663864"/>
    <w:rsid w:val="00664F0B"/>
    <w:rsid w:val="0066517D"/>
    <w:rsid w:val="00667283"/>
    <w:rsid w:val="006878DF"/>
    <w:rsid w:val="00687FF6"/>
    <w:rsid w:val="00692BDB"/>
    <w:rsid w:val="00694602"/>
    <w:rsid w:val="00695975"/>
    <w:rsid w:val="00697506"/>
    <w:rsid w:val="006A2456"/>
    <w:rsid w:val="006A2F28"/>
    <w:rsid w:val="006B0A0B"/>
    <w:rsid w:val="006B1139"/>
    <w:rsid w:val="006C116B"/>
    <w:rsid w:val="006D530E"/>
    <w:rsid w:val="006E25A0"/>
    <w:rsid w:val="006E28A4"/>
    <w:rsid w:val="006E64E4"/>
    <w:rsid w:val="006F0211"/>
    <w:rsid w:val="006F4712"/>
    <w:rsid w:val="006F5249"/>
    <w:rsid w:val="006F5C8E"/>
    <w:rsid w:val="006F7F71"/>
    <w:rsid w:val="00704D9C"/>
    <w:rsid w:val="007217AA"/>
    <w:rsid w:val="00730953"/>
    <w:rsid w:val="00736EEC"/>
    <w:rsid w:val="00737C4E"/>
    <w:rsid w:val="007408AD"/>
    <w:rsid w:val="0074241D"/>
    <w:rsid w:val="00750F18"/>
    <w:rsid w:val="00754BAE"/>
    <w:rsid w:val="0076124D"/>
    <w:rsid w:val="007638D7"/>
    <w:rsid w:val="0077256A"/>
    <w:rsid w:val="00772C70"/>
    <w:rsid w:val="007765EA"/>
    <w:rsid w:val="0077682A"/>
    <w:rsid w:val="00780099"/>
    <w:rsid w:val="00786A99"/>
    <w:rsid w:val="007877EB"/>
    <w:rsid w:val="00791C02"/>
    <w:rsid w:val="0079485C"/>
    <w:rsid w:val="007A1B1A"/>
    <w:rsid w:val="007A751C"/>
    <w:rsid w:val="007B08E8"/>
    <w:rsid w:val="007B261C"/>
    <w:rsid w:val="007B2E35"/>
    <w:rsid w:val="007B3321"/>
    <w:rsid w:val="007B3766"/>
    <w:rsid w:val="007B6FE2"/>
    <w:rsid w:val="007C28B6"/>
    <w:rsid w:val="007C6213"/>
    <w:rsid w:val="007D24F7"/>
    <w:rsid w:val="007D45B7"/>
    <w:rsid w:val="007E03BC"/>
    <w:rsid w:val="007E2C55"/>
    <w:rsid w:val="007E58FB"/>
    <w:rsid w:val="007E6800"/>
    <w:rsid w:val="008043D5"/>
    <w:rsid w:val="00804C25"/>
    <w:rsid w:val="00810B2A"/>
    <w:rsid w:val="00813B8D"/>
    <w:rsid w:val="008236EF"/>
    <w:rsid w:val="00824971"/>
    <w:rsid w:val="00845CDD"/>
    <w:rsid w:val="00846B06"/>
    <w:rsid w:val="00854B90"/>
    <w:rsid w:val="00856896"/>
    <w:rsid w:val="0086186B"/>
    <w:rsid w:val="00863BF7"/>
    <w:rsid w:val="008809C9"/>
    <w:rsid w:val="00881A2C"/>
    <w:rsid w:val="0089527A"/>
    <w:rsid w:val="00896F55"/>
    <w:rsid w:val="00897057"/>
    <w:rsid w:val="008A255E"/>
    <w:rsid w:val="008A749D"/>
    <w:rsid w:val="008B02A4"/>
    <w:rsid w:val="008B1533"/>
    <w:rsid w:val="008C01AC"/>
    <w:rsid w:val="008C43FE"/>
    <w:rsid w:val="008C63C3"/>
    <w:rsid w:val="008C6A67"/>
    <w:rsid w:val="008C7D63"/>
    <w:rsid w:val="008E6E73"/>
    <w:rsid w:val="008F6380"/>
    <w:rsid w:val="00900792"/>
    <w:rsid w:val="0090146C"/>
    <w:rsid w:val="00902996"/>
    <w:rsid w:val="009114DE"/>
    <w:rsid w:val="00913553"/>
    <w:rsid w:val="00917F49"/>
    <w:rsid w:val="00920602"/>
    <w:rsid w:val="00923913"/>
    <w:rsid w:val="00923B14"/>
    <w:rsid w:val="00926BEE"/>
    <w:rsid w:val="0093261B"/>
    <w:rsid w:val="00935AC8"/>
    <w:rsid w:val="00957536"/>
    <w:rsid w:val="00964FC2"/>
    <w:rsid w:val="0097190D"/>
    <w:rsid w:val="0097421B"/>
    <w:rsid w:val="00975C24"/>
    <w:rsid w:val="00987793"/>
    <w:rsid w:val="009878A2"/>
    <w:rsid w:val="00992E4C"/>
    <w:rsid w:val="009A1D46"/>
    <w:rsid w:val="009B14E9"/>
    <w:rsid w:val="009B7D21"/>
    <w:rsid w:val="009E0C6D"/>
    <w:rsid w:val="009E3A01"/>
    <w:rsid w:val="009F0CA2"/>
    <w:rsid w:val="00A01313"/>
    <w:rsid w:val="00A059E9"/>
    <w:rsid w:val="00A278C7"/>
    <w:rsid w:val="00A356CD"/>
    <w:rsid w:val="00A37FA4"/>
    <w:rsid w:val="00A42E05"/>
    <w:rsid w:val="00A448EF"/>
    <w:rsid w:val="00A542B7"/>
    <w:rsid w:val="00A565E6"/>
    <w:rsid w:val="00A6644F"/>
    <w:rsid w:val="00A67EBC"/>
    <w:rsid w:val="00A7497D"/>
    <w:rsid w:val="00A75891"/>
    <w:rsid w:val="00A805BD"/>
    <w:rsid w:val="00A81018"/>
    <w:rsid w:val="00A81E29"/>
    <w:rsid w:val="00A83B12"/>
    <w:rsid w:val="00A90C79"/>
    <w:rsid w:val="00A943BF"/>
    <w:rsid w:val="00AA30CA"/>
    <w:rsid w:val="00AA3AF0"/>
    <w:rsid w:val="00AA5B7F"/>
    <w:rsid w:val="00AB2E29"/>
    <w:rsid w:val="00AB477F"/>
    <w:rsid w:val="00AC0496"/>
    <w:rsid w:val="00AC04EC"/>
    <w:rsid w:val="00AC0707"/>
    <w:rsid w:val="00AC4741"/>
    <w:rsid w:val="00AD0752"/>
    <w:rsid w:val="00AE3737"/>
    <w:rsid w:val="00AE6D25"/>
    <w:rsid w:val="00B10F4E"/>
    <w:rsid w:val="00B14C90"/>
    <w:rsid w:val="00B242C2"/>
    <w:rsid w:val="00B26C41"/>
    <w:rsid w:val="00B360B9"/>
    <w:rsid w:val="00B37DA1"/>
    <w:rsid w:val="00B43F4F"/>
    <w:rsid w:val="00B530BA"/>
    <w:rsid w:val="00B60C62"/>
    <w:rsid w:val="00B626C9"/>
    <w:rsid w:val="00B65E6C"/>
    <w:rsid w:val="00B72050"/>
    <w:rsid w:val="00B77661"/>
    <w:rsid w:val="00B86089"/>
    <w:rsid w:val="00B87A56"/>
    <w:rsid w:val="00BB1520"/>
    <w:rsid w:val="00BB285A"/>
    <w:rsid w:val="00BB4AF6"/>
    <w:rsid w:val="00BB53AB"/>
    <w:rsid w:val="00BC184A"/>
    <w:rsid w:val="00BD0DA0"/>
    <w:rsid w:val="00BD3866"/>
    <w:rsid w:val="00BD3E3A"/>
    <w:rsid w:val="00BD526F"/>
    <w:rsid w:val="00BE27ED"/>
    <w:rsid w:val="00BE49EB"/>
    <w:rsid w:val="00BF3899"/>
    <w:rsid w:val="00BF69A9"/>
    <w:rsid w:val="00C2000A"/>
    <w:rsid w:val="00C235F9"/>
    <w:rsid w:val="00C25DBD"/>
    <w:rsid w:val="00C277FD"/>
    <w:rsid w:val="00C47B24"/>
    <w:rsid w:val="00C527BC"/>
    <w:rsid w:val="00C54A48"/>
    <w:rsid w:val="00C55235"/>
    <w:rsid w:val="00C62421"/>
    <w:rsid w:val="00C646D7"/>
    <w:rsid w:val="00C75A59"/>
    <w:rsid w:val="00C8068F"/>
    <w:rsid w:val="00C81FAE"/>
    <w:rsid w:val="00C82BE9"/>
    <w:rsid w:val="00CA6FD2"/>
    <w:rsid w:val="00CB18C8"/>
    <w:rsid w:val="00CB34D2"/>
    <w:rsid w:val="00CB5147"/>
    <w:rsid w:val="00CB5CEA"/>
    <w:rsid w:val="00CB623C"/>
    <w:rsid w:val="00CC1D6C"/>
    <w:rsid w:val="00CE2EAA"/>
    <w:rsid w:val="00D105B3"/>
    <w:rsid w:val="00D10880"/>
    <w:rsid w:val="00D1680F"/>
    <w:rsid w:val="00D22B0B"/>
    <w:rsid w:val="00D36051"/>
    <w:rsid w:val="00D37A1F"/>
    <w:rsid w:val="00D4009F"/>
    <w:rsid w:val="00D46CCE"/>
    <w:rsid w:val="00D47C0B"/>
    <w:rsid w:val="00D6388A"/>
    <w:rsid w:val="00D6440B"/>
    <w:rsid w:val="00D67186"/>
    <w:rsid w:val="00D72F16"/>
    <w:rsid w:val="00D81829"/>
    <w:rsid w:val="00D91407"/>
    <w:rsid w:val="00DA4CB3"/>
    <w:rsid w:val="00DB2A78"/>
    <w:rsid w:val="00DC0AAD"/>
    <w:rsid w:val="00DC0C26"/>
    <w:rsid w:val="00DC683C"/>
    <w:rsid w:val="00DD1C5B"/>
    <w:rsid w:val="00DE356C"/>
    <w:rsid w:val="00DE7575"/>
    <w:rsid w:val="00E028CC"/>
    <w:rsid w:val="00E04D2D"/>
    <w:rsid w:val="00E255AC"/>
    <w:rsid w:val="00E36213"/>
    <w:rsid w:val="00E44EF7"/>
    <w:rsid w:val="00E7092E"/>
    <w:rsid w:val="00E71E95"/>
    <w:rsid w:val="00E8015F"/>
    <w:rsid w:val="00E926B9"/>
    <w:rsid w:val="00EA083D"/>
    <w:rsid w:val="00EA27BA"/>
    <w:rsid w:val="00EA7E4E"/>
    <w:rsid w:val="00EB3FED"/>
    <w:rsid w:val="00EB6F8B"/>
    <w:rsid w:val="00EC3726"/>
    <w:rsid w:val="00ED5CA4"/>
    <w:rsid w:val="00ED65FA"/>
    <w:rsid w:val="00EE0246"/>
    <w:rsid w:val="00EE099E"/>
    <w:rsid w:val="00EE0BFA"/>
    <w:rsid w:val="00EE4B6E"/>
    <w:rsid w:val="00EE7837"/>
    <w:rsid w:val="00EF1AEA"/>
    <w:rsid w:val="00EF3806"/>
    <w:rsid w:val="00F00286"/>
    <w:rsid w:val="00F03260"/>
    <w:rsid w:val="00F12638"/>
    <w:rsid w:val="00F158C2"/>
    <w:rsid w:val="00F20410"/>
    <w:rsid w:val="00F30901"/>
    <w:rsid w:val="00F40D62"/>
    <w:rsid w:val="00F43A92"/>
    <w:rsid w:val="00F45397"/>
    <w:rsid w:val="00F45ADB"/>
    <w:rsid w:val="00F624F0"/>
    <w:rsid w:val="00F704E2"/>
    <w:rsid w:val="00F70514"/>
    <w:rsid w:val="00F70CA1"/>
    <w:rsid w:val="00F719FE"/>
    <w:rsid w:val="00F75EF6"/>
    <w:rsid w:val="00F80844"/>
    <w:rsid w:val="00F818BE"/>
    <w:rsid w:val="00F81B23"/>
    <w:rsid w:val="00F82237"/>
    <w:rsid w:val="00F87969"/>
    <w:rsid w:val="00F913A5"/>
    <w:rsid w:val="00F92221"/>
    <w:rsid w:val="00F95DE3"/>
    <w:rsid w:val="00FB1619"/>
    <w:rsid w:val="00FB489D"/>
    <w:rsid w:val="00FB54E9"/>
    <w:rsid w:val="00FC09D8"/>
    <w:rsid w:val="00FD0E95"/>
    <w:rsid w:val="00FD2A31"/>
    <w:rsid w:val="00FD3E31"/>
    <w:rsid w:val="00FD6FC0"/>
    <w:rsid w:val="00FE00FF"/>
    <w:rsid w:val="00FE4805"/>
    <w:rsid w:val="00FF01D3"/>
    <w:rsid w:val="00FF1176"/>
    <w:rsid w:val="00FF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5F5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FC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631AC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31AC1"/>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6C9"/>
    <w:pPr>
      <w:tabs>
        <w:tab w:val="center" w:pos="4819"/>
        <w:tab w:val="right" w:pos="9638"/>
      </w:tabs>
      <w:spacing w:after="0" w:line="240" w:lineRule="auto"/>
    </w:pPr>
  </w:style>
  <w:style w:type="character" w:customStyle="1" w:styleId="HeaderChar">
    <w:name w:val="Header Char"/>
    <w:basedOn w:val="DefaultParagraphFont"/>
    <w:link w:val="Header"/>
    <w:rsid w:val="001C66C9"/>
  </w:style>
  <w:style w:type="paragraph" w:styleId="Footer">
    <w:name w:val="footer"/>
    <w:basedOn w:val="Normal"/>
    <w:link w:val="FooterChar"/>
    <w:uiPriority w:val="99"/>
    <w:unhideWhenUsed/>
    <w:rsid w:val="001C66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66C9"/>
  </w:style>
  <w:style w:type="character" w:customStyle="1" w:styleId="Heading1Char">
    <w:name w:val="Heading 1 Char"/>
    <w:basedOn w:val="DefaultParagraphFont"/>
    <w:link w:val="Heading1"/>
    <w:uiPriority w:val="9"/>
    <w:rsid w:val="001C66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116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16B06"/>
    <w:rPr>
      <w:sz w:val="16"/>
      <w:szCs w:val="16"/>
    </w:rPr>
  </w:style>
  <w:style w:type="paragraph" w:styleId="CommentText">
    <w:name w:val="annotation text"/>
    <w:basedOn w:val="Normal"/>
    <w:link w:val="CommentTextChar"/>
    <w:uiPriority w:val="99"/>
    <w:unhideWhenUsed/>
    <w:rsid w:val="00316B06"/>
    <w:pPr>
      <w:spacing w:after="200" w:line="240" w:lineRule="auto"/>
    </w:pPr>
    <w:rPr>
      <w:sz w:val="20"/>
      <w:szCs w:val="20"/>
    </w:rPr>
  </w:style>
  <w:style w:type="character" w:customStyle="1" w:styleId="CommentTextChar">
    <w:name w:val="Comment Text Char"/>
    <w:basedOn w:val="DefaultParagraphFont"/>
    <w:link w:val="CommentText"/>
    <w:uiPriority w:val="99"/>
    <w:rsid w:val="00316B06"/>
    <w:rPr>
      <w:sz w:val="20"/>
      <w:szCs w:val="20"/>
    </w:rPr>
  </w:style>
  <w:style w:type="table" w:styleId="TableGrid">
    <w:name w:val="Table Grid"/>
    <w:basedOn w:val="TableNormal"/>
    <w:uiPriority w:val="39"/>
    <w:rsid w:val="00316B06"/>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B06"/>
    <w:pPr>
      <w:autoSpaceDE w:val="0"/>
      <w:autoSpaceDN w:val="0"/>
      <w:adjustRightInd w:val="0"/>
      <w:spacing w:after="0" w:line="240" w:lineRule="auto"/>
    </w:pPr>
    <w:rPr>
      <w:rFonts w:ascii="Calibri" w:hAnsi="Calibri" w:cs="Calibri"/>
      <w:color w:val="000000"/>
      <w:sz w:val="24"/>
      <w:szCs w:val="24"/>
      <w:lang w:val="fi-FI"/>
    </w:rPr>
  </w:style>
  <w:style w:type="paragraph" w:styleId="BalloonText">
    <w:name w:val="Balloon Text"/>
    <w:basedOn w:val="Normal"/>
    <w:link w:val="BalloonTextChar"/>
    <w:uiPriority w:val="99"/>
    <w:semiHidden/>
    <w:unhideWhenUsed/>
    <w:rsid w:val="0031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06"/>
    <w:rPr>
      <w:rFonts w:ascii="Segoe UI" w:hAnsi="Segoe UI" w:cs="Segoe UI"/>
      <w:sz w:val="18"/>
      <w:szCs w:val="18"/>
    </w:rPr>
  </w:style>
  <w:style w:type="paragraph" w:styleId="TOCHeading">
    <w:name w:val="TOC Heading"/>
    <w:basedOn w:val="Heading1"/>
    <w:next w:val="Normal"/>
    <w:uiPriority w:val="39"/>
    <w:unhideWhenUsed/>
    <w:qFormat/>
    <w:rsid w:val="00BE27ED"/>
    <w:pPr>
      <w:outlineLvl w:val="9"/>
    </w:pPr>
    <w:rPr>
      <w:lang w:val="en-US"/>
    </w:rPr>
  </w:style>
  <w:style w:type="paragraph" w:styleId="TOC1">
    <w:name w:val="toc 1"/>
    <w:basedOn w:val="Normal"/>
    <w:next w:val="Normal"/>
    <w:autoRedefine/>
    <w:uiPriority w:val="39"/>
    <w:unhideWhenUsed/>
    <w:rsid w:val="00BE27ED"/>
    <w:pPr>
      <w:spacing w:after="100"/>
    </w:pPr>
  </w:style>
  <w:style w:type="paragraph" w:styleId="TOC2">
    <w:name w:val="toc 2"/>
    <w:basedOn w:val="Normal"/>
    <w:next w:val="Normal"/>
    <w:autoRedefine/>
    <w:uiPriority w:val="39"/>
    <w:unhideWhenUsed/>
    <w:rsid w:val="00BE27ED"/>
    <w:pPr>
      <w:spacing w:after="100"/>
      <w:ind w:left="220"/>
    </w:pPr>
  </w:style>
  <w:style w:type="character" w:styleId="Hyperlink">
    <w:name w:val="Hyperlink"/>
    <w:basedOn w:val="DefaultParagraphFont"/>
    <w:uiPriority w:val="99"/>
    <w:unhideWhenUsed/>
    <w:rsid w:val="00BE27ED"/>
    <w:rPr>
      <w:color w:val="0563C1" w:themeColor="hyperlink"/>
      <w:u w:val="single"/>
    </w:rPr>
  </w:style>
  <w:style w:type="paragraph" w:styleId="ListParagraph">
    <w:name w:val="List Paragraph"/>
    <w:basedOn w:val="Normal"/>
    <w:uiPriority w:val="34"/>
    <w:qFormat/>
    <w:rsid w:val="002B70C7"/>
    <w:pPr>
      <w:spacing w:after="200" w:line="276" w:lineRule="auto"/>
      <w:ind w:left="720"/>
      <w:contextualSpacing/>
    </w:pPr>
  </w:style>
  <w:style w:type="paragraph" w:styleId="Title">
    <w:name w:val="Title"/>
    <w:basedOn w:val="Normal"/>
    <w:link w:val="TitleChar"/>
    <w:qFormat/>
    <w:rsid w:val="002B70C7"/>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2B70C7"/>
    <w:rPr>
      <w:rFonts w:ascii="Times New Roman" w:eastAsia="Times New Roman" w:hAnsi="Times New Roman" w:cs="Times New Roman"/>
      <w:b/>
      <w:bCs/>
      <w:sz w:val="28"/>
      <w:szCs w:val="24"/>
      <w:lang w:val="en-US"/>
    </w:rPr>
  </w:style>
  <w:style w:type="paragraph" w:styleId="BodyText">
    <w:name w:val="Body Text"/>
    <w:basedOn w:val="Normal"/>
    <w:link w:val="BodyTextChar"/>
    <w:semiHidden/>
    <w:rsid w:val="002C556F"/>
    <w:pPr>
      <w:tabs>
        <w:tab w:val="left" w:pos="1980"/>
        <w:tab w:val="left" w:pos="2880"/>
        <w:tab w:val="left" w:pos="6300"/>
      </w:tabs>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2C556F"/>
    <w:rPr>
      <w:rFonts w:ascii="Times New Roman" w:eastAsia="Times New Roman" w:hAnsi="Times New Roman" w:cs="Times New Roman"/>
      <w:b/>
      <w:bCs/>
      <w:sz w:val="24"/>
      <w:szCs w:val="24"/>
      <w:lang w:val="en-US"/>
    </w:rPr>
  </w:style>
  <w:style w:type="paragraph" w:styleId="FootnoteText">
    <w:name w:val="footnote text"/>
    <w:basedOn w:val="Normal"/>
    <w:link w:val="FootnoteTextChar"/>
    <w:semiHidden/>
    <w:unhideWhenUsed/>
    <w:rsid w:val="00FF01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F01D3"/>
    <w:rPr>
      <w:rFonts w:ascii="Times New Roman" w:eastAsia="Times New Roman" w:hAnsi="Times New Roman" w:cs="Times New Roman"/>
      <w:sz w:val="20"/>
      <w:szCs w:val="20"/>
    </w:rPr>
  </w:style>
  <w:style w:type="character" w:styleId="FootnoteReference">
    <w:name w:val="footnote reference"/>
    <w:semiHidden/>
    <w:unhideWhenUsed/>
    <w:rsid w:val="00FF01D3"/>
    <w:rPr>
      <w:vertAlign w:val="superscript"/>
    </w:rPr>
  </w:style>
  <w:style w:type="paragraph" w:styleId="BodyText2">
    <w:name w:val="Body Text 2"/>
    <w:basedOn w:val="Normal"/>
    <w:link w:val="BodyText2Char"/>
    <w:uiPriority w:val="99"/>
    <w:semiHidden/>
    <w:unhideWhenUsed/>
    <w:rsid w:val="005B2214"/>
    <w:pPr>
      <w:spacing w:after="120" w:line="480" w:lineRule="auto"/>
    </w:pPr>
  </w:style>
  <w:style w:type="character" w:customStyle="1" w:styleId="BodyText2Char">
    <w:name w:val="Body Text 2 Char"/>
    <w:basedOn w:val="DefaultParagraphFont"/>
    <w:link w:val="BodyText2"/>
    <w:uiPriority w:val="99"/>
    <w:semiHidden/>
    <w:rsid w:val="005B2214"/>
  </w:style>
  <w:style w:type="paragraph" w:styleId="ListBullet2">
    <w:name w:val="List Bullet 2"/>
    <w:basedOn w:val="Normal"/>
    <w:autoRedefine/>
    <w:rsid w:val="005B2214"/>
    <w:pPr>
      <w:widowControl w:val="0"/>
      <w:tabs>
        <w:tab w:val="num" w:pos="717"/>
      </w:tabs>
      <w:adjustRightInd w:val="0"/>
      <w:spacing w:after="0" w:line="240" w:lineRule="auto"/>
      <w:ind w:left="717" w:hanging="360"/>
      <w:jc w:val="both"/>
      <w:textAlignment w:val="baseline"/>
    </w:pPr>
    <w:rPr>
      <w:rFonts w:ascii="Arial" w:eastAsia="Times New Roman" w:hAnsi="Arial" w:cs="Arial"/>
      <w:sz w:val="20"/>
      <w:szCs w:val="20"/>
      <w:lang w:eastAsia="fi-FI"/>
    </w:rPr>
  </w:style>
  <w:style w:type="paragraph" w:styleId="Subtitle">
    <w:name w:val="Subtitle"/>
    <w:basedOn w:val="Normal"/>
    <w:link w:val="SubtitleChar"/>
    <w:qFormat/>
    <w:rsid w:val="00E44EF7"/>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E44EF7"/>
    <w:rPr>
      <w:rFonts w:ascii="Times New Roman" w:eastAsia="Times New Roman" w:hAnsi="Times New Roman" w:cs="Times New Roman"/>
      <w:b/>
      <w:bCs/>
      <w:sz w:val="24"/>
      <w:szCs w:val="24"/>
      <w:lang w:val="en-US"/>
    </w:rPr>
  </w:style>
  <w:style w:type="paragraph" w:styleId="NormalWeb">
    <w:name w:val="Normal (Web)"/>
    <w:basedOn w:val="Normal"/>
    <w:unhideWhenUsed/>
    <w:rsid w:val="00625FA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964FC2"/>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1016D6"/>
    <w:pPr>
      <w:spacing w:after="160"/>
    </w:pPr>
    <w:rPr>
      <w:b/>
      <w:bCs/>
    </w:rPr>
  </w:style>
  <w:style w:type="character" w:customStyle="1" w:styleId="CommentSubjectChar">
    <w:name w:val="Comment Subject Char"/>
    <w:basedOn w:val="CommentTextChar"/>
    <w:link w:val="CommentSubject"/>
    <w:uiPriority w:val="99"/>
    <w:semiHidden/>
    <w:rsid w:val="001016D6"/>
    <w:rPr>
      <w:b/>
      <w:bCs/>
      <w:sz w:val="20"/>
      <w:szCs w:val="20"/>
    </w:rPr>
  </w:style>
  <w:style w:type="paragraph" w:styleId="BodyTextIndent2">
    <w:name w:val="Body Text Indent 2"/>
    <w:basedOn w:val="Normal"/>
    <w:link w:val="BodyTextIndent2Char"/>
    <w:uiPriority w:val="99"/>
    <w:semiHidden/>
    <w:unhideWhenUsed/>
    <w:rsid w:val="00AD0752"/>
    <w:pPr>
      <w:spacing w:after="120" w:line="480" w:lineRule="auto"/>
      <w:ind w:left="283"/>
    </w:pPr>
  </w:style>
  <w:style w:type="character" w:customStyle="1" w:styleId="BodyTextIndent2Char">
    <w:name w:val="Body Text Indent 2 Char"/>
    <w:basedOn w:val="DefaultParagraphFont"/>
    <w:link w:val="BodyTextIndent2"/>
    <w:uiPriority w:val="99"/>
    <w:semiHidden/>
    <w:rsid w:val="00AD0752"/>
  </w:style>
  <w:style w:type="character" w:styleId="PageNumber">
    <w:name w:val="page number"/>
    <w:basedOn w:val="DefaultParagraphFont"/>
    <w:rsid w:val="00AD0752"/>
  </w:style>
  <w:style w:type="character" w:customStyle="1" w:styleId="Heading4Char">
    <w:name w:val="Heading 4 Char"/>
    <w:basedOn w:val="DefaultParagraphFont"/>
    <w:link w:val="Heading4"/>
    <w:rsid w:val="00631A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31AC1"/>
    <w:rPr>
      <w:rFonts w:ascii="Times New Roman" w:eastAsia="Times New Roman" w:hAnsi="Times New Roman" w:cs="Times New Roman"/>
      <w:b/>
      <w:bCs/>
      <w:i/>
      <w:iCs/>
      <w:sz w:val="26"/>
      <w:szCs w:val="26"/>
    </w:rPr>
  </w:style>
  <w:style w:type="paragraph" w:customStyle="1" w:styleId="ColorfulList-Accent11">
    <w:name w:val="Colorful List - Accent 11"/>
    <w:basedOn w:val="Normal"/>
    <w:qFormat/>
    <w:rsid w:val="00631AC1"/>
    <w:pPr>
      <w:spacing w:after="0" w:line="240" w:lineRule="auto"/>
      <w:ind w:left="720"/>
      <w:contextualSpacing/>
    </w:pPr>
    <w:rPr>
      <w:rFonts w:ascii="Arial" w:eastAsia="Times New Roman" w:hAnsi="Arial" w:cs="Arial"/>
      <w:lang w:val="fi-FI" w:eastAsia="fi-FI"/>
    </w:rPr>
  </w:style>
  <w:style w:type="paragraph" w:customStyle="1" w:styleId="py">
    <w:name w:val="py"/>
    <w:basedOn w:val="Normal"/>
    <w:rsid w:val="00631AC1"/>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420">
      <w:bodyDiv w:val="1"/>
      <w:marLeft w:val="0"/>
      <w:marRight w:val="0"/>
      <w:marTop w:val="0"/>
      <w:marBottom w:val="0"/>
      <w:divBdr>
        <w:top w:val="none" w:sz="0" w:space="0" w:color="auto"/>
        <w:left w:val="none" w:sz="0" w:space="0" w:color="auto"/>
        <w:bottom w:val="none" w:sz="0" w:space="0" w:color="auto"/>
        <w:right w:val="none" w:sz="0" w:space="0" w:color="auto"/>
      </w:divBdr>
    </w:div>
    <w:div w:id="355279027">
      <w:bodyDiv w:val="1"/>
      <w:marLeft w:val="0"/>
      <w:marRight w:val="0"/>
      <w:marTop w:val="0"/>
      <w:marBottom w:val="0"/>
      <w:divBdr>
        <w:top w:val="none" w:sz="0" w:space="0" w:color="auto"/>
        <w:left w:val="none" w:sz="0" w:space="0" w:color="auto"/>
        <w:bottom w:val="none" w:sz="0" w:space="0" w:color="auto"/>
        <w:right w:val="none" w:sz="0" w:space="0" w:color="auto"/>
      </w:divBdr>
    </w:div>
    <w:div w:id="520704650">
      <w:bodyDiv w:val="1"/>
      <w:marLeft w:val="0"/>
      <w:marRight w:val="0"/>
      <w:marTop w:val="0"/>
      <w:marBottom w:val="0"/>
      <w:divBdr>
        <w:top w:val="none" w:sz="0" w:space="0" w:color="auto"/>
        <w:left w:val="none" w:sz="0" w:space="0" w:color="auto"/>
        <w:bottom w:val="none" w:sz="0" w:space="0" w:color="auto"/>
        <w:right w:val="none" w:sz="0" w:space="0" w:color="auto"/>
      </w:divBdr>
    </w:div>
    <w:div w:id="705983753">
      <w:bodyDiv w:val="1"/>
      <w:marLeft w:val="0"/>
      <w:marRight w:val="0"/>
      <w:marTop w:val="0"/>
      <w:marBottom w:val="0"/>
      <w:divBdr>
        <w:top w:val="none" w:sz="0" w:space="0" w:color="auto"/>
        <w:left w:val="none" w:sz="0" w:space="0" w:color="auto"/>
        <w:bottom w:val="none" w:sz="0" w:space="0" w:color="auto"/>
        <w:right w:val="none" w:sz="0" w:space="0" w:color="auto"/>
      </w:divBdr>
    </w:div>
    <w:div w:id="866648513">
      <w:bodyDiv w:val="1"/>
      <w:marLeft w:val="0"/>
      <w:marRight w:val="0"/>
      <w:marTop w:val="0"/>
      <w:marBottom w:val="0"/>
      <w:divBdr>
        <w:top w:val="none" w:sz="0" w:space="0" w:color="auto"/>
        <w:left w:val="none" w:sz="0" w:space="0" w:color="auto"/>
        <w:bottom w:val="none" w:sz="0" w:space="0" w:color="auto"/>
        <w:right w:val="none" w:sz="0" w:space="0" w:color="auto"/>
      </w:divBdr>
    </w:div>
    <w:div w:id="877594234">
      <w:bodyDiv w:val="1"/>
      <w:marLeft w:val="0"/>
      <w:marRight w:val="0"/>
      <w:marTop w:val="0"/>
      <w:marBottom w:val="0"/>
      <w:divBdr>
        <w:top w:val="none" w:sz="0" w:space="0" w:color="auto"/>
        <w:left w:val="none" w:sz="0" w:space="0" w:color="auto"/>
        <w:bottom w:val="none" w:sz="0" w:space="0" w:color="auto"/>
        <w:right w:val="none" w:sz="0" w:space="0" w:color="auto"/>
      </w:divBdr>
    </w:div>
    <w:div w:id="1183859977">
      <w:bodyDiv w:val="1"/>
      <w:marLeft w:val="0"/>
      <w:marRight w:val="0"/>
      <w:marTop w:val="0"/>
      <w:marBottom w:val="0"/>
      <w:divBdr>
        <w:top w:val="none" w:sz="0" w:space="0" w:color="auto"/>
        <w:left w:val="none" w:sz="0" w:space="0" w:color="auto"/>
        <w:bottom w:val="none" w:sz="0" w:space="0" w:color="auto"/>
        <w:right w:val="none" w:sz="0" w:space="0" w:color="auto"/>
      </w:divBdr>
    </w:div>
    <w:div w:id="1285843199">
      <w:bodyDiv w:val="1"/>
      <w:marLeft w:val="0"/>
      <w:marRight w:val="0"/>
      <w:marTop w:val="0"/>
      <w:marBottom w:val="0"/>
      <w:divBdr>
        <w:top w:val="none" w:sz="0" w:space="0" w:color="auto"/>
        <w:left w:val="none" w:sz="0" w:space="0" w:color="auto"/>
        <w:bottom w:val="none" w:sz="0" w:space="0" w:color="auto"/>
        <w:right w:val="none" w:sz="0" w:space="0" w:color="auto"/>
      </w:divBdr>
    </w:div>
    <w:div w:id="1290167759">
      <w:bodyDiv w:val="1"/>
      <w:marLeft w:val="0"/>
      <w:marRight w:val="0"/>
      <w:marTop w:val="0"/>
      <w:marBottom w:val="0"/>
      <w:divBdr>
        <w:top w:val="none" w:sz="0" w:space="0" w:color="auto"/>
        <w:left w:val="none" w:sz="0" w:space="0" w:color="auto"/>
        <w:bottom w:val="none" w:sz="0" w:space="0" w:color="auto"/>
        <w:right w:val="none" w:sz="0" w:space="0" w:color="auto"/>
      </w:divBdr>
    </w:div>
    <w:div w:id="1640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I@fcg.fi" TargetMode="External"/><Relationship Id="rId18" Type="http://schemas.openxmlformats.org/officeDocument/2006/relationships/header" Target="header1.xml"/><Relationship Id="rId26" Type="http://schemas.openxmlformats.org/officeDocument/2006/relationships/hyperlink" Target="http://www.finlex.fi/fi/laki/smur/1973/19730980" TargetMode="External"/><Relationship Id="rId39" Type="http://schemas.openxmlformats.org/officeDocument/2006/relationships/hyperlink" Target="http://www.finlex.fi/fi/laki/ajantasa/1989/19890383"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finlex.fi/fi/laki/ajantasa/1989/19890383"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m.fi/documents/35732/48132/results_based_management__rbm__in_finland_s_development_cooperation" TargetMode="External"/><Relationship Id="rId17" Type="http://schemas.openxmlformats.org/officeDocument/2006/relationships/hyperlink" Target="https://um.fi/rahoitus-valtion-laitosten-kehitysyhteistyohon" TargetMode="External"/><Relationship Id="rId25" Type="http://schemas.openxmlformats.org/officeDocument/2006/relationships/hyperlink" Target="http://www.finlex.fi/fi/laki/ajantasa/1989/19890382" TargetMode="External"/><Relationship Id="rId33" Type="http://schemas.openxmlformats.org/officeDocument/2006/relationships/hyperlink" Target="http://www.finlex.fi/fi/laki/ajantasa/1989/19890383" TargetMode="External"/><Relationship Id="rId38" Type="http://schemas.openxmlformats.org/officeDocument/2006/relationships/hyperlink" Target="http://www.finlex.fi/fi/laki/ajantasa/1989/19890383" TargetMode="External"/><Relationship Id="rId2" Type="http://schemas.openxmlformats.org/officeDocument/2006/relationships/customXml" Target="../customXml/item2.xml"/><Relationship Id="rId16" Type="http://schemas.openxmlformats.org/officeDocument/2006/relationships/hyperlink" Target="mailto:Pamela.white@fcg.fi" TargetMode="External"/><Relationship Id="rId20" Type="http://schemas.openxmlformats.org/officeDocument/2006/relationships/header" Target="header3.xml"/><Relationship Id="rId29" Type="http://schemas.openxmlformats.org/officeDocument/2006/relationships/hyperlink" Target="http://www.finlex.fi/fi/laki/ajantasa/1989/1989038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finlex.fi/fi/laki/ajantasa/1989/19890382" TargetMode="External"/><Relationship Id="rId32" Type="http://schemas.openxmlformats.org/officeDocument/2006/relationships/hyperlink" Target="http://www.finlex.fi/fi/laki/ajantasa/1989/19890382" TargetMode="External"/><Relationship Id="rId37" Type="http://schemas.openxmlformats.org/officeDocument/2006/relationships/hyperlink" Target="http://www.finlex.fi/fi/laki/ajantasa/1970/19700320" TargetMode="External"/><Relationship Id="rId40" Type="http://schemas.openxmlformats.org/officeDocument/2006/relationships/hyperlink" Target="http://www.finlex.fi/fi/laki/ajantasa/1989/19890383" TargetMode="External"/><Relationship Id="rId5" Type="http://schemas.openxmlformats.org/officeDocument/2006/relationships/numbering" Target="numbering.xml"/><Relationship Id="rId15" Type="http://schemas.openxmlformats.org/officeDocument/2006/relationships/hyperlink" Target="mailto:jorma.peltonen@fcg.fi" TargetMode="External"/><Relationship Id="rId23" Type="http://schemas.openxmlformats.org/officeDocument/2006/relationships/hyperlink" Target="http://www.finlex.fi/fi/laki/ajantasa/1989/19890382" TargetMode="External"/><Relationship Id="rId28" Type="http://schemas.openxmlformats.org/officeDocument/2006/relationships/hyperlink" Target="http://www.finlex.fi/fi/laki/ajantasa/1989/19890382" TargetMode="External"/><Relationship Id="rId36" Type="http://schemas.openxmlformats.org/officeDocument/2006/relationships/hyperlink" Target="http://www.finlex.fi/fi/laki/ajantasa/1989/19890383"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eduskunta.fi/valtiopaivaasiat/he+30/19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ja.laine@fcg.fi" TargetMode="External"/><Relationship Id="rId22" Type="http://schemas.openxmlformats.org/officeDocument/2006/relationships/hyperlink" Target="http://www.finlex.fi/fi/laki/ajantasa/1989/19890382" TargetMode="External"/><Relationship Id="rId27" Type="http://schemas.openxmlformats.org/officeDocument/2006/relationships/hyperlink" Target="http://www.finlex.fi/fi/laki/ajantasa/1989/19890382" TargetMode="External"/><Relationship Id="rId30" Type="http://schemas.openxmlformats.org/officeDocument/2006/relationships/hyperlink" Target="http://www.finlex.fi/fi/laki/ajantasa/1989/19890382" TargetMode="External"/><Relationship Id="rId35" Type="http://schemas.openxmlformats.org/officeDocument/2006/relationships/hyperlink" Target="http://www.finlex.fi/fi/laki/ajantasa/1989/198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RBM</TermName>
          <TermId xmlns="http://schemas.microsoft.com/office/infopath/2007/PartnerControls">40231c20-a050-43ca-bbfa-2169c0d77487</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695F3874F90DE94C8C2ABB3E2CF71780" ma:contentTypeVersion="3" ma:contentTypeDescription="" ma:contentTypeScope="" ma:versionID="ea59c12a273d7224619904bec4d468b0">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6c3823d80fe55dc691126dcc942b5f09"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00E5-E605-4A5A-9A86-A879F7FD16DF}">
  <ds:schemaRefs>
    <ds:schemaRef ds:uri="http://schemas.microsoft.com/sharepoint/v3/contenttype/forms"/>
  </ds:schemaRefs>
</ds:datastoreItem>
</file>

<file path=customXml/itemProps2.xml><?xml version="1.0" encoding="utf-8"?>
<ds:datastoreItem xmlns:ds="http://schemas.openxmlformats.org/officeDocument/2006/customXml" ds:itemID="{3A2493A3-8094-4DE0-B7FA-D31919694B6F}">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52ADE1C4-F8E1-421B-8120-73159D11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0A2EF-52EE-497D-9D17-23AAF1DC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9680</Words>
  <Characters>78409</Characters>
  <Application>Microsoft Office Word</Application>
  <DocSecurity>0</DocSecurity>
  <Lines>653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Strategy document; HRBA; administration; TEMPLATE; Guidelines; Policy document; Q＆A; RBM; Monitoring; appraisal; Croscutting objectives; checklist; evaluation; Implementation; planning</cp:keywords>
  <cp:lastModifiedBy/>
  <cp:revision>1</cp:revision>
  <dcterms:created xsi:type="dcterms:W3CDTF">2021-04-14T14:46:00Z</dcterms:created>
  <dcterms:modified xsi:type="dcterms:W3CDTF">2021-04-14T14:46:00Z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0x01010058F85738A0194506B0B1870CCDD026FF00695F3874F90DE94C8C2ABB3E2CF71780</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33;#appraisal|da3d1c5c-f0ed-4b65-b044-3d315a2efe11;#32;#planning|3c96909d-cc72-4803-9d50-bc29d5db74a0;#31;#evaluation|971a09aa-ec51-40f0-8dd3-10c04e75255b;#30;#Implementation|d504441f-913a-4b85-a79b-5aaaeb8d4f4c;#29;#Monitoring|aa3634d6-4f9a-47b8-bbf7-5a1</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