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D3571" w14:textId="77777777" w:rsidR="00F00B3F" w:rsidRPr="00163F96" w:rsidRDefault="00F00B3F" w:rsidP="00F00B3F">
      <w:pPr>
        <w:pStyle w:val="LiiteOtsikko1"/>
      </w:pPr>
      <w:r>
        <w:t>Liite</w:t>
      </w:r>
      <w:r w:rsidRPr="00163F96">
        <w:t xml:space="preserve"> </w:t>
      </w:r>
      <w:r>
        <w:t>14.</w:t>
      </w:r>
      <w:r w:rsidRPr="00163F96">
        <w:t xml:space="preserve"> </w:t>
      </w:r>
      <w:r>
        <w:t>Valtiosopimusten esittelylistojen malleja (ml. sekasopimukset)</w:t>
      </w:r>
    </w:p>
    <w:p w14:paraId="600808D7" w14:textId="6004534F" w:rsidR="00F00B3F" w:rsidRPr="001B4A2A" w:rsidRDefault="008A620D" w:rsidP="00F00B3F">
      <w:pPr>
        <w:pStyle w:val="LiiteOtsikko2"/>
      </w:pPr>
      <w:r w:rsidRPr="008A620D">
        <w:t>Listamalli 1a. VN Valtuuskunnan asettaminen sopimusneuvotteluihin</w:t>
      </w:r>
    </w:p>
    <w:tbl>
      <w:tblPr>
        <w:tblW w:w="8789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0"/>
        <w:gridCol w:w="3119"/>
      </w:tblGrid>
      <w:tr w:rsidR="00F00B3F" w:rsidRPr="002B0F7A" w14:paraId="09839149" w14:textId="77777777" w:rsidTr="008A620D">
        <w:trPr>
          <w:trHeight w:val="816"/>
          <w:tblCellSpacing w:w="0" w:type="dxa"/>
        </w:trPr>
        <w:tc>
          <w:tcPr>
            <w:tcW w:w="5670" w:type="dxa"/>
            <w:shd w:val="clear" w:color="auto" w:fill="auto"/>
            <w:tcMar>
              <w:left w:w="0" w:type="dxa"/>
            </w:tcMar>
          </w:tcPr>
          <w:p w14:paraId="749356D2" w14:textId="77777777" w:rsidR="00F00B3F" w:rsidRPr="00995EB9" w:rsidRDefault="00F00B3F" w:rsidP="00995EB9">
            <w:pPr>
              <w:pStyle w:val="LLNormaali"/>
              <w:rPr>
                <w:rStyle w:val="Strong"/>
              </w:rPr>
            </w:pPr>
            <w:bookmarkStart w:id="0" w:name="_GoBack" w:colFirst="0" w:colLast="2"/>
            <w:r w:rsidRPr="00995EB9">
              <w:rPr>
                <w:rStyle w:val="Strong"/>
              </w:rPr>
              <w:t>Valtioneuvoston yleisistunto</w:t>
            </w: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376A422" w14:textId="77777777" w:rsidR="00F00B3F" w:rsidRPr="002B0F7A" w:rsidRDefault="00F00B3F" w:rsidP="007B05C6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textAlignment w:val="baseline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fi-FI"/>
              </w:rPr>
            </w:pPr>
          </w:p>
        </w:tc>
      </w:tr>
      <w:tr w:rsidR="00F00B3F" w:rsidRPr="006111CF" w14:paraId="15168092" w14:textId="77777777" w:rsidTr="008A620D">
        <w:trPr>
          <w:trHeight w:val="816"/>
          <w:tblCellSpacing w:w="0" w:type="dxa"/>
        </w:trPr>
        <w:tc>
          <w:tcPr>
            <w:tcW w:w="5670" w:type="dxa"/>
            <w:tcMar>
              <w:left w:w="0" w:type="dxa"/>
            </w:tcMar>
          </w:tcPr>
          <w:p w14:paraId="17694456" w14:textId="77777777" w:rsidR="00F00B3F" w:rsidRPr="002B0F7A" w:rsidRDefault="00F00B3F" w:rsidP="00995EB9">
            <w:pPr>
              <w:pStyle w:val="LLNormaali"/>
            </w:pPr>
            <w:r w:rsidRPr="002B0F7A">
              <w:t xml:space="preserve">20.11.2003 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C6F4E2A" w14:textId="77777777" w:rsidR="00F00B3F" w:rsidRPr="002B0F7A" w:rsidRDefault="00F00B3F" w:rsidP="00995EB9">
            <w:pPr>
              <w:pStyle w:val="LLNormaali"/>
            </w:pPr>
            <w:r w:rsidRPr="002B0F7A">
              <w:t xml:space="preserve">Neuvo Niilo (12)  </w:t>
            </w:r>
            <w:r w:rsidRPr="002B0F7A">
              <w:br/>
              <w:t>Neuvotteleva virkamies</w:t>
            </w:r>
            <w:r w:rsidRPr="002B0F7A">
              <w:br/>
              <w:t>p. 160 55700</w:t>
            </w:r>
            <w:r w:rsidRPr="002B0F7A">
              <w:br/>
            </w:r>
          </w:p>
        </w:tc>
      </w:tr>
      <w:tr w:rsidR="00F00B3F" w:rsidRPr="002B0F7A" w14:paraId="622709E3" w14:textId="77777777" w:rsidTr="008A620D">
        <w:trPr>
          <w:trHeight w:val="208"/>
          <w:tblCellSpacing w:w="0" w:type="dxa"/>
        </w:trPr>
        <w:tc>
          <w:tcPr>
            <w:tcW w:w="567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left w:w="0" w:type="dxa"/>
            </w:tcMar>
          </w:tcPr>
          <w:p w14:paraId="1B4F1651" w14:textId="77777777" w:rsidR="00F00B3F" w:rsidRPr="002B0F7A" w:rsidRDefault="00F00B3F" w:rsidP="005C4D05">
            <w:pPr>
              <w:pStyle w:val="LLNormaali"/>
              <w:spacing w:after="100"/>
            </w:pPr>
            <w:r>
              <w:t>M</w:t>
            </w:r>
            <w:r w:rsidRPr="002B0F7A">
              <w:t>inisteri Stubb  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14:paraId="4417DA85" w14:textId="77777777" w:rsidR="00F00B3F" w:rsidRPr="002B0F7A" w:rsidRDefault="00F00B3F" w:rsidP="005C4D05">
            <w:pPr>
              <w:pStyle w:val="LLNormaali"/>
              <w:spacing w:after="100"/>
            </w:pPr>
            <w:r w:rsidRPr="002B0F7A">
              <w:t>Ulkoministeriö  </w:t>
            </w:r>
          </w:p>
        </w:tc>
      </w:tr>
      <w:tr w:rsidR="00F00B3F" w:rsidRPr="002B0F7A" w14:paraId="77F128F6" w14:textId="77777777" w:rsidTr="008A620D">
        <w:trPr>
          <w:trHeight w:val="208"/>
          <w:tblCellSpacing w:w="0" w:type="dxa"/>
        </w:trPr>
        <w:tc>
          <w:tcPr>
            <w:tcW w:w="5670" w:type="dxa"/>
            <w:tcMar>
              <w:left w:w="0" w:type="dxa"/>
            </w:tcMar>
          </w:tcPr>
          <w:p w14:paraId="0EB3470C" w14:textId="77777777" w:rsidR="00F00B3F" w:rsidRPr="00995EB9" w:rsidRDefault="00F00B3F" w:rsidP="00995EB9">
            <w:pPr>
              <w:pStyle w:val="LLNormaali"/>
              <w:rPr>
                <w:rStyle w:val="Strong"/>
              </w:rPr>
            </w:pPr>
            <w:r w:rsidRPr="00995EB9">
              <w:rPr>
                <w:rStyle w:val="Strong"/>
              </w:rPr>
              <w:t xml:space="preserve">Valtuuskunnan asettaminen 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EB95B53" w14:textId="77777777" w:rsidR="00F00B3F" w:rsidRPr="002B0F7A" w:rsidRDefault="00F00B3F" w:rsidP="007B05C6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textAlignment w:val="baseline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fi-FI"/>
              </w:rPr>
            </w:pPr>
            <w:r w:rsidRPr="002B0F7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fi-FI"/>
              </w:rPr>
              <w:t> </w:t>
            </w:r>
          </w:p>
        </w:tc>
      </w:tr>
      <w:tr w:rsidR="00F00B3F" w:rsidRPr="006111CF" w14:paraId="67E78781" w14:textId="77777777" w:rsidTr="008A620D">
        <w:trPr>
          <w:trHeight w:val="2893"/>
          <w:tblCellSpacing w:w="0" w:type="dxa"/>
        </w:trPr>
        <w:tc>
          <w:tcPr>
            <w:tcW w:w="5670" w:type="dxa"/>
            <w:tcMar>
              <w:left w:w="0" w:type="dxa"/>
            </w:tcMar>
          </w:tcPr>
          <w:p w14:paraId="4BB15A95" w14:textId="77777777" w:rsidR="00852C08" w:rsidRDefault="00F00B3F" w:rsidP="00995EB9">
            <w:pPr>
              <w:pStyle w:val="LLNormaali"/>
            </w:pPr>
            <w:r w:rsidRPr="002B0F7A">
              <w:t>Valtuuskunnan asettaminen yhteistyöstä siviilioikeudellisissa asioissa käytäviin sopimusneuvotteluihin Tunisian kanssa</w:t>
            </w:r>
          </w:p>
          <w:p w14:paraId="7F741E58" w14:textId="589E4B08" w:rsidR="00852C08" w:rsidRDefault="00F00B3F" w:rsidP="00995EB9">
            <w:pPr>
              <w:pStyle w:val="LLNormaali"/>
            </w:pPr>
            <w:r w:rsidRPr="002B0F7A">
              <w:t>SISÄLTÖ:</w:t>
            </w:r>
            <w:r w:rsidRPr="002B0F7A">
              <w:br/>
              <w:t xml:space="preserve">Valtuuskunnan puheenjohtajana olisi yksikön päällikkö Pekka Hyvönen </w:t>
            </w:r>
            <w:r>
              <w:t xml:space="preserve">ulkoministeriöstä </w:t>
            </w:r>
            <w:r w:rsidRPr="002B0F7A">
              <w:t>ja jäseninä lähetystöneuvos Katri Silfverberg</w:t>
            </w:r>
            <w:r>
              <w:t xml:space="preserve"> ulkoministeriöstä ja lainsäädäntöneuvos Liisa Virtanen oikeusministeriöstä</w:t>
            </w:r>
            <w:r w:rsidRPr="002B0F7A">
              <w:t>.</w:t>
            </w:r>
          </w:p>
          <w:p w14:paraId="5B75F1D4" w14:textId="77777777" w:rsidR="00852C08" w:rsidRDefault="00F00B3F" w:rsidP="00995EB9">
            <w:pPr>
              <w:pStyle w:val="LLNormaali"/>
            </w:pPr>
            <w:r w:rsidRPr="002B0F7A">
              <w:t>Ulkoministeriö oikeutetaan määräämään valtuuskunnalle tarvittavat asiantuntijat ja sihteeri.</w:t>
            </w:r>
          </w:p>
          <w:p w14:paraId="79BD4CD7" w14:textId="16348A0E" w:rsidR="00F00B3F" w:rsidRDefault="00F00B3F" w:rsidP="00995EB9">
            <w:pPr>
              <w:pStyle w:val="LLNormaali"/>
            </w:pPr>
            <w:r w:rsidRPr="002B0F7A">
              <w:t>LISÄTIETOA:</w:t>
            </w:r>
          </w:p>
          <w:p w14:paraId="6B7A2E5F" w14:textId="78A0E75E" w:rsidR="00F00B3F" w:rsidRPr="00A24AA6" w:rsidRDefault="00F00B3F" w:rsidP="00A24AA6">
            <w:pPr>
              <w:pStyle w:val="LLNormaali"/>
            </w:pPr>
            <w:r w:rsidRPr="002B0F7A">
              <w:t xml:space="preserve">TOIMIVALTA: </w:t>
            </w:r>
            <w:r w:rsidR="00E6327B">
              <w:br/>
            </w:r>
            <w:r w:rsidRPr="002B0F7A">
              <w:t>VNOS 3 § 7 kohta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4EE5601" w14:textId="77777777" w:rsidR="00852C08" w:rsidRDefault="00F00B3F" w:rsidP="00995EB9">
            <w:pPr>
              <w:pStyle w:val="LLNormaali"/>
            </w:pPr>
            <w:r w:rsidRPr="002B0F7A">
              <w:t xml:space="preserve">Esitys: </w:t>
            </w:r>
          </w:p>
          <w:p w14:paraId="4951F317" w14:textId="163546EB" w:rsidR="00F00B3F" w:rsidRPr="002B0F7A" w:rsidRDefault="00F00B3F" w:rsidP="00995EB9">
            <w:pPr>
              <w:pStyle w:val="LLNormaali"/>
            </w:pPr>
            <w:r w:rsidRPr="002B0F7A">
              <w:t xml:space="preserve">Valtioneuvosto asettaa valtuuskunnan yhteistyöstä siviilioikeudellisissa asioissa käytäviin sopimusneuvotteluihin Tunisian kanssa ja oikeuttaa ulkoministeriön määräämään valtuuskunnalle tarvittavat asiantuntijat ja sihteerin </w:t>
            </w:r>
          </w:p>
        </w:tc>
      </w:tr>
      <w:tr w:rsidR="00F00B3F" w:rsidRPr="006111CF" w14:paraId="4960CFE7" w14:textId="77777777" w:rsidTr="008A620D">
        <w:trPr>
          <w:trHeight w:val="237"/>
          <w:tblCellSpacing w:w="0" w:type="dxa"/>
        </w:trPr>
        <w:tc>
          <w:tcPr>
            <w:tcW w:w="5670" w:type="dxa"/>
            <w:tcMar>
              <w:left w:w="0" w:type="dxa"/>
            </w:tcMar>
          </w:tcPr>
          <w:p w14:paraId="45D95AF4" w14:textId="13F31CAB" w:rsidR="00F00B3F" w:rsidRPr="002B0F7A" w:rsidRDefault="00F00B3F" w:rsidP="00E6327B">
            <w:pPr>
              <w:pStyle w:val="LLNormaali"/>
            </w:pPr>
          </w:p>
        </w:tc>
        <w:tc>
          <w:tcPr>
            <w:tcW w:w="3119" w:type="dxa"/>
          </w:tcPr>
          <w:p w14:paraId="3E832CF7" w14:textId="77777777" w:rsidR="00F00B3F" w:rsidRPr="002B0F7A" w:rsidRDefault="00F00B3F" w:rsidP="007B05C6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</w:p>
        </w:tc>
      </w:tr>
    </w:tbl>
    <w:bookmarkEnd w:id="0"/>
    <w:p w14:paraId="27FAD96C" w14:textId="00A3562C" w:rsidR="00B2153E" w:rsidRDefault="00A24AA6" w:rsidP="00A24AA6">
      <w:pPr>
        <w:pStyle w:val="LLNormaali"/>
      </w:pPr>
      <w:r w:rsidRPr="00E6327B">
        <w:t>LIITE 1</w:t>
      </w:r>
      <w:r w:rsidRPr="00852C08">
        <w:t xml:space="preserve"> </w:t>
      </w:r>
      <w:r w:rsidRPr="00852C08">
        <w:tab/>
      </w:r>
      <w:r w:rsidRPr="00E6327B">
        <w:t>muistio</w:t>
      </w:r>
    </w:p>
    <w:sectPr w:rsidR="00B2153E" w:rsidSect="008A620D">
      <w:footerReference w:type="even" r:id="rId6"/>
      <w:footerReference w:type="default" r:id="rId7"/>
      <w:footerReference w:type="first" r:id="rId8"/>
      <w:pgSz w:w="11906" w:h="16838"/>
      <w:pgMar w:top="1440" w:right="1440" w:bottom="1440" w:left="1440" w:header="14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A18AA" w14:textId="77777777" w:rsidR="00A94BA8" w:rsidRDefault="00A94BA8">
      <w:pPr>
        <w:spacing w:after="0" w:line="240" w:lineRule="auto"/>
      </w:pPr>
      <w:r>
        <w:separator/>
      </w:r>
    </w:p>
  </w:endnote>
  <w:endnote w:type="continuationSeparator" w:id="0">
    <w:p w14:paraId="2C33FB3E" w14:textId="77777777" w:rsidR="00A94BA8" w:rsidRDefault="00A94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544042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F2CE9D" w14:textId="77777777" w:rsidR="00C92FB1" w:rsidRDefault="00995EB9" w:rsidP="00C457F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0ED214B" w14:textId="77777777" w:rsidR="00C92FB1" w:rsidRDefault="006111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0E263" w14:textId="77777777" w:rsidR="00C92FB1" w:rsidRPr="00C92FB1" w:rsidRDefault="006111CF" w:rsidP="009D2B0D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772969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ACC515" w14:textId="77777777" w:rsidR="00C92FB1" w:rsidRDefault="00995EB9" w:rsidP="00C457F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5D119DBB" w14:textId="77777777" w:rsidR="00C92FB1" w:rsidRDefault="006111CF" w:rsidP="00C92F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DDC6A" w14:textId="77777777" w:rsidR="00A94BA8" w:rsidRDefault="00A94BA8">
      <w:pPr>
        <w:spacing w:after="0" w:line="240" w:lineRule="auto"/>
      </w:pPr>
      <w:r>
        <w:separator/>
      </w:r>
    </w:p>
  </w:footnote>
  <w:footnote w:type="continuationSeparator" w:id="0">
    <w:p w14:paraId="023AFD33" w14:textId="77777777" w:rsidR="00A94BA8" w:rsidRDefault="00A94B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3F"/>
    <w:rsid w:val="0004748B"/>
    <w:rsid w:val="001B612C"/>
    <w:rsid w:val="00263A1F"/>
    <w:rsid w:val="00376550"/>
    <w:rsid w:val="00444D41"/>
    <w:rsid w:val="004F6141"/>
    <w:rsid w:val="00577C3C"/>
    <w:rsid w:val="005930E2"/>
    <w:rsid w:val="005C4D05"/>
    <w:rsid w:val="006111CF"/>
    <w:rsid w:val="006D5EAF"/>
    <w:rsid w:val="00752AD4"/>
    <w:rsid w:val="007B64B8"/>
    <w:rsid w:val="00852C08"/>
    <w:rsid w:val="008A620D"/>
    <w:rsid w:val="00995EB9"/>
    <w:rsid w:val="00A24AA6"/>
    <w:rsid w:val="00A75703"/>
    <w:rsid w:val="00A94BA8"/>
    <w:rsid w:val="00B2153E"/>
    <w:rsid w:val="00D06CE2"/>
    <w:rsid w:val="00E6327B"/>
    <w:rsid w:val="00F0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AB93D"/>
  <w15:chartTrackingRefBased/>
  <w15:docId w15:val="{96296EC7-E440-6D4D-BBAE-5D8F3407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B3F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Alatunniste VN"/>
    <w:basedOn w:val="Normal"/>
    <w:next w:val="Normal"/>
    <w:link w:val="FooterChar"/>
    <w:uiPriority w:val="4"/>
    <w:unhideWhenUsed/>
    <w:rsid w:val="00F00B3F"/>
    <w:pPr>
      <w:spacing w:before="170" w:after="0" w:line="280" w:lineRule="atLeast"/>
      <w:jc w:val="center"/>
    </w:pPr>
    <w:rPr>
      <w:rFonts w:ascii="Arial" w:eastAsia="Times New Roman" w:hAnsi="Arial"/>
      <w:sz w:val="20"/>
      <w:szCs w:val="20"/>
      <w:lang w:eastAsia="fi-FI"/>
    </w:rPr>
  </w:style>
  <w:style w:type="character" w:customStyle="1" w:styleId="FooterChar">
    <w:name w:val="Footer Char"/>
    <w:aliases w:val="Alatunniste VN Char"/>
    <w:basedOn w:val="DefaultParagraphFont"/>
    <w:link w:val="Footer"/>
    <w:uiPriority w:val="4"/>
    <w:rsid w:val="00F00B3F"/>
    <w:rPr>
      <w:rFonts w:ascii="Arial" w:eastAsia="Times New Roman" w:hAnsi="Arial" w:cs="Times New Roman"/>
      <w:sz w:val="20"/>
      <w:szCs w:val="20"/>
      <w:lang w:val="en-US" w:eastAsia="fi-FI"/>
    </w:rPr>
  </w:style>
  <w:style w:type="character" w:styleId="PageNumber">
    <w:name w:val="page number"/>
    <w:basedOn w:val="DefaultParagraphFont"/>
    <w:uiPriority w:val="99"/>
    <w:semiHidden/>
    <w:unhideWhenUsed/>
    <w:rsid w:val="00F00B3F"/>
  </w:style>
  <w:style w:type="paragraph" w:styleId="Caption">
    <w:name w:val="caption"/>
    <w:basedOn w:val="Normal"/>
    <w:next w:val="Normal"/>
    <w:uiPriority w:val="35"/>
    <w:unhideWhenUsed/>
    <w:rsid w:val="00F00B3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LiiteOtsikko1">
    <w:name w:val="Liite Otsikko 1"/>
    <w:qFormat/>
    <w:rsid w:val="00F00B3F"/>
    <w:pPr>
      <w:outlineLvl w:val="0"/>
    </w:pPr>
    <w:rPr>
      <w:rFonts w:ascii="Times New Roman" w:eastAsia="Times New Roman" w:hAnsi="Times New Roman" w:cs="Times New Roman"/>
      <w:b/>
      <w:bCs/>
      <w:sz w:val="22"/>
      <w:lang w:val="fi-FI" w:eastAsia="fi-FI"/>
    </w:rPr>
  </w:style>
  <w:style w:type="paragraph" w:customStyle="1" w:styleId="LiiteOtsikko2">
    <w:name w:val="Liite Otsikko 2"/>
    <w:basedOn w:val="LiiteOtsikko1"/>
    <w:qFormat/>
    <w:rsid w:val="00F00B3F"/>
    <w:pPr>
      <w:spacing w:before="60" w:after="720"/>
      <w:outlineLvl w:val="1"/>
    </w:pPr>
    <w:rPr>
      <w:b w:val="0"/>
      <w:i/>
      <w:iCs/>
    </w:rPr>
  </w:style>
  <w:style w:type="paragraph" w:customStyle="1" w:styleId="LLNormaali">
    <w:name w:val="LLNormaali"/>
    <w:basedOn w:val="Normal"/>
    <w:qFormat/>
    <w:rsid w:val="005C4D05"/>
    <w:pPr>
      <w:overflowPunct w:val="0"/>
      <w:autoSpaceDE w:val="0"/>
      <w:autoSpaceDN w:val="0"/>
      <w:adjustRightInd w:val="0"/>
      <w:spacing w:before="260" w:after="0" w:line="240" w:lineRule="auto"/>
      <w:textAlignment w:val="baseline"/>
    </w:pPr>
    <w:rPr>
      <w:rFonts w:ascii="Times New Roman" w:eastAsia="Times New Roman" w:hAnsi="Times New Roman"/>
      <w:bCs/>
      <w:szCs w:val="24"/>
      <w:lang w:val="fi-FI"/>
    </w:rPr>
  </w:style>
  <w:style w:type="character" w:styleId="Strong">
    <w:name w:val="Strong"/>
    <w:basedOn w:val="DefaultParagraphFont"/>
    <w:uiPriority w:val="22"/>
    <w:qFormat/>
    <w:rsid w:val="00995E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Peuraniemi Laura</cp:lastModifiedBy>
  <cp:revision>9</cp:revision>
  <dcterms:created xsi:type="dcterms:W3CDTF">2021-08-23T12:22:00Z</dcterms:created>
  <dcterms:modified xsi:type="dcterms:W3CDTF">2021-10-07T10:32:00Z</dcterms:modified>
</cp:coreProperties>
</file>