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5C30" w14:textId="77777777" w:rsidR="00265260" w:rsidRPr="00163F96" w:rsidRDefault="00265260" w:rsidP="00265260">
      <w:pPr>
        <w:pStyle w:val="LiiteOtsikko1"/>
      </w:pPr>
      <w:r w:rsidRPr="00163F96">
        <w:t xml:space="preserve">Liite </w:t>
      </w:r>
      <w:r>
        <w:t>5.</w:t>
      </w:r>
      <w:r w:rsidRPr="00163F96">
        <w:t xml:space="preserve"> </w:t>
      </w:r>
      <w:r w:rsidRPr="006941F1">
        <w:t>Valtakirjamalleja</w:t>
      </w:r>
    </w:p>
    <w:p w14:paraId="19F68B36" w14:textId="77777777" w:rsidR="00265260" w:rsidRPr="001B4A2A" w:rsidRDefault="00265260" w:rsidP="00265260">
      <w:pPr>
        <w:pStyle w:val="LiiteOtsikko2"/>
      </w:pPr>
      <w:r>
        <w:t xml:space="preserve">Malli 1. </w:t>
      </w:r>
      <w:r w:rsidRPr="006941F1">
        <w:t>Englanninkielinen konferenssivaltakirja</w:t>
      </w:r>
    </w:p>
    <w:p w14:paraId="22474E11" w14:textId="77777777" w:rsidR="00265260" w:rsidRPr="0038541A" w:rsidRDefault="00265260" w:rsidP="00265260">
      <w:pPr>
        <w:pStyle w:val="LLLaki"/>
        <w:rPr>
          <w:lang w:val="en-US"/>
        </w:rPr>
      </w:pPr>
      <w:r w:rsidRPr="0038541A">
        <w:rPr>
          <w:lang w:val="en-US"/>
        </w:rPr>
        <w:t>LETTER OF CREDENTIALS</w:t>
      </w:r>
    </w:p>
    <w:p w14:paraId="248AA58A" w14:textId="77777777" w:rsidR="00265260" w:rsidRPr="0038541A" w:rsidRDefault="00265260" w:rsidP="00E90D90">
      <w:pPr>
        <w:pStyle w:val="LLNormaalirivi"/>
      </w:pPr>
      <w:r w:rsidRPr="0038541A">
        <w:t>Madam/Sir,</w:t>
      </w:r>
    </w:p>
    <w:p w14:paraId="75FD5DEB" w14:textId="77777777" w:rsidR="00265260" w:rsidRPr="0038541A" w:rsidRDefault="00265260" w:rsidP="00265260">
      <w:pPr>
        <w:pStyle w:val="LLNormaalirivi"/>
        <w:rPr>
          <w:lang w:val="en-US"/>
        </w:rPr>
      </w:pPr>
      <w:r w:rsidRPr="0038541A">
        <w:rPr>
          <w:lang w:val="en-US"/>
        </w:rPr>
        <w:t>I have the honour to inform You that the Government of the Republic of Finland</w:t>
      </w:r>
      <w:r w:rsidRPr="00113B24">
        <w:rPr>
          <w:vertAlign w:val="superscript"/>
        </w:rPr>
        <w:footnoteReference w:id="1"/>
      </w:r>
      <w:r w:rsidRPr="0038541A">
        <w:rPr>
          <w:lang w:val="en-US"/>
        </w:rPr>
        <w:t xml:space="preserve"> has appointed the following delegation to the United Nations Conference on Housing and Sustainable Urban Development (Habitat III), to be held </w:t>
      </w:r>
      <w:r w:rsidRPr="00DF0E55">
        <w:rPr>
          <w:lang w:val="en"/>
        </w:rPr>
        <w:t>in Quito, Ecuador, from 17 to 20 October 2016.</w:t>
      </w:r>
    </w:p>
    <w:p w14:paraId="140908D2" w14:textId="77777777" w:rsidR="00265260" w:rsidRPr="0038541A" w:rsidRDefault="00265260" w:rsidP="00265260">
      <w:pPr>
        <w:pStyle w:val="LLNormaalirivi"/>
        <w:rPr>
          <w:rStyle w:val="Italic"/>
          <w:lang w:val="en-US"/>
        </w:rPr>
      </w:pPr>
      <w:r w:rsidRPr="0038541A">
        <w:rPr>
          <w:rStyle w:val="Italic"/>
          <w:lang w:val="en-US"/>
        </w:rPr>
        <w:t>Head of Delegation:</w:t>
      </w:r>
    </w:p>
    <w:p w14:paraId="39A40AED" w14:textId="77777777" w:rsidR="00265260" w:rsidRPr="0038541A" w:rsidRDefault="00265260" w:rsidP="00265260">
      <w:pPr>
        <w:pStyle w:val="LLNormaali"/>
        <w:rPr>
          <w:lang w:val="en-US"/>
        </w:rPr>
      </w:pPr>
      <w:r w:rsidRPr="0038541A">
        <w:rPr>
          <w:lang w:val="en-US"/>
        </w:rPr>
        <w:t>H.E. Mr. Kimmo Tiilikainen, Minister of Agriculture and the Environment</w:t>
      </w:r>
    </w:p>
    <w:p w14:paraId="6543E722" w14:textId="77777777" w:rsidR="00265260" w:rsidRPr="0038541A" w:rsidRDefault="00265260" w:rsidP="00265260">
      <w:pPr>
        <w:pStyle w:val="LLNormaalirivi"/>
        <w:rPr>
          <w:rStyle w:val="Italic"/>
          <w:lang w:val="en-US"/>
        </w:rPr>
      </w:pPr>
      <w:r w:rsidRPr="0038541A">
        <w:rPr>
          <w:rStyle w:val="Italic"/>
          <w:lang w:val="en-US"/>
        </w:rPr>
        <w:t>Alternate Heads of Delegation:</w:t>
      </w:r>
    </w:p>
    <w:p w14:paraId="7906F6AA" w14:textId="77777777" w:rsidR="00265260" w:rsidRPr="0038541A" w:rsidRDefault="00265260" w:rsidP="00265260">
      <w:pPr>
        <w:pStyle w:val="LLNormaali"/>
        <w:rPr>
          <w:lang w:val="en-US"/>
        </w:rPr>
      </w:pPr>
      <w:r w:rsidRPr="0038541A">
        <w:rPr>
          <w:lang w:val="en-US"/>
        </w:rPr>
        <w:t xml:space="preserve">Mr. Mika Koskinen, Ambassador, Embassy of Finland in Lima </w:t>
      </w:r>
    </w:p>
    <w:p w14:paraId="1B31C681" w14:textId="77777777" w:rsidR="00265260" w:rsidRPr="0038541A" w:rsidRDefault="00265260" w:rsidP="00265260">
      <w:pPr>
        <w:pStyle w:val="LLNormaali"/>
        <w:rPr>
          <w:lang w:val="en-US"/>
        </w:rPr>
      </w:pPr>
      <w:r w:rsidRPr="0038541A">
        <w:rPr>
          <w:lang w:val="en-US"/>
        </w:rPr>
        <w:t>Ms. Helena Säteri, Director General, Ministry of the Environment</w:t>
      </w:r>
    </w:p>
    <w:p w14:paraId="5F990852" w14:textId="77777777" w:rsidR="00265260" w:rsidRPr="0038541A" w:rsidRDefault="00265260" w:rsidP="00265260">
      <w:pPr>
        <w:pStyle w:val="LLNormaali"/>
        <w:rPr>
          <w:lang w:val="en-US"/>
        </w:rPr>
      </w:pPr>
      <w:r w:rsidRPr="0038541A">
        <w:rPr>
          <w:lang w:val="en-US"/>
        </w:rPr>
        <w:t xml:space="preserve">Ms. Tita Korvenoja, </w:t>
      </w:r>
      <w:r w:rsidRPr="00DF0E55">
        <w:rPr>
          <w:lang w:val="en-GB"/>
        </w:rPr>
        <w:t>Head of Unit, Ministry of the Environment</w:t>
      </w:r>
    </w:p>
    <w:p w14:paraId="0CE11A3E" w14:textId="77777777" w:rsidR="00265260" w:rsidRPr="0038541A" w:rsidRDefault="00265260" w:rsidP="00265260">
      <w:pPr>
        <w:pStyle w:val="LLNormaalirivi"/>
        <w:rPr>
          <w:rStyle w:val="Italic"/>
          <w:lang w:val="en-US"/>
        </w:rPr>
      </w:pPr>
      <w:r w:rsidRPr="0038541A">
        <w:rPr>
          <w:rStyle w:val="Italic"/>
          <w:lang w:val="en-US"/>
        </w:rPr>
        <w:t>Representatives:</w:t>
      </w:r>
    </w:p>
    <w:p w14:paraId="32B877F1" w14:textId="77777777" w:rsidR="00265260" w:rsidRPr="0038541A" w:rsidRDefault="00265260" w:rsidP="00265260">
      <w:pPr>
        <w:pStyle w:val="LLNormaali"/>
        <w:rPr>
          <w:lang w:val="en-US"/>
        </w:rPr>
      </w:pPr>
      <w:r w:rsidRPr="0038541A">
        <w:rPr>
          <w:lang w:val="en-US"/>
        </w:rPr>
        <w:t>Mr. Ismo Tiainen, Director General, Administration and International Affairs, Ministry of the Environment</w:t>
      </w:r>
    </w:p>
    <w:p w14:paraId="69DE33F6" w14:textId="77777777" w:rsidR="00265260" w:rsidRPr="0038541A" w:rsidRDefault="00265260" w:rsidP="00265260">
      <w:pPr>
        <w:pStyle w:val="LLNormaali"/>
        <w:rPr>
          <w:lang w:val="en-US"/>
        </w:rPr>
      </w:pPr>
      <w:r w:rsidRPr="0038541A">
        <w:rPr>
          <w:lang w:val="en-US"/>
        </w:rPr>
        <w:t xml:space="preserve">Mr. Juha Pyykkö, Director, Ministry for Foreign Affairs </w:t>
      </w:r>
    </w:p>
    <w:p w14:paraId="0C7C554A" w14:textId="77777777" w:rsidR="00265260" w:rsidRPr="0038541A" w:rsidRDefault="00265260" w:rsidP="00265260">
      <w:pPr>
        <w:pStyle w:val="LLNormaali"/>
        <w:rPr>
          <w:lang w:val="en-US"/>
        </w:rPr>
      </w:pPr>
      <w:r w:rsidRPr="0038541A">
        <w:rPr>
          <w:lang w:val="en-US"/>
        </w:rPr>
        <w:t>Ms. Raija Hynynen, Housing Adviser, Ministry of the Environment</w:t>
      </w:r>
    </w:p>
    <w:p w14:paraId="18E0A119" w14:textId="77777777" w:rsidR="00265260" w:rsidRPr="0038541A" w:rsidRDefault="00265260" w:rsidP="00265260">
      <w:pPr>
        <w:pStyle w:val="LLNormaali"/>
        <w:rPr>
          <w:lang w:val="en-US"/>
        </w:rPr>
      </w:pPr>
      <w:r w:rsidRPr="0038541A">
        <w:rPr>
          <w:lang w:val="en-US"/>
        </w:rPr>
        <w:t xml:space="preserve">Mr. Jyri Juslen, Senior Research Scientist, Ministry of the Environment </w:t>
      </w:r>
    </w:p>
    <w:p w14:paraId="7C90EBCF" w14:textId="77777777" w:rsidR="00265260" w:rsidRPr="0038541A" w:rsidRDefault="00265260" w:rsidP="00265260">
      <w:pPr>
        <w:pStyle w:val="LLNormaali"/>
        <w:rPr>
          <w:lang w:val="en-US"/>
        </w:rPr>
      </w:pPr>
      <w:r w:rsidRPr="0038541A">
        <w:rPr>
          <w:lang w:val="en-US"/>
        </w:rPr>
        <w:t>Mr. Harri Hakaste, Senior Architect, Ministry of the Environment</w:t>
      </w:r>
    </w:p>
    <w:p w14:paraId="5EB35916" w14:textId="77777777" w:rsidR="00265260" w:rsidRPr="0038541A" w:rsidRDefault="00265260" w:rsidP="00265260">
      <w:pPr>
        <w:pStyle w:val="LLNormaali"/>
        <w:rPr>
          <w:lang w:val="en-US"/>
        </w:rPr>
      </w:pPr>
      <w:r w:rsidRPr="0038541A">
        <w:rPr>
          <w:lang w:val="en-US"/>
        </w:rPr>
        <w:t>Mr. Niko Urho, Senior Officer, Ministry of the Environment</w:t>
      </w:r>
    </w:p>
    <w:p w14:paraId="216D889F" w14:textId="77777777" w:rsidR="00265260" w:rsidRPr="0038541A" w:rsidRDefault="00265260" w:rsidP="00265260">
      <w:pPr>
        <w:pStyle w:val="LLNormaali"/>
        <w:rPr>
          <w:lang w:val="en-US"/>
        </w:rPr>
      </w:pPr>
      <w:r w:rsidRPr="0038541A">
        <w:rPr>
          <w:lang w:val="en-US"/>
        </w:rPr>
        <w:t xml:space="preserve">Ms. Tea Usvasuo, Political Adviser to the Minister, Ministry of the Environment </w:t>
      </w:r>
    </w:p>
    <w:p w14:paraId="021EF742" w14:textId="77777777" w:rsidR="00265260" w:rsidRPr="0038541A" w:rsidRDefault="00265260" w:rsidP="00265260">
      <w:pPr>
        <w:pStyle w:val="LLNormaali"/>
        <w:rPr>
          <w:lang w:val="en-US"/>
        </w:rPr>
      </w:pPr>
      <w:r w:rsidRPr="0038541A">
        <w:rPr>
          <w:lang w:val="en-US"/>
        </w:rPr>
        <w:t>Ms. Ulla Ahonen, Communication Specialist, Ministry of the Environment</w:t>
      </w:r>
    </w:p>
    <w:p w14:paraId="79005AFE" w14:textId="77777777" w:rsidR="00265260" w:rsidRPr="0038541A" w:rsidRDefault="00265260" w:rsidP="00265260">
      <w:pPr>
        <w:pStyle w:val="LLNormaali"/>
        <w:rPr>
          <w:lang w:val="en-US"/>
        </w:rPr>
      </w:pPr>
      <w:r w:rsidRPr="0038541A">
        <w:rPr>
          <w:lang w:val="en-US"/>
        </w:rPr>
        <w:t>Ms. Marjaana Kokkonen, Desk Officer, Ministry for Foreign Affairs</w:t>
      </w:r>
    </w:p>
    <w:p w14:paraId="1DAFAF13" w14:textId="77777777" w:rsidR="00265260" w:rsidRPr="0038541A" w:rsidRDefault="00265260" w:rsidP="00265260">
      <w:pPr>
        <w:pStyle w:val="LLNormaali"/>
        <w:rPr>
          <w:lang w:val="en-US"/>
        </w:rPr>
      </w:pPr>
      <w:r w:rsidRPr="0038541A">
        <w:rPr>
          <w:lang w:val="en-US"/>
        </w:rPr>
        <w:t>Ms. Outi Myatt-Hirvonen, Senior Specialist, Development Cooperation, Embassy of Finland in Lima</w:t>
      </w:r>
    </w:p>
    <w:p w14:paraId="77DC2C90" w14:textId="77777777" w:rsidR="00265260" w:rsidRPr="0038541A" w:rsidRDefault="00265260" w:rsidP="00265260">
      <w:pPr>
        <w:pStyle w:val="LLNormaalirivi"/>
        <w:rPr>
          <w:lang w:val="en-US"/>
        </w:rPr>
      </w:pPr>
      <w:r w:rsidRPr="0038541A">
        <w:rPr>
          <w:lang w:val="en-US"/>
        </w:rPr>
        <w:t>The said representatives are fully authorised to take part in the sessions, to transact all such matters as may appertain to their work and to vote with other representatives in accordance with the agreed procedures.</w:t>
      </w:r>
    </w:p>
    <w:p w14:paraId="54A68726" w14:textId="77777777" w:rsidR="00265260" w:rsidRPr="0038541A" w:rsidRDefault="00265260" w:rsidP="00265260">
      <w:pPr>
        <w:pStyle w:val="LLNormaalirivi"/>
        <w:rPr>
          <w:lang w:val="en-US"/>
        </w:rPr>
      </w:pPr>
      <w:r w:rsidRPr="0038541A">
        <w:rPr>
          <w:lang w:val="en-US"/>
        </w:rPr>
        <w:t xml:space="preserve">[The delegation shall be accompanied by the following advisors. </w:t>
      </w:r>
    </w:p>
    <w:p w14:paraId="139B99F2" w14:textId="77777777" w:rsidR="00265260" w:rsidRPr="0038541A" w:rsidRDefault="00265260" w:rsidP="00265260">
      <w:pPr>
        <w:pStyle w:val="LLNormaalirivi"/>
        <w:rPr>
          <w:rStyle w:val="Italic"/>
          <w:lang w:val="en-US"/>
        </w:rPr>
      </w:pPr>
      <w:r w:rsidRPr="0038541A">
        <w:rPr>
          <w:rStyle w:val="Italic"/>
          <w:lang w:val="en-US"/>
        </w:rPr>
        <w:t>Advisors:</w:t>
      </w:r>
    </w:p>
    <w:p w14:paraId="536D83EC" w14:textId="77777777" w:rsidR="00265260" w:rsidRPr="0038541A" w:rsidRDefault="00265260" w:rsidP="00265260">
      <w:pPr>
        <w:pStyle w:val="LLNormaali"/>
        <w:rPr>
          <w:lang w:val="en-US"/>
        </w:rPr>
      </w:pPr>
      <w:r w:rsidRPr="0038541A">
        <w:rPr>
          <w:lang w:val="en-US"/>
        </w:rPr>
        <w:t>Mr. Pekka Huovila, Coordinator, Green Building Council Finland</w:t>
      </w:r>
    </w:p>
    <w:p w14:paraId="2B6AD89E" w14:textId="77777777" w:rsidR="00265260" w:rsidRPr="0038541A" w:rsidRDefault="00265260" w:rsidP="00265260">
      <w:pPr>
        <w:pStyle w:val="LLNormaali"/>
        <w:rPr>
          <w:lang w:val="en-US"/>
        </w:rPr>
      </w:pPr>
      <w:r w:rsidRPr="0038541A">
        <w:rPr>
          <w:lang w:val="en-US"/>
        </w:rPr>
        <w:t>Ms. Helena Laukko, Executive Director, UN Association of Finland</w:t>
      </w:r>
    </w:p>
    <w:p w14:paraId="3D04DDBF" w14:textId="77777777" w:rsidR="00265260" w:rsidRPr="0038541A" w:rsidRDefault="00265260" w:rsidP="00265260">
      <w:pPr>
        <w:pStyle w:val="LLNormaali"/>
        <w:rPr>
          <w:lang w:val="en-US"/>
        </w:rPr>
      </w:pPr>
      <w:r w:rsidRPr="0038541A">
        <w:rPr>
          <w:lang w:val="en-US"/>
        </w:rPr>
        <w:t>Ms. Alina Raiskila, Representative of the organization Dodo</w:t>
      </w:r>
    </w:p>
    <w:p w14:paraId="7EBBB2A3" w14:textId="77777777" w:rsidR="00265260" w:rsidRPr="0038541A" w:rsidRDefault="00265260" w:rsidP="00265260">
      <w:pPr>
        <w:pStyle w:val="LLNormaali"/>
        <w:rPr>
          <w:lang w:val="en-US"/>
        </w:rPr>
      </w:pPr>
      <w:r w:rsidRPr="0038541A">
        <w:rPr>
          <w:lang w:val="en-US"/>
        </w:rPr>
        <w:t>Ms. Eeva Furman, Professor, Finnish Environment Institute</w:t>
      </w:r>
    </w:p>
    <w:p w14:paraId="01C117A5" w14:textId="77777777" w:rsidR="00265260" w:rsidRPr="0038541A" w:rsidRDefault="00265260" w:rsidP="00265260">
      <w:pPr>
        <w:pStyle w:val="LLNormaali"/>
        <w:rPr>
          <w:lang w:val="en-US"/>
        </w:rPr>
      </w:pPr>
      <w:r w:rsidRPr="0038541A">
        <w:rPr>
          <w:lang w:val="en-US"/>
        </w:rPr>
        <w:t>Ms. Miimu Airaksinen, Research Professor, VTT Technical Research Centre of Finland</w:t>
      </w:r>
    </w:p>
    <w:p w14:paraId="67B4D54D" w14:textId="77777777" w:rsidR="00265260" w:rsidRPr="0038541A" w:rsidRDefault="00265260" w:rsidP="00265260">
      <w:pPr>
        <w:pStyle w:val="LLNormaali"/>
        <w:rPr>
          <w:lang w:val="en-US"/>
        </w:rPr>
      </w:pPr>
      <w:r w:rsidRPr="0038541A">
        <w:rPr>
          <w:lang w:val="en-US"/>
        </w:rPr>
        <w:t xml:space="preserve">Ms. Helena Soimakallio, </w:t>
      </w:r>
      <w:r w:rsidRPr="0038541A">
        <w:rPr>
          <w:iCs/>
          <w:lang w:val="en-US"/>
        </w:rPr>
        <w:t>Managing Director and CEO</w:t>
      </w:r>
      <w:r w:rsidRPr="0038541A">
        <w:rPr>
          <w:lang w:val="en-US"/>
        </w:rPr>
        <w:t>, Finnish Association of Civil Engineers RIL</w:t>
      </w:r>
    </w:p>
    <w:p w14:paraId="1F67EC4E" w14:textId="77777777" w:rsidR="00265260" w:rsidRPr="0038541A" w:rsidRDefault="00265260" w:rsidP="00265260">
      <w:pPr>
        <w:pStyle w:val="LLNormaali"/>
        <w:rPr>
          <w:lang w:val="en-US"/>
        </w:rPr>
      </w:pPr>
      <w:r w:rsidRPr="0038541A">
        <w:rPr>
          <w:lang w:val="en-US"/>
        </w:rPr>
        <w:t xml:space="preserve">Mr. Tarmo Pipatti, Director General, Confederation of Finnish Construction Industries RT </w:t>
      </w:r>
    </w:p>
    <w:p w14:paraId="70E12414" w14:textId="77777777" w:rsidR="00265260" w:rsidRPr="0038541A" w:rsidRDefault="00265260" w:rsidP="00265260">
      <w:pPr>
        <w:pStyle w:val="LLNormaali"/>
        <w:rPr>
          <w:lang w:val="en-US"/>
        </w:rPr>
      </w:pPr>
      <w:r w:rsidRPr="0038541A">
        <w:rPr>
          <w:lang w:val="en-US"/>
        </w:rPr>
        <w:t>Ms. Jenni Lautso, Head of Department, Urban Planning and Design, SITO Oy</w:t>
      </w:r>
    </w:p>
    <w:p w14:paraId="083218DE" w14:textId="77777777" w:rsidR="00265260" w:rsidRPr="0038541A" w:rsidRDefault="00265260" w:rsidP="00265260">
      <w:pPr>
        <w:pStyle w:val="LLNormaali"/>
        <w:rPr>
          <w:lang w:val="en-US"/>
        </w:rPr>
      </w:pPr>
      <w:r w:rsidRPr="0038541A">
        <w:rPr>
          <w:lang w:val="en-US"/>
        </w:rPr>
        <w:lastRenderedPageBreak/>
        <w:t>Ms. Emma-Liisa Hannula, Architect, Researcher for the Ministry of Education and Culture</w:t>
      </w:r>
    </w:p>
    <w:p w14:paraId="04F0AB08" w14:textId="77777777" w:rsidR="00265260" w:rsidRPr="0038541A" w:rsidRDefault="00265260" w:rsidP="00265260">
      <w:pPr>
        <w:pStyle w:val="LLNormaali"/>
        <w:rPr>
          <w:lang w:val="en-US"/>
        </w:rPr>
      </w:pPr>
      <w:r w:rsidRPr="0038541A">
        <w:rPr>
          <w:lang w:val="en-US"/>
        </w:rPr>
        <w:t>Mr. Klaus Lüttjohann, Senior Advisor, FINPRO]</w:t>
      </w:r>
      <w:r>
        <w:rPr>
          <w:rStyle w:val="FootnoteReference"/>
        </w:rPr>
        <w:footnoteReference w:id="2"/>
      </w:r>
    </w:p>
    <w:p w14:paraId="1FDE1618" w14:textId="77777777" w:rsidR="00265260" w:rsidRPr="0038541A" w:rsidRDefault="00265260" w:rsidP="00265260">
      <w:pPr>
        <w:pStyle w:val="LLNormaalirivi"/>
        <w:rPr>
          <w:lang w:val="en-US"/>
        </w:rPr>
      </w:pPr>
      <w:r w:rsidRPr="0038541A">
        <w:rPr>
          <w:lang w:val="en-US"/>
        </w:rPr>
        <w:t>Please accept, Madam/Sir, the assurances of my highest consideration.</w:t>
      </w:r>
    </w:p>
    <w:p w14:paraId="26025570" w14:textId="77777777" w:rsidR="00265260" w:rsidRPr="0038541A" w:rsidRDefault="00265260" w:rsidP="00265260">
      <w:pPr>
        <w:pStyle w:val="LLNormaalirivi"/>
      </w:pPr>
      <w:r w:rsidRPr="0038541A">
        <w:t>Helsinki, 12 September 2016</w:t>
      </w:r>
    </w:p>
    <w:p w14:paraId="42945E70" w14:textId="77777777" w:rsidR="00265260" w:rsidRPr="0038541A" w:rsidRDefault="00265260" w:rsidP="00FC63D6">
      <w:pPr>
        <w:pStyle w:val="LLNormaalikeskitettyb44pt"/>
      </w:pPr>
      <w:r w:rsidRPr="0038541A">
        <w:t>Timo Soini</w:t>
      </w:r>
    </w:p>
    <w:p w14:paraId="50F7C3BB" w14:textId="77777777" w:rsidR="00265260" w:rsidRPr="0038541A" w:rsidRDefault="00265260" w:rsidP="003169EC">
      <w:pPr>
        <w:pStyle w:val="LLNormaali"/>
        <w:jc w:val="center"/>
      </w:pPr>
      <w:r w:rsidRPr="0038541A">
        <w:t>Minister for Foreign Affairs</w:t>
      </w:r>
    </w:p>
    <w:p w14:paraId="4C1CBCFE" w14:textId="77777777" w:rsidR="00265260" w:rsidRPr="0038541A" w:rsidRDefault="00265260" w:rsidP="003169EC">
      <w:pPr>
        <w:pStyle w:val="LLNormaalikeskitettyb44pt"/>
        <w:jc w:val="left"/>
      </w:pPr>
      <w:r w:rsidRPr="0038541A">
        <w:t>To</w:t>
      </w:r>
    </w:p>
    <w:p w14:paraId="058B30DF" w14:textId="77777777" w:rsidR="00265260" w:rsidRPr="0038541A" w:rsidRDefault="00265260" w:rsidP="00CC59ED">
      <w:pPr>
        <w:pStyle w:val="LLNormaali"/>
      </w:pPr>
      <w:r w:rsidRPr="0038541A">
        <w:t xml:space="preserve">United Nations </w:t>
      </w:r>
    </w:p>
    <w:p w14:paraId="03EBC915" w14:textId="61656A8E" w:rsidR="00B2153E" w:rsidRPr="00CC59ED" w:rsidRDefault="00265260" w:rsidP="00CC59ED">
      <w:pPr>
        <w:pStyle w:val="LLNormaali"/>
        <w:rPr>
          <w:lang w:val="en-US"/>
        </w:rPr>
      </w:pPr>
      <w:r w:rsidRPr="0038541A">
        <w:rPr>
          <w:lang w:val="en-US"/>
        </w:rPr>
        <w:t>Office of Legal Affairs</w:t>
      </w:r>
    </w:p>
    <w:sectPr w:rsidR="00B2153E" w:rsidRPr="00CC59ED" w:rsidSect="00FC63D6">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E452" w14:textId="77777777" w:rsidR="00C207AA" w:rsidRDefault="00C207AA" w:rsidP="00265260">
      <w:pPr>
        <w:spacing w:after="0" w:line="240" w:lineRule="auto"/>
      </w:pPr>
      <w:r>
        <w:separator/>
      </w:r>
    </w:p>
  </w:endnote>
  <w:endnote w:type="continuationSeparator" w:id="0">
    <w:p w14:paraId="20079DA5" w14:textId="77777777" w:rsidR="00C207AA" w:rsidRDefault="00C207AA" w:rsidP="0026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63E6438B" w14:textId="77777777" w:rsidR="00C92FB1" w:rsidRDefault="003F355F"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A0E68" w14:textId="77777777" w:rsidR="00C92FB1" w:rsidRDefault="00C20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7145482A" w14:textId="77777777" w:rsidR="00C92FB1" w:rsidRDefault="003F355F"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9EE6ED1" w14:textId="77777777" w:rsidR="00C92FB1" w:rsidRDefault="00C207AA"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6C4D" w14:textId="77777777" w:rsidR="00C207AA" w:rsidRDefault="00C207AA" w:rsidP="00265260">
      <w:pPr>
        <w:spacing w:after="0" w:line="240" w:lineRule="auto"/>
      </w:pPr>
      <w:r>
        <w:separator/>
      </w:r>
    </w:p>
  </w:footnote>
  <w:footnote w:type="continuationSeparator" w:id="0">
    <w:p w14:paraId="251662E5" w14:textId="77777777" w:rsidR="00C207AA" w:rsidRDefault="00C207AA" w:rsidP="00265260">
      <w:pPr>
        <w:spacing w:after="0" w:line="240" w:lineRule="auto"/>
      </w:pPr>
      <w:r>
        <w:continuationSeparator/>
      </w:r>
    </w:p>
  </w:footnote>
  <w:footnote w:id="1">
    <w:p w14:paraId="40777E4C" w14:textId="77777777" w:rsidR="00265260" w:rsidRPr="00EE0007" w:rsidRDefault="00265260" w:rsidP="00265260">
      <w:pPr>
        <w:pStyle w:val="LLAlaviite"/>
      </w:pPr>
      <w:r w:rsidRPr="00EE0007">
        <w:rPr>
          <w:rStyle w:val="FootnoteReference"/>
        </w:rPr>
        <w:footnoteRef/>
      </w:r>
      <w:r w:rsidRPr="00EE0007">
        <w:t xml:space="preserve"> Jos kyse TP:n asettamasta valtuuskunnasta: </w:t>
      </w:r>
      <w:r>
        <w:t>”</w:t>
      </w:r>
      <w:r w:rsidRPr="00EE0007">
        <w:t>…the President</w:t>
      </w:r>
      <w:r>
        <w:t>”</w:t>
      </w:r>
      <w:r w:rsidRPr="00EE0007">
        <w:t>.</w:t>
      </w:r>
    </w:p>
  </w:footnote>
  <w:footnote w:id="2">
    <w:p w14:paraId="433503F9" w14:textId="77777777" w:rsidR="00265260" w:rsidRPr="00EE0007" w:rsidRDefault="00265260" w:rsidP="00265260">
      <w:pPr>
        <w:pStyle w:val="LLAlaviite"/>
      </w:pPr>
      <w:r w:rsidRPr="00EE0007">
        <w:rPr>
          <w:rStyle w:val="FootnoteReference"/>
        </w:rPr>
        <w:footnoteRef/>
      </w:r>
      <w:r w:rsidRPr="00EE0007">
        <w:t xml:space="preserve"> Jos valtakirjaan on tarve kirjata näkyviin asiantuntijat (Advisors, Experts jne.), kirjataan heidän nimensä valtakirjan loppuun, sillä asiantuntijat eivät edusta Suomen valtiota eivätkä voi äänestää Suomen puolesta.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60"/>
    <w:rsid w:val="00265260"/>
    <w:rsid w:val="003169EC"/>
    <w:rsid w:val="003F355F"/>
    <w:rsid w:val="00444D41"/>
    <w:rsid w:val="005930E2"/>
    <w:rsid w:val="00752AD4"/>
    <w:rsid w:val="008724E1"/>
    <w:rsid w:val="00A75703"/>
    <w:rsid w:val="00B2153E"/>
    <w:rsid w:val="00C207AA"/>
    <w:rsid w:val="00C814CB"/>
    <w:rsid w:val="00CC59ED"/>
    <w:rsid w:val="00D06CE2"/>
    <w:rsid w:val="00E90D90"/>
    <w:rsid w:val="00F31654"/>
    <w:rsid w:val="00FC63D6"/>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5D12309"/>
  <w15:chartTrackingRefBased/>
  <w15:docId w15:val="{50AE43E7-3E15-C047-86F5-EFE2B55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60"/>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265260"/>
    <w:pPr>
      <w:spacing w:before="170" w:line="280" w:lineRule="atLeast"/>
      <w:jc w:val="center"/>
    </w:pPr>
  </w:style>
  <w:style w:type="character" w:customStyle="1" w:styleId="FooterChar">
    <w:name w:val="Footer Char"/>
    <w:aliases w:val="Alatunniste VN Char"/>
    <w:basedOn w:val="DefaultParagraphFont"/>
    <w:link w:val="Footer"/>
    <w:uiPriority w:val="4"/>
    <w:rsid w:val="00265260"/>
    <w:rPr>
      <w:rFonts w:ascii="Calibri" w:eastAsia="Calibri" w:hAnsi="Calibri" w:cs="Times New Roman"/>
      <w:sz w:val="22"/>
      <w:szCs w:val="22"/>
      <w:lang w:val="en-US"/>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265260"/>
    <w:rPr>
      <w:vertAlign w:val="superscript"/>
    </w:rPr>
  </w:style>
  <w:style w:type="character" w:styleId="PageNumber">
    <w:name w:val="page number"/>
    <w:basedOn w:val="DefaultParagraphFont"/>
    <w:uiPriority w:val="99"/>
    <w:semiHidden/>
    <w:unhideWhenUsed/>
    <w:rsid w:val="00265260"/>
  </w:style>
  <w:style w:type="paragraph" w:customStyle="1" w:styleId="LLLaki">
    <w:name w:val="LLLaki"/>
    <w:next w:val="Normal"/>
    <w:rsid w:val="00FC63D6"/>
    <w:pPr>
      <w:spacing w:before="880" w:after="480" w:line="320" w:lineRule="exact"/>
      <w:jc w:val="center"/>
    </w:pPr>
    <w:rPr>
      <w:rFonts w:ascii="Times New Roman" w:eastAsia="Times New Roman" w:hAnsi="Times New Roman" w:cs="Times New Roman"/>
      <w:b/>
      <w:spacing w:val="22"/>
      <w:sz w:val="30"/>
      <w:lang w:val="fi-FI" w:eastAsia="fi-FI"/>
    </w:rPr>
  </w:style>
  <w:style w:type="character" w:customStyle="1" w:styleId="Italic">
    <w:name w:val="Italic"/>
    <w:basedOn w:val="DefaultParagraphFont"/>
    <w:uiPriority w:val="1"/>
    <w:rsid w:val="00265260"/>
    <w:rPr>
      <w:rFonts w:eastAsia="Calibri"/>
      <w:i/>
      <w:lang w:eastAsia="en-US"/>
    </w:rPr>
  </w:style>
  <w:style w:type="paragraph" w:customStyle="1" w:styleId="LLAlaviite">
    <w:name w:val="LLAlaviite"/>
    <w:qFormat/>
    <w:rsid w:val="00265260"/>
    <w:pPr>
      <w:spacing w:after="120"/>
    </w:pPr>
    <w:rPr>
      <w:rFonts w:ascii="Times New Roman" w:eastAsia="Calibri" w:hAnsi="Times New Roman" w:cs="Times New Roman"/>
      <w:sz w:val="20"/>
      <w:lang w:val="fi-FI"/>
    </w:rPr>
  </w:style>
  <w:style w:type="paragraph" w:customStyle="1" w:styleId="LLNormaalirivi">
    <w:name w:val="LLNormaali rivi"/>
    <w:basedOn w:val="Normal"/>
    <w:qFormat/>
    <w:rsid w:val="00C814CB"/>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
    <w:name w:val="LLNormaali"/>
    <w:basedOn w:val="Normal"/>
    <w:qFormat/>
    <w:rsid w:val="00E90D90"/>
    <w:pPr>
      <w:snapToGrid w:val="0"/>
      <w:spacing w:after="0" w:line="260" w:lineRule="exact"/>
    </w:pPr>
    <w:rPr>
      <w:rFonts w:ascii="Times New Roman" w:eastAsia="Times New Roman" w:hAnsi="Times New Roman"/>
      <w:szCs w:val="24"/>
      <w:lang w:val="fi-FI" w:eastAsia="fi-FI"/>
    </w:rPr>
  </w:style>
  <w:style w:type="paragraph" w:customStyle="1" w:styleId="LiiteOtsikko1">
    <w:name w:val="Liite Otsikko 1"/>
    <w:qFormat/>
    <w:rsid w:val="00265260"/>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265260"/>
    <w:pPr>
      <w:spacing w:before="60"/>
      <w:outlineLvl w:val="1"/>
    </w:pPr>
    <w:rPr>
      <w:b w:val="0"/>
      <w:i/>
      <w:iCs/>
    </w:rPr>
  </w:style>
  <w:style w:type="table" w:styleId="TableGrid">
    <w:name w:val="Table Grid"/>
    <w:basedOn w:val="TableNormal"/>
    <w:uiPriority w:val="39"/>
    <w:rsid w:val="00CC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Normaalikeskitettyb44pt">
    <w:name w:val="LLNormaali keskitetty b44pt"/>
    <w:basedOn w:val="LLNormaali"/>
    <w:qFormat/>
    <w:rsid w:val="003169EC"/>
    <w:pPr>
      <w:spacing w:before="880"/>
      <w:jc w:val="center"/>
    </w:pPr>
  </w:style>
  <w:style w:type="paragraph" w:customStyle="1" w:styleId="LLNormaalikeskitetty">
    <w:name w:val="LLNormaali keskitetty"/>
    <w:basedOn w:val="LLNormaali"/>
    <w:qFormat/>
    <w:rsid w:val="003169EC"/>
    <w:pPr>
      <w:jc w:val="center"/>
    </w:pPr>
  </w:style>
  <w:style w:type="paragraph" w:customStyle="1" w:styleId="LLNormaalib44pt">
    <w:name w:val="LLNormaali b44pt"/>
    <w:basedOn w:val="LLNormaalikeskitettyb44pt"/>
    <w:qFormat/>
    <w:rsid w:val="003169E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16</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6</cp:revision>
  <dcterms:created xsi:type="dcterms:W3CDTF">2021-08-23T06:03:00Z</dcterms:created>
  <dcterms:modified xsi:type="dcterms:W3CDTF">2021-09-20T07:18:00Z</dcterms:modified>
</cp:coreProperties>
</file>