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9AD08" w14:textId="77777777" w:rsidR="00AB7C10" w:rsidRPr="00163F96" w:rsidRDefault="00AB7C10" w:rsidP="00AB7C10">
      <w:pPr>
        <w:pStyle w:val="LiiteOtsikko1"/>
      </w:pPr>
      <w:r>
        <w:t>Liite</w:t>
      </w:r>
      <w:r w:rsidRPr="00163F96">
        <w:t xml:space="preserve"> 3</w:t>
      </w:r>
      <w:r>
        <w:t>.</w:t>
      </w:r>
      <w:r w:rsidRPr="00163F96">
        <w:t xml:space="preserve"> Voimaansaattamissäädösten malleja</w:t>
      </w:r>
    </w:p>
    <w:p w14:paraId="6D0FF0C2" w14:textId="77777777" w:rsidR="00AB7C10" w:rsidRDefault="00AB7C10" w:rsidP="00AB7C10">
      <w:pPr>
        <w:pStyle w:val="LiiteOtsikko2"/>
      </w:pPr>
      <w:r>
        <w:t xml:space="preserve">Malli 17. </w:t>
      </w:r>
      <w:r w:rsidRPr="00B72D77">
        <w:t>Asetus voimaansaattamislain kumoamisesta annetun lain voimaantulosta</w:t>
      </w:r>
    </w:p>
    <w:p w14:paraId="17942F0D" w14:textId="77777777" w:rsidR="00AB7C10" w:rsidRDefault="00AB7C10" w:rsidP="00AB7C10">
      <w:pPr>
        <w:pStyle w:val="LLValtioneuvostonAsetus"/>
      </w:pPr>
      <w:r>
        <w:t>Valtioneuvoston asetus</w:t>
      </w:r>
    </w:p>
    <w:p w14:paraId="2ADDC0D8" w14:textId="48B8D24D" w:rsidR="00AB7C10" w:rsidRPr="009E00B2" w:rsidRDefault="00AB7C10" w:rsidP="00644E33">
      <w:pPr>
        <w:pStyle w:val="LLSaadoksenNimi"/>
      </w:pPr>
      <w:r w:rsidRPr="009E00B2">
        <w:t xml:space="preserve">Islannin </w:t>
      </w:r>
      <w:r>
        <w:t>kanssa</w:t>
      </w:r>
      <w:r w:rsidR="007630C5">
        <w:t xml:space="preserve"> </w:t>
      </w:r>
      <w:bookmarkStart w:id="0" w:name="_GoBack"/>
      <w:r w:rsidR="007630C5">
        <w:t>tehdystä</w:t>
      </w:r>
      <w:bookmarkEnd w:id="0"/>
      <w:r>
        <w:t xml:space="preserve"> kauppa- ja merenkulkusopimuksesta </w:t>
      </w:r>
      <w:r w:rsidRPr="009E00B2">
        <w:t>annetun lain kumoamisesta annetun lain voimaantulosta</w:t>
      </w:r>
    </w:p>
    <w:p w14:paraId="183BDE03" w14:textId="77777777" w:rsidR="00AB7C10" w:rsidRPr="009E00B2" w:rsidRDefault="00AB7C10" w:rsidP="00AB7C10">
      <w:pPr>
        <w:pStyle w:val="LLJohtolauseKappaleet"/>
      </w:pPr>
      <w:r w:rsidRPr="005747CD">
        <w:t>Valtioneuvoston päätöksen mukaisesti säädetään</w:t>
      </w:r>
      <w:r w:rsidRPr="009E00B2">
        <w:t xml:space="preserve"> Islannin </w:t>
      </w:r>
      <w:r>
        <w:t xml:space="preserve">kanssa tehdystä kauppa- ja merenkulkusopimuksesta </w:t>
      </w:r>
      <w:r w:rsidRPr="009E00B2">
        <w:t xml:space="preserve">annetun lain kumoamisesta annetun lain </w:t>
      </w:r>
      <w:r>
        <w:t>(nro/vvvv)</w:t>
      </w:r>
      <w:r w:rsidRPr="005747CD">
        <w:t xml:space="preserve"> </w:t>
      </w:r>
      <w:r>
        <w:t xml:space="preserve">2 §:n </w:t>
      </w:r>
      <w:r w:rsidRPr="005747CD">
        <w:t>nojalla:</w:t>
      </w:r>
    </w:p>
    <w:p w14:paraId="4BC0CDC4" w14:textId="77777777" w:rsidR="00AB7C10" w:rsidRPr="009E00B2" w:rsidRDefault="00AB7C10" w:rsidP="00AB7C10">
      <w:pPr>
        <w:pStyle w:val="LLPykala"/>
      </w:pPr>
      <w:r w:rsidRPr="009E00B2">
        <w:t>1 §</w:t>
      </w:r>
    </w:p>
    <w:p w14:paraId="3EA2A647" w14:textId="5B16DD32" w:rsidR="00AB7C10" w:rsidRPr="009E00B2" w:rsidRDefault="00AB7C10" w:rsidP="00AB7C10">
      <w:pPr>
        <w:pStyle w:val="LLKappalejako"/>
      </w:pPr>
      <w:r w:rsidRPr="005747CD">
        <w:t>Islannin kanssa</w:t>
      </w:r>
      <w:r w:rsidR="007630C5">
        <w:t xml:space="preserve"> tehdystä</w:t>
      </w:r>
      <w:r w:rsidRPr="005747CD">
        <w:t xml:space="preserve"> kauppa- ja merenkulkusopimuksesta annetun lain kumoamisesta annettu laki (nro/vvvv) tulee voimaan pp päivänä kk kuuta vvvv.</w:t>
      </w:r>
    </w:p>
    <w:p w14:paraId="00D1D5FA" w14:textId="77777777" w:rsidR="00AB7C10" w:rsidRDefault="00AB7C10" w:rsidP="00AB7C10">
      <w:pPr>
        <w:pStyle w:val="LLVoimaantuloPykala"/>
      </w:pPr>
      <w:r w:rsidRPr="009E00B2">
        <w:t>2 §</w:t>
      </w:r>
    </w:p>
    <w:p w14:paraId="0D0A85AE" w14:textId="77777777" w:rsidR="00AB7C10" w:rsidRPr="009E00B2" w:rsidRDefault="00AB7C10" w:rsidP="00AB7C10">
      <w:pPr>
        <w:pStyle w:val="LLVoimaantulokappale"/>
      </w:pPr>
      <w:r w:rsidRPr="009E00B2">
        <w:t>Tämä asetus tulee voimaan pp päivänä kk kuuta vvvv.</w:t>
      </w:r>
    </w:p>
    <w:p w14:paraId="67B71DFB" w14:textId="77777777" w:rsidR="00AB7C10" w:rsidRPr="009E00B2" w:rsidRDefault="00AB7C10" w:rsidP="00AB7C10">
      <w:pPr>
        <w:pStyle w:val="LLPaivays"/>
      </w:pPr>
      <w:r>
        <w:t>Helsingissä x.x.20xx</w:t>
      </w:r>
    </w:p>
    <w:p w14:paraId="77060D3F" w14:textId="77777777" w:rsidR="00AB7C10" w:rsidRPr="00373023" w:rsidRDefault="00AB7C10" w:rsidP="00AB7C10">
      <w:pPr>
        <w:pStyle w:val="LLAllekirjoitus"/>
      </w:pPr>
      <w:r w:rsidRPr="00373023">
        <w:t>Ulkoministeri Etunimi Sukunimi</w:t>
      </w:r>
    </w:p>
    <w:p w14:paraId="3D79E668" w14:textId="7EBCC141" w:rsidR="00B2153E" w:rsidRDefault="00AB7C10" w:rsidP="00AB7C10">
      <w:pPr>
        <w:pStyle w:val="LLVarmennus"/>
      </w:pPr>
      <w:r w:rsidRPr="009E00B2">
        <w:t>Esittelijä</w:t>
      </w:r>
      <w:r>
        <w:t>n virka-asema</w:t>
      </w:r>
      <w:r w:rsidRPr="009E00B2">
        <w:t xml:space="preserve"> Etunimi Sukunimi</w:t>
      </w:r>
    </w:p>
    <w:sectPr w:rsidR="00B2153E" w:rsidSect="00644E33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731F" w14:textId="77777777" w:rsidR="00FC6B8E" w:rsidRDefault="00FC6B8E">
      <w:r>
        <w:separator/>
      </w:r>
    </w:p>
  </w:endnote>
  <w:endnote w:type="continuationSeparator" w:id="0">
    <w:p w14:paraId="5816071D" w14:textId="77777777" w:rsidR="00FC6B8E" w:rsidRDefault="00F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93915A" w14:textId="77777777" w:rsidR="00C92FB1" w:rsidRDefault="00AB7C10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3C028F" w14:textId="77777777" w:rsidR="00C92FB1" w:rsidRDefault="00FC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3317EF" w14:textId="77777777" w:rsidR="00C92FB1" w:rsidRDefault="00AB7C10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E2A2283" w14:textId="77777777" w:rsidR="00C92FB1" w:rsidRDefault="00FC6B8E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4584D" w14:textId="77777777" w:rsidR="00FC6B8E" w:rsidRDefault="00FC6B8E">
      <w:r>
        <w:separator/>
      </w:r>
    </w:p>
  </w:footnote>
  <w:footnote w:type="continuationSeparator" w:id="0">
    <w:p w14:paraId="5C9AC184" w14:textId="77777777" w:rsidR="00FC6B8E" w:rsidRDefault="00FC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10"/>
    <w:rsid w:val="00444D41"/>
    <w:rsid w:val="005930E2"/>
    <w:rsid w:val="00644E33"/>
    <w:rsid w:val="00752AD4"/>
    <w:rsid w:val="007630C5"/>
    <w:rsid w:val="00A75703"/>
    <w:rsid w:val="00AB7C10"/>
    <w:rsid w:val="00B2153E"/>
    <w:rsid w:val="00D06CE2"/>
    <w:rsid w:val="00E61FA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B6C9"/>
  <w15:chartTrackingRefBased/>
  <w15:docId w15:val="{8D9F5006-C33E-804F-8A22-26F1EF5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10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AB7C10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AB7C10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AB7C10"/>
  </w:style>
  <w:style w:type="paragraph" w:customStyle="1" w:styleId="LLKappalejako">
    <w:name w:val="LLKappalejako"/>
    <w:link w:val="LLKappalejakoChar"/>
    <w:autoRedefine/>
    <w:rsid w:val="00AB7C10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AB7C10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ykala">
    <w:name w:val="LLPykala"/>
    <w:next w:val="Normal"/>
    <w:rsid w:val="00644E33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644E33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VoimaantuloPykala">
    <w:name w:val="LLVoimaantuloPykala"/>
    <w:next w:val="Normal"/>
    <w:rsid w:val="00644E33"/>
    <w:pPr>
      <w:spacing w:before="400" w:line="220" w:lineRule="exact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JohtolauseKappaleet">
    <w:name w:val="LLJohtolauseKappaleet"/>
    <w:rsid w:val="00AB7C10"/>
    <w:pPr>
      <w:spacing w:before="720"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Allekirjoitus">
    <w:name w:val="LLAllekirjoitus"/>
    <w:next w:val="Normal"/>
    <w:rsid w:val="00644E33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AB7C10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AB7C10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oimaantulokappale">
    <w:name w:val="LLVoimaantulokappale"/>
    <w:rsid w:val="00AB7C10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ltioneuvostonAsetus">
    <w:name w:val="LLValtioneuvostonAsetus"/>
    <w:next w:val="Normal"/>
    <w:rsid w:val="00644E33"/>
    <w:pPr>
      <w:spacing w:before="880" w:after="220" w:line="320" w:lineRule="exact"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AB7C10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AB7C10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651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3</cp:revision>
  <dcterms:created xsi:type="dcterms:W3CDTF">2021-08-23T05:36:00Z</dcterms:created>
  <dcterms:modified xsi:type="dcterms:W3CDTF">2021-10-14T12:48:00Z</dcterms:modified>
</cp:coreProperties>
</file>