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04A63" w14:textId="5576AF72" w:rsidR="00D66042" w:rsidRDefault="00D66042" w:rsidP="00D66042">
      <w:pPr>
        <w:pStyle w:val="LiiteOtsikko1"/>
      </w:pPr>
      <w:bookmarkStart w:id="0" w:name="_GoBack"/>
      <w:bookmarkEnd w:id="0"/>
      <w:r>
        <w:t>Liite 10.</w:t>
      </w:r>
      <w:r w:rsidRPr="00163F96">
        <w:t xml:space="preserve"> </w:t>
      </w:r>
      <w:r w:rsidR="006A7986" w:rsidRPr="006A7986">
        <w:t>Pohjoismaiset sopimukset</w:t>
      </w:r>
    </w:p>
    <w:p w14:paraId="142E48E8" w14:textId="0A788565" w:rsidR="006A7986" w:rsidRDefault="006A7986" w:rsidP="006A7986">
      <w:pPr>
        <w:pStyle w:val="LiiteOtsikko2"/>
      </w:pPr>
      <w:r w:rsidRPr="006A7986">
        <w:t>10c. Pohjoismaisten sopimusten eräät mallimääräykset</w:t>
      </w:r>
    </w:p>
    <w:p w14:paraId="4CA239F9" w14:textId="6980D1A1" w:rsidR="006A7986" w:rsidRPr="00163F96" w:rsidRDefault="006A7986" w:rsidP="006A7986">
      <w:pPr>
        <w:pStyle w:val="LiiteOtsikko3"/>
      </w:pPr>
      <w:r w:rsidRPr="006A7986">
        <w:t>Mallisopimusmääräyksiä suomeksi</w:t>
      </w:r>
    </w:p>
    <w:p w14:paraId="48528E82" w14:textId="77777777" w:rsidR="00D66042" w:rsidRDefault="00D66042" w:rsidP="00D66042">
      <w:pPr>
        <w:pStyle w:val="LLLeipisOtsikko"/>
      </w:pPr>
      <w:r>
        <w:t>SOPIMUS</w:t>
      </w:r>
    </w:p>
    <w:p w14:paraId="2231E333" w14:textId="77777777" w:rsidR="00D66042" w:rsidRPr="006A7986" w:rsidRDefault="00D66042" w:rsidP="00D66042">
      <w:pPr>
        <w:pStyle w:val="LLKeskitetty44pt"/>
        <w:rPr>
          <w:rStyle w:val="Strong"/>
        </w:rPr>
      </w:pPr>
      <w:r w:rsidRPr="006A7986">
        <w:rPr>
          <w:rStyle w:val="Strong"/>
        </w:rPr>
        <w:t xml:space="preserve">............................................ </w:t>
      </w:r>
      <w:proofErr w:type="spellStart"/>
      <w:r w:rsidRPr="006A7986">
        <w:rPr>
          <w:rStyle w:val="Strong"/>
        </w:rPr>
        <w:t>sta</w:t>
      </w:r>
      <w:proofErr w:type="spellEnd"/>
    </w:p>
    <w:p w14:paraId="6EE5EA6D" w14:textId="77777777" w:rsidR="00D66042" w:rsidRPr="006A7986" w:rsidRDefault="00D66042" w:rsidP="00D66042">
      <w:pPr>
        <w:pStyle w:val="LLKeskitettyrivi"/>
        <w:rPr>
          <w:rStyle w:val="Strong"/>
        </w:rPr>
      </w:pPr>
      <w:r w:rsidRPr="006A7986">
        <w:rPr>
          <w:rStyle w:val="Strong"/>
        </w:rPr>
        <w:t>Tanskan, Suomen, Islannin, Norjan ja Ruotsin välillä</w:t>
      </w:r>
    </w:p>
    <w:p w14:paraId="6B50B8D4" w14:textId="77777777" w:rsidR="00D66042" w:rsidRPr="00DE61D7" w:rsidRDefault="00D66042" w:rsidP="00465789">
      <w:pPr>
        <w:pStyle w:val="LLSisennetty44pt"/>
        <w:rPr>
          <w:lang w:val="fi-FI"/>
        </w:rPr>
      </w:pPr>
      <w:r w:rsidRPr="00DE61D7">
        <w:rPr>
          <w:lang w:val="fi-FI"/>
        </w:rPr>
        <w:t>Tanskan, Suomen, Islannin, Norjan ja Ruotsin</w:t>
      </w:r>
      <w:r>
        <w:rPr>
          <w:rStyle w:val="FootnoteReference"/>
          <w:rFonts w:eastAsia="Times New Roman"/>
          <w:sz w:val="24"/>
          <w:szCs w:val="20"/>
        </w:rPr>
        <w:footnoteReference w:id="1"/>
      </w:r>
      <w:r w:rsidRPr="00DE61D7">
        <w:rPr>
          <w:lang w:val="fi-FI"/>
        </w:rPr>
        <w:t xml:space="preserve"> hallitukset,</w:t>
      </w:r>
    </w:p>
    <w:p w14:paraId="12CF9E92" w14:textId="77777777" w:rsidR="00D66042" w:rsidRDefault="00D66042" w:rsidP="00D66042">
      <w:pPr>
        <w:pStyle w:val="LLSisennettyrivi"/>
      </w:pPr>
      <w:r>
        <w:t>jotka toivovat/katsovat/pyrkivät ........................................,</w:t>
      </w:r>
    </w:p>
    <w:p w14:paraId="4202FCC3" w14:textId="77777777" w:rsidR="00D66042" w:rsidRDefault="00D66042" w:rsidP="00D66042">
      <w:pPr>
        <w:pStyle w:val="LLSisennettyrivi"/>
      </w:pPr>
      <w:r>
        <w:t>ovat sopineet seuraavasta:</w:t>
      </w:r>
    </w:p>
    <w:p w14:paraId="01B0A644" w14:textId="77777777" w:rsidR="00D66042" w:rsidRDefault="00D66042" w:rsidP="00D66042">
      <w:pPr>
        <w:pStyle w:val="LLKeskitetty44pt"/>
      </w:pPr>
      <w:r>
        <w:t xml:space="preserve">1 – y </w:t>
      </w:r>
      <w:r w:rsidRPr="00220B22">
        <w:t>artikla</w:t>
      </w:r>
    </w:p>
    <w:p w14:paraId="70E72D88" w14:textId="77777777" w:rsidR="00D66042" w:rsidRDefault="00D66042" w:rsidP="00DE3FD2">
      <w:pPr>
        <w:pStyle w:val="LLKeskitetty26pt"/>
      </w:pPr>
      <w:r>
        <w:t>(asiasisältöiset määräykset)</w:t>
      </w:r>
    </w:p>
    <w:p w14:paraId="6FCAA867" w14:textId="77777777" w:rsidR="00D66042" w:rsidRDefault="00D66042" w:rsidP="00DE3FD2">
      <w:pPr>
        <w:pStyle w:val="LLKeskitetty26pt"/>
      </w:pPr>
      <w:r>
        <w:t>..............................................................</w:t>
      </w:r>
    </w:p>
    <w:p w14:paraId="4CAB5AD9" w14:textId="77777777" w:rsidR="00D66042" w:rsidRDefault="00D66042" w:rsidP="00DE3FD2">
      <w:pPr>
        <w:pStyle w:val="LLKeskitetty26pt"/>
      </w:pPr>
      <w:r>
        <w:t>y + 1 artikla</w:t>
      </w:r>
    </w:p>
    <w:p w14:paraId="64C9122B" w14:textId="77777777" w:rsidR="00D66042" w:rsidRDefault="00D66042" w:rsidP="00D66042">
      <w:pPr>
        <w:pStyle w:val="LLKeskitettyseursivu"/>
      </w:pPr>
      <w:r>
        <w:lastRenderedPageBreak/>
        <w:t>(vaihtoehto A; hyväksyminen)</w:t>
      </w:r>
    </w:p>
    <w:p w14:paraId="10CAE593" w14:textId="77777777" w:rsidR="00D66042" w:rsidRDefault="00D66042" w:rsidP="00D66042">
      <w:pPr>
        <w:pStyle w:val="LLSisennettyrivi"/>
      </w:pPr>
      <w:r>
        <w:t>Sopimus tulee voimaan kolmenkymmenen päivän kuluttua siitä, kun kaikki</w:t>
      </w:r>
      <w:r>
        <w:rPr>
          <w:rStyle w:val="FootnoteReference"/>
          <w:rFonts w:eastAsia="Times New Roman"/>
          <w:sz w:val="24"/>
          <w:szCs w:val="20"/>
        </w:rPr>
        <w:footnoteReference w:id="2"/>
      </w:r>
      <w:r>
        <w:t xml:space="preserve"> osapuolet ovat ilmoittaneet .......................n ulkoministeriölle sopimuksen hyväksymisestä.</w:t>
      </w:r>
    </w:p>
    <w:p w14:paraId="52D5E5BC" w14:textId="77777777" w:rsidR="00D66042" w:rsidRDefault="00D66042" w:rsidP="00D66042">
      <w:pPr>
        <w:pStyle w:val="LLSisennettyrivi"/>
      </w:pPr>
      <w:r>
        <w:t>......................n ulkoministeriö ilmoittaa muille osapuolille näiden ilmoitusten vastaanottamisesta ja sopimuksen voimaantuloajankohdan.</w:t>
      </w:r>
    </w:p>
    <w:p w14:paraId="72DB3303" w14:textId="77777777" w:rsidR="00D66042" w:rsidRDefault="00D66042" w:rsidP="00D66042">
      <w:pPr>
        <w:pStyle w:val="LLKeskitetty44pt"/>
      </w:pPr>
      <w:r>
        <w:t>(vaihtoehto B; ratifioiminen)</w:t>
      </w:r>
    </w:p>
    <w:p w14:paraId="5E40F280" w14:textId="77777777" w:rsidR="00D66042" w:rsidRDefault="00D66042" w:rsidP="00D66042">
      <w:pPr>
        <w:pStyle w:val="LLSisennettyrivi"/>
      </w:pPr>
      <w:r>
        <w:t>Tämä sopimus on ratifioitava. Sopimus tulee voimaan kolmenkymmenen päivän kuluttua siitä, kun kaikki</w:t>
      </w:r>
      <w:r>
        <w:rPr>
          <w:rStyle w:val="FootnoteReference"/>
          <w:rFonts w:eastAsia="Times New Roman"/>
          <w:sz w:val="24"/>
          <w:szCs w:val="20"/>
        </w:rPr>
        <w:footnoteReference w:id="3"/>
      </w:r>
      <w:r>
        <w:t xml:space="preserve"> osapuolet ovat tallettaneet ratifioimiskirjansa .................................n ulkoministeriön huostaan.</w:t>
      </w:r>
    </w:p>
    <w:p w14:paraId="7CA3EE70" w14:textId="77777777" w:rsidR="00D66042" w:rsidRDefault="00D66042" w:rsidP="00D66042">
      <w:pPr>
        <w:pStyle w:val="LLSisennettyrivi"/>
      </w:pPr>
      <w:r>
        <w:t xml:space="preserve">........................n ulkoministeriö ilmoittaa muille osapuolille ratifioimiskirjojen tallettamisesta ja sopimuksen voimaantuloajankohdan. </w:t>
      </w:r>
    </w:p>
    <w:p w14:paraId="37FF4C01" w14:textId="77777777" w:rsidR="00D66042" w:rsidRDefault="00D66042" w:rsidP="00D66042">
      <w:pPr>
        <w:pStyle w:val="LLKeskitettyseursivu"/>
      </w:pPr>
      <w:r>
        <w:lastRenderedPageBreak/>
        <w:t>y + 2 artikla</w:t>
      </w:r>
    </w:p>
    <w:p w14:paraId="58138C04" w14:textId="77777777" w:rsidR="00D66042" w:rsidRDefault="00D66042" w:rsidP="00D66042">
      <w:pPr>
        <w:pStyle w:val="LLSisennettyrivi"/>
      </w:pPr>
      <w:r>
        <w:t>Osapuoli voi irtisanoa sopimuksen ilmoittamalla siitä kirjallisesti ............................n ulkoministeriölle, joka ilmoittaa muille osapuolille sellaisen ilmoituksen vastaanottamisesta ja sen sisällön.</w:t>
      </w:r>
    </w:p>
    <w:p w14:paraId="00EF6480" w14:textId="77777777" w:rsidR="00D66042" w:rsidRDefault="00D66042" w:rsidP="00D66042">
      <w:pPr>
        <w:pStyle w:val="LLSisennettyrivi"/>
      </w:pPr>
      <w:r>
        <w:t>Irtisanominen koskee ainoastaan irtisanomisen suorittanutta osapuolta, ja se tulee voimaan (kuusi) kuukautta siitä, kun ............................n ulkoministeriö on vastaanottanut irtisanomisilmoituksen.</w:t>
      </w:r>
    </w:p>
    <w:p w14:paraId="7AEF3D51" w14:textId="77777777" w:rsidR="00D66042" w:rsidRDefault="00D66042" w:rsidP="00D66042">
      <w:pPr>
        <w:pStyle w:val="LLKeskitetty44pt"/>
      </w:pPr>
      <w:r>
        <w:t>y + 3 artikla</w:t>
      </w:r>
    </w:p>
    <w:p w14:paraId="47103CD2" w14:textId="77777777" w:rsidR="00D66042" w:rsidRDefault="00D66042" w:rsidP="00D66042">
      <w:pPr>
        <w:pStyle w:val="LLSisennettyrivi"/>
      </w:pPr>
      <w:r>
        <w:t>Tämän sopimuksen alkuperäiskappale talletetaan ...............................n ulkoministeriön huostaan, joka toimittaa siitä muille osapuolille oikeaksi todistetun jäljennöksen.</w:t>
      </w:r>
    </w:p>
    <w:p w14:paraId="54FA14FC" w14:textId="77777777" w:rsidR="00D66042" w:rsidRDefault="00D66042" w:rsidP="00D66042">
      <w:pPr>
        <w:pStyle w:val="LLSisennettyrivi"/>
      </w:pPr>
      <w:r>
        <w:t xml:space="preserve">Tämän vakuudeksi ovat asianmukaisesti valtuutetut edustajat allekirjoittaneet tämän sopimuksen. </w:t>
      </w:r>
    </w:p>
    <w:p w14:paraId="48851B1F" w14:textId="15F4D29A" w:rsidR="00D66042" w:rsidRDefault="00D66042" w:rsidP="006A643C">
      <w:pPr>
        <w:pStyle w:val="LLSisennettyrivi"/>
      </w:pPr>
      <w:r>
        <w:t xml:space="preserve">Tehty ............................ </w:t>
      </w:r>
      <w:proofErr w:type="spellStart"/>
      <w:r>
        <w:t>ssa</w:t>
      </w:r>
      <w:proofErr w:type="spellEnd"/>
      <w:r>
        <w:t xml:space="preserve">            päivänä                kuuta 20…. yhtenä tanskan-, suomen-, islannin-, norjan- ja ruotsinkielisenä kappaleena, jonka kaikki tekstit ovat yhtä todistusvoimaiset. </w:t>
      </w:r>
      <w:r>
        <w:br w:type="page"/>
      </w:r>
    </w:p>
    <w:p w14:paraId="356E6182" w14:textId="77777777" w:rsidR="00D66042" w:rsidRPr="006A643C" w:rsidRDefault="00D66042" w:rsidP="00D66042">
      <w:pPr>
        <w:pStyle w:val="LLSisennettyrivi"/>
        <w:rPr>
          <w:lang w:val="sv-SE"/>
        </w:rPr>
      </w:pPr>
      <w:r w:rsidRPr="006A643C">
        <w:rPr>
          <w:lang w:val="sv-SE"/>
        </w:rPr>
        <w:lastRenderedPageBreak/>
        <w:t>För Danmarks regering:</w:t>
      </w:r>
    </w:p>
    <w:p w14:paraId="7BFC369F" w14:textId="77777777" w:rsidR="00D66042" w:rsidRPr="00DE61D7" w:rsidRDefault="00D66042" w:rsidP="001D5316">
      <w:pPr>
        <w:pStyle w:val="LLSisennettyrivi100pt"/>
        <w:rPr>
          <w:lang w:val="sv-SE"/>
        </w:rPr>
      </w:pPr>
      <w:r w:rsidRPr="00DE61D7">
        <w:rPr>
          <w:lang w:val="sv-SE"/>
        </w:rPr>
        <w:t>Suomen hallituksen puolesta:</w:t>
      </w:r>
    </w:p>
    <w:p w14:paraId="15C86C7F" w14:textId="77777777" w:rsidR="00D66042" w:rsidRPr="006A643C" w:rsidRDefault="00D66042" w:rsidP="00D66042">
      <w:pPr>
        <w:pStyle w:val="LLSisennettyvli"/>
      </w:pPr>
      <w:r w:rsidRPr="006A643C">
        <w:t>(För Finlands regering:)</w:t>
      </w:r>
      <w:r w:rsidRPr="006A643C">
        <w:rPr>
          <w:rStyle w:val="FootnoteReference"/>
        </w:rPr>
        <w:footnoteReference w:id="4"/>
      </w:r>
    </w:p>
    <w:p w14:paraId="4A7F6267" w14:textId="77777777" w:rsidR="00D66042" w:rsidRPr="00DE61D7" w:rsidRDefault="00D66042" w:rsidP="001D5316">
      <w:pPr>
        <w:pStyle w:val="LLSisennettyrivi100pt"/>
        <w:rPr>
          <w:lang w:val="sv-SE"/>
        </w:rPr>
      </w:pPr>
      <w:r w:rsidRPr="00DE61D7">
        <w:rPr>
          <w:lang w:val="sv-SE"/>
        </w:rPr>
        <w:t>Fyrir rikisstjórn Islands:</w:t>
      </w:r>
    </w:p>
    <w:p w14:paraId="2A3393E8" w14:textId="77777777" w:rsidR="00D66042" w:rsidRPr="00DE61D7" w:rsidRDefault="00D66042" w:rsidP="001D5316">
      <w:pPr>
        <w:pStyle w:val="LLSisennettyrivi100pt"/>
        <w:rPr>
          <w:lang w:val="sv-SE"/>
        </w:rPr>
      </w:pPr>
      <w:r w:rsidRPr="00DE61D7">
        <w:rPr>
          <w:lang w:val="sv-SE"/>
        </w:rPr>
        <w:t>For Norges regjering:</w:t>
      </w:r>
    </w:p>
    <w:p w14:paraId="7D8E63AA" w14:textId="5A927A7A" w:rsidR="006A643C" w:rsidRPr="00DE61D7" w:rsidRDefault="00D66042" w:rsidP="001D5316">
      <w:pPr>
        <w:pStyle w:val="LLSisennettyrivi100pt"/>
        <w:rPr>
          <w:lang w:val="sv-SE"/>
        </w:rPr>
      </w:pPr>
      <w:r w:rsidRPr="00DE61D7">
        <w:rPr>
          <w:lang w:val="sv-SE"/>
        </w:rPr>
        <w:t>För Sveriges regering:</w:t>
      </w:r>
      <w:r w:rsidR="006A643C" w:rsidRPr="00DE61D7">
        <w:rPr>
          <w:lang w:val="sv-SE"/>
        </w:rPr>
        <w:br w:type="page"/>
      </w:r>
    </w:p>
    <w:p w14:paraId="1EC3D5D3" w14:textId="3C70E4E3" w:rsidR="001D5316" w:rsidRPr="00DE61D7" w:rsidRDefault="001D5316" w:rsidP="001D5316">
      <w:pPr>
        <w:pStyle w:val="LiiteOtsikko3"/>
        <w:rPr>
          <w:lang w:val="sv-SE"/>
        </w:rPr>
      </w:pPr>
      <w:r w:rsidRPr="00DE61D7">
        <w:rPr>
          <w:lang w:val="sv-SE"/>
        </w:rPr>
        <w:lastRenderedPageBreak/>
        <w:t>Mallisopimusmääräyksiä ruotsiksi</w:t>
      </w:r>
    </w:p>
    <w:p w14:paraId="65C2B5B8" w14:textId="1BE79820" w:rsidR="00D66042" w:rsidRPr="00BD49A8" w:rsidRDefault="00D66042" w:rsidP="00D66042">
      <w:pPr>
        <w:pStyle w:val="LLLeipisOtsikko"/>
        <w:rPr>
          <w:lang w:val="sv-SE"/>
        </w:rPr>
      </w:pPr>
      <w:r w:rsidRPr="00BD49A8">
        <w:rPr>
          <w:lang w:val="sv-SE"/>
        </w:rPr>
        <w:t>AVTAL</w:t>
      </w:r>
    </w:p>
    <w:p w14:paraId="79C252C5" w14:textId="77777777" w:rsidR="00D66042" w:rsidRPr="00DE61D7" w:rsidRDefault="00D66042" w:rsidP="00D66042">
      <w:pPr>
        <w:pStyle w:val="LLKeskitetty44pt"/>
        <w:rPr>
          <w:rStyle w:val="Strong"/>
          <w:lang w:val="sv-SE"/>
        </w:rPr>
      </w:pPr>
      <w:r w:rsidRPr="00DE61D7">
        <w:rPr>
          <w:rStyle w:val="Strong"/>
          <w:lang w:val="sv-SE"/>
        </w:rPr>
        <w:t>mellan Danmark, Finland, Island, Norge och Sverige om</w:t>
      </w:r>
    </w:p>
    <w:p w14:paraId="2EEE443B" w14:textId="77777777" w:rsidR="00D66042" w:rsidRPr="00DE61D7" w:rsidRDefault="00D66042" w:rsidP="00D66042">
      <w:pPr>
        <w:pStyle w:val="LLKeskitettyrivi"/>
        <w:rPr>
          <w:rStyle w:val="Strong"/>
          <w:lang w:val="sv-SE"/>
        </w:rPr>
      </w:pPr>
      <w:r w:rsidRPr="00DE61D7">
        <w:rPr>
          <w:rStyle w:val="Strong"/>
          <w:lang w:val="sv-SE"/>
        </w:rPr>
        <w:t>........................................</w:t>
      </w:r>
    </w:p>
    <w:p w14:paraId="5CE3DD1C" w14:textId="17C84818" w:rsidR="00D66042" w:rsidRPr="00BD49A8" w:rsidRDefault="00D66042" w:rsidP="00465789">
      <w:pPr>
        <w:pStyle w:val="LLSisennetty44pt"/>
      </w:pPr>
      <w:r w:rsidRPr="00BD49A8">
        <w:t xml:space="preserve">Regeringarna i Danmark, Finland, Island, Norge och Sverige, som </w:t>
      </w:r>
    </w:p>
    <w:p w14:paraId="2CA672E9" w14:textId="77777777" w:rsidR="00D66042" w:rsidRPr="00BD49A8" w:rsidRDefault="00D66042" w:rsidP="00D66042">
      <w:pPr>
        <w:pStyle w:val="LLSisennettyrivi"/>
        <w:rPr>
          <w:lang w:val="sv-SE"/>
        </w:rPr>
      </w:pPr>
      <w:r w:rsidRPr="00BD49A8">
        <w:rPr>
          <w:lang w:val="sv-SE"/>
        </w:rPr>
        <w:t xml:space="preserve">önskar/anser/eftersträvar ................................................... </w:t>
      </w:r>
    </w:p>
    <w:p w14:paraId="0893122A" w14:textId="77777777" w:rsidR="00D66042" w:rsidRPr="00BD49A8" w:rsidRDefault="00D66042" w:rsidP="00D66042">
      <w:pPr>
        <w:pStyle w:val="LLSisennettyrivi"/>
        <w:rPr>
          <w:lang w:val="sv-SE"/>
        </w:rPr>
      </w:pPr>
      <w:r w:rsidRPr="00BD49A8">
        <w:rPr>
          <w:lang w:val="sv-SE"/>
        </w:rPr>
        <w:t>har kommit överens om följande:</w:t>
      </w:r>
    </w:p>
    <w:p w14:paraId="3EE39760" w14:textId="77777777" w:rsidR="00D66042" w:rsidRPr="00BD49A8" w:rsidRDefault="00D66042" w:rsidP="00D66042">
      <w:pPr>
        <w:pStyle w:val="LLKeskitetty44pt"/>
        <w:rPr>
          <w:lang w:val="sv-SE"/>
        </w:rPr>
      </w:pPr>
      <w:r w:rsidRPr="00BD49A8">
        <w:rPr>
          <w:lang w:val="sv-SE"/>
        </w:rPr>
        <w:t xml:space="preserve">Artikel 1 – y </w:t>
      </w:r>
    </w:p>
    <w:p w14:paraId="3C332474" w14:textId="77777777" w:rsidR="00D66042" w:rsidRPr="00DE61D7" w:rsidRDefault="00D66042" w:rsidP="00465789">
      <w:pPr>
        <w:pStyle w:val="LLKeskitetty26pt"/>
        <w:rPr>
          <w:lang w:val="sv-SE"/>
        </w:rPr>
      </w:pPr>
      <w:r w:rsidRPr="00DE61D7">
        <w:rPr>
          <w:lang w:val="sv-SE"/>
        </w:rPr>
        <w:t>(sakliga bestämmelser)</w:t>
      </w:r>
    </w:p>
    <w:p w14:paraId="110A4EA2" w14:textId="77777777" w:rsidR="00D66042" w:rsidRPr="00DE61D7" w:rsidRDefault="00D66042" w:rsidP="00465789">
      <w:pPr>
        <w:pStyle w:val="LLKeskitetty26pt"/>
        <w:rPr>
          <w:lang w:val="sv-SE"/>
        </w:rPr>
      </w:pPr>
      <w:r w:rsidRPr="00DE61D7">
        <w:rPr>
          <w:lang w:val="sv-SE"/>
        </w:rPr>
        <w:t>........................................</w:t>
      </w:r>
    </w:p>
    <w:p w14:paraId="5377642F" w14:textId="77777777" w:rsidR="00D66042" w:rsidRPr="00DE61D7" w:rsidRDefault="00D66042" w:rsidP="00465789">
      <w:pPr>
        <w:pStyle w:val="LLKeskitetty26pt"/>
        <w:rPr>
          <w:lang w:val="sv-SE"/>
        </w:rPr>
      </w:pPr>
      <w:r w:rsidRPr="00DE61D7">
        <w:rPr>
          <w:lang w:val="sv-SE"/>
        </w:rPr>
        <w:t>Artikel y + 1</w:t>
      </w:r>
    </w:p>
    <w:p w14:paraId="264B35EB" w14:textId="77777777" w:rsidR="00D66042" w:rsidRPr="00BD49A8" w:rsidRDefault="00D66042" w:rsidP="00D66042">
      <w:pPr>
        <w:pStyle w:val="LLKeskitettyseursivu"/>
        <w:rPr>
          <w:lang w:val="sv-SE"/>
        </w:rPr>
      </w:pPr>
      <w:r w:rsidRPr="00BD49A8">
        <w:rPr>
          <w:lang w:val="sv-SE"/>
        </w:rPr>
        <w:lastRenderedPageBreak/>
        <w:t>(Alt. A; godkännande)</w:t>
      </w:r>
    </w:p>
    <w:p w14:paraId="2E603FDB" w14:textId="307ED37D" w:rsidR="00D66042" w:rsidRPr="00BD49A8" w:rsidRDefault="00D66042" w:rsidP="00D66042">
      <w:pPr>
        <w:pStyle w:val="LLSisennettyrivi"/>
        <w:rPr>
          <w:lang w:val="sv-SE"/>
        </w:rPr>
      </w:pPr>
      <w:r w:rsidRPr="00BD49A8">
        <w:rPr>
          <w:lang w:val="sv-SE"/>
        </w:rPr>
        <w:t>Avtalet träder i kraft (trettio) dagar efter den dag då samtliga parter har meddelat det .................... utrikesministeriet/-departementet, att avtalet har godkänts.</w:t>
      </w:r>
    </w:p>
    <w:p w14:paraId="3D7E72F9" w14:textId="77777777" w:rsidR="00D66042" w:rsidRPr="00BD49A8" w:rsidRDefault="00D66042" w:rsidP="00D66042">
      <w:pPr>
        <w:pStyle w:val="LLSisennettyrivi"/>
        <w:rPr>
          <w:lang w:val="sv-SE"/>
        </w:rPr>
      </w:pPr>
      <w:r w:rsidRPr="00BD49A8">
        <w:rPr>
          <w:lang w:val="sv-SE"/>
        </w:rPr>
        <w:t>Det .................. utrikesministeriet/-departementet meddelar de övriga parterna om mottagandet av dessa meddelanden och om tidpunkten för avtalets ikraftträdande.</w:t>
      </w:r>
    </w:p>
    <w:p w14:paraId="370DA010" w14:textId="77777777" w:rsidR="00D66042" w:rsidRPr="00BD49A8" w:rsidRDefault="00D66042" w:rsidP="00D66042">
      <w:pPr>
        <w:pStyle w:val="LLKeskitetty44pt"/>
        <w:rPr>
          <w:lang w:val="sv-SE"/>
        </w:rPr>
      </w:pPr>
      <w:r w:rsidRPr="00BD49A8">
        <w:rPr>
          <w:lang w:val="sv-SE"/>
        </w:rPr>
        <w:t>(Alt. B; ratifikation)</w:t>
      </w:r>
    </w:p>
    <w:p w14:paraId="20C244FB" w14:textId="6D766FF9" w:rsidR="00D66042" w:rsidRPr="00BD49A8" w:rsidRDefault="00D66042" w:rsidP="00D66042">
      <w:pPr>
        <w:pStyle w:val="LLSisennettyrivi"/>
        <w:rPr>
          <w:lang w:val="sv-SE"/>
        </w:rPr>
      </w:pPr>
      <w:r w:rsidRPr="00BD49A8">
        <w:rPr>
          <w:lang w:val="sv-SE"/>
        </w:rPr>
        <w:t>Detta avtal ska ratificeras. Avtalet träder i kraft (trettio) dagar efter den dag då samtliga parter har deponerat sina ratifikationsinstrument hos det ................utrikesministeriet/-departementet.</w:t>
      </w:r>
    </w:p>
    <w:p w14:paraId="57DD0961" w14:textId="77777777" w:rsidR="00D66042" w:rsidRPr="00BD49A8" w:rsidRDefault="00D66042" w:rsidP="00D66042">
      <w:pPr>
        <w:pStyle w:val="LLSisennettyrivi"/>
        <w:rPr>
          <w:lang w:val="sv-SE"/>
        </w:rPr>
      </w:pPr>
      <w:r w:rsidRPr="00BD49A8">
        <w:rPr>
          <w:lang w:val="sv-SE"/>
        </w:rPr>
        <w:t>Det ....................utrikesministeriet/-departementet meddelar de övriga parterna om deponeringen av ratifikationsinstrumenten och om tidpunkten för avtalets ikraftträdande.</w:t>
      </w:r>
    </w:p>
    <w:p w14:paraId="55BDB0EB" w14:textId="77777777" w:rsidR="00D66042" w:rsidRPr="00BD49A8" w:rsidRDefault="00D66042" w:rsidP="00D66042">
      <w:pPr>
        <w:pStyle w:val="LLKeskitettyseursivu"/>
        <w:rPr>
          <w:lang w:val="sv-SE"/>
        </w:rPr>
      </w:pPr>
      <w:r w:rsidRPr="00BD49A8">
        <w:rPr>
          <w:lang w:val="sv-SE"/>
        </w:rPr>
        <w:lastRenderedPageBreak/>
        <w:t>Artikel y + 2</w:t>
      </w:r>
    </w:p>
    <w:p w14:paraId="693909AD" w14:textId="77777777" w:rsidR="00D66042" w:rsidRPr="00BD49A8" w:rsidRDefault="00D66042" w:rsidP="00D66042">
      <w:pPr>
        <w:pStyle w:val="LLSisennettyrivi"/>
        <w:rPr>
          <w:lang w:val="sv-SE"/>
        </w:rPr>
      </w:pPr>
      <w:r w:rsidRPr="00BD49A8">
        <w:rPr>
          <w:lang w:val="sv-SE"/>
        </w:rPr>
        <w:t>En part kan uppsäga avtalet genom skriftligt meddelande härom till det ..................</w:t>
      </w:r>
    </w:p>
    <w:p w14:paraId="4C3517AD" w14:textId="77777777" w:rsidR="00D66042" w:rsidRPr="00BD49A8" w:rsidRDefault="00D66042" w:rsidP="00D66042">
      <w:pPr>
        <w:pStyle w:val="LLSisennettyrivi"/>
        <w:rPr>
          <w:lang w:val="sv-SE"/>
        </w:rPr>
      </w:pPr>
      <w:r w:rsidRPr="00BD49A8">
        <w:rPr>
          <w:lang w:val="sv-SE"/>
        </w:rPr>
        <w:t>utrikesministeriet/-departementet, som meddelar de övriga parterna om mottagandet av sådant meddelande och om dess innehåll.</w:t>
      </w:r>
    </w:p>
    <w:p w14:paraId="2BDA1BEB" w14:textId="77777777" w:rsidR="00D66042" w:rsidRPr="00BD49A8" w:rsidRDefault="00D66042" w:rsidP="00D66042">
      <w:pPr>
        <w:pStyle w:val="LLSisennettyrivi"/>
        <w:rPr>
          <w:lang w:val="sv-SE"/>
        </w:rPr>
      </w:pPr>
      <w:r w:rsidRPr="00BD49A8">
        <w:rPr>
          <w:lang w:val="sv-SE"/>
        </w:rPr>
        <w:t>En uppsägning gäller endast den part som har verkställt uppsägningen och får verkan (sex) månader efter den dag då det ..................... utrikesministeriet/-departementet mottagit meddelandet om uppsägningen.</w:t>
      </w:r>
    </w:p>
    <w:p w14:paraId="696DD891" w14:textId="77777777" w:rsidR="00D66042" w:rsidRPr="00BD49A8" w:rsidRDefault="00D66042" w:rsidP="00D66042">
      <w:pPr>
        <w:pStyle w:val="LLKeskitetty44pt"/>
        <w:rPr>
          <w:lang w:val="sv-SE"/>
        </w:rPr>
      </w:pPr>
      <w:r w:rsidRPr="00BD49A8">
        <w:rPr>
          <w:lang w:val="sv-SE"/>
        </w:rPr>
        <w:t>Artikel y + 3</w:t>
      </w:r>
    </w:p>
    <w:p w14:paraId="361A167B" w14:textId="77777777" w:rsidR="00D66042" w:rsidRPr="00BD49A8" w:rsidRDefault="00D66042" w:rsidP="00D66042">
      <w:pPr>
        <w:pStyle w:val="LLSisennettyrivi"/>
        <w:rPr>
          <w:lang w:val="sv-SE"/>
        </w:rPr>
      </w:pPr>
      <w:r w:rsidRPr="00BD49A8">
        <w:rPr>
          <w:lang w:val="sv-SE"/>
        </w:rPr>
        <w:t>Originalexemplaret till detta avtal deponeras hos det ............. utrikesministeriet/- departementet, som tillställer de övriga parterna bestyrkta kopior därav.</w:t>
      </w:r>
    </w:p>
    <w:p w14:paraId="21DD446D" w14:textId="77777777" w:rsidR="00D66042" w:rsidRPr="00BD49A8" w:rsidRDefault="00D66042" w:rsidP="00D66042">
      <w:pPr>
        <w:pStyle w:val="LLSisennettyrivi"/>
        <w:rPr>
          <w:lang w:val="sv-SE"/>
        </w:rPr>
      </w:pPr>
      <w:r w:rsidRPr="00BD49A8">
        <w:rPr>
          <w:lang w:val="sv-SE"/>
        </w:rPr>
        <w:t>Till bekräftelse härav har de vederbörligen befullmäktigade ombuden undertecknat detta avtal.</w:t>
      </w:r>
    </w:p>
    <w:p w14:paraId="75E84525" w14:textId="4B412276" w:rsidR="00D66042" w:rsidRPr="00BD49A8" w:rsidRDefault="00D66042" w:rsidP="00BD49A8">
      <w:pPr>
        <w:pStyle w:val="LLSisennettyrivi"/>
        <w:rPr>
          <w:lang w:val="sv-SE"/>
        </w:rPr>
      </w:pPr>
      <w:r w:rsidRPr="00BD49A8">
        <w:rPr>
          <w:lang w:val="sv-SE"/>
        </w:rPr>
        <w:t>Som skedde i ................... den .............20 .... i ett exemplar på danska, finska, isländska, norska och svenska språken, vilka samtliga texter har samma giltighet.</w:t>
      </w:r>
      <w:r w:rsidRPr="00DE61D7">
        <w:rPr>
          <w:lang w:val="sv-SE"/>
        </w:rPr>
        <w:br w:type="page"/>
      </w:r>
    </w:p>
    <w:p w14:paraId="6AB1868A" w14:textId="77777777" w:rsidR="00D66042" w:rsidRPr="00BD49A8" w:rsidRDefault="00D66042" w:rsidP="00D66042">
      <w:pPr>
        <w:pStyle w:val="LLSisennettyrivi"/>
        <w:rPr>
          <w:lang w:val="da-DK"/>
        </w:rPr>
      </w:pPr>
      <w:r w:rsidRPr="00BD49A8">
        <w:rPr>
          <w:lang w:val="da-DK"/>
        </w:rPr>
        <w:lastRenderedPageBreak/>
        <w:t>For Danmarks regering:</w:t>
      </w:r>
    </w:p>
    <w:p w14:paraId="3914C702" w14:textId="77777777" w:rsidR="00D66042" w:rsidRDefault="00D66042" w:rsidP="00465789">
      <w:pPr>
        <w:pStyle w:val="LLSisennettyrivi100pt"/>
      </w:pPr>
      <w:r>
        <w:t>Suomen hallituksen puolesta:</w:t>
      </w:r>
    </w:p>
    <w:p w14:paraId="6D23668C" w14:textId="77777777" w:rsidR="00D66042" w:rsidRDefault="00D66042" w:rsidP="00D66042">
      <w:pPr>
        <w:pStyle w:val="LLSisennettyvli"/>
      </w:pPr>
      <w:r>
        <w:t xml:space="preserve">(För Finlands regering:) </w:t>
      </w:r>
    </w:p>
    <w:p w14:paraId="2A4B8D80" w14:textId="77777777" w:rsidR="00D66042" w:rsidRPr="00DE61D7" w:rsidRDefault="00D66042" w:rsidP="00465789">
      <w:pPr>
        <w:pStyle w:val="LLSisennettyrivi100pt"/>
        <w:rPr>
          <w:lang w:val="sv-SE"/>
        </w:rPr>
      </w:pPr>
      <w:r w:rsidRPr="00DE61D7">
        <w:rPr>
          <w:lang w:val="sv-SE"/>
        </w:rPr>
        <w:t>Fyrir rikisstjorn Islands:</w:t>
      </w:r>
    </w:p>
    <w:p w14:paraId="3351D665" w14:textId="77777777" w:rsidR="00D66042" w:rsidRPr="00DE61D7" w:rsidRDefault="00D66042" w:rsidP="00465789">
      <w:pPr>
        <w:pStyle w:val="LLSisennettyrivi100pt"/>
        <w:rPr>
          <w:lang w:val="sv-SE"/>
        </w:rPr>
      </w:pPr>
      <w:r w:rsidRPr="00DE61D7">
        <w:rPr>
          <w:lang w:val="sv-SE"/>
        </w:rPr>
        <w:t>For Norges regjering:</w:t>
      </w:r>
    </w:p>
    <w:p w14:paraId="002F410A" w14:textId="73B29532" w:rsidR="00B2153E" w:rsidRPr="00DE61D7" w:rsidRDefault="00D66042" w:rsidP="00465789">
      <w:pPr>
        <w:pStyle w:val="LLSisennettyrivi100pt"/>
        <w:rPr>
          <w:lang w:val="sv-SE"/>
        </w:rPr>
      </w:pPr>
      <w:r w:rsidRPr="00DE61D7">
        <w:rPr>
          <w:lang w:val="sv-SE"/>
        </w:rPr>
        <w:t>För Sveriges regering:</w:t>
      </w:r>
    </w:p>
    <w:sectPr w:rsidR="00B2153E" w:rsidRPr="00DE61D7" w:rsidSect="00DE61D7">
      <w:footerReference w:type="even" r:id="rId6"/>
      <w:footerReference w:type="default" r:id="rId7"/>
      <w:footerReference w:type="first" r:id="rId8"/>
      <w:pgSz w:w="11906" w:h="16838"/>
      <w:pgMar w:top="1440" w:right="1440" w:bottom="1440" w:left="1440" w:header="14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20EF4" w14:textId="77777777" w:rsidR="001749E6" w:rsidRDefault="001749E6" w:rsidP="00D66042">
      <w:pPr>
        <w:spacing w:after="0" w:line="240" w:lineRule="auto"/>
      </w:pPr>
      <w:r>
        <w:separator/>
      </w:r>
    </w:p>
  </w:endnote>
  <w:endnote w:type="continuationSeparator" w:id="0">
    <w:p w14:paraId="35390BF0" w14:textId="77777777" w:rsidR="001749E6" w:rsidRDefault="001749E6" w:rsidP="00D66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544042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A6C6FF" w14:textId="77777777" w:rsidR="00C92FB1" w:rsidRDefault="00F760F0" w:rsidP="00C457F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E2D0BF7" w14:textId="77777777" w:rsidR="00C92FB1" w:rsidRDefault="001749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0E0FC" w14:textId="77777777" w:rsidR="00C92FB1" w:rsidRPr="00C92FB1" w:rsidRDefault="001749E6" w:rsidP="00DF3AB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7772969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CA94B9" w14:textId="77777777" w:rsidR="00C92FB1" w:rsidRDefault="00F760F0" w:rsidP="00C457F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50B82F2F" w14:textId="77777777" w:rsidR="00C92FB1" w:rsidRDefault="001749E6" w:rsidP="00C92FB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C6157" w14:textId="77777777" w:rsidR="001749E6" w:rsidRDefault="001749E6" w:rsidP="00D66042">
      <w:pPr>
        <w:spacing w:after="0" w:line="240" w:lineRule="auto"/>
      </w:pPr>
      <w:r>
        <w:separator/>
      </w:r>
    </w:p>
  </w:footnote>
  <w:footnote w:type="continuationSeparator" w:id="0">
    <w:p w14:paraId="59EE5964" w14:textId="77777777" w:rsidR="001749E6" w:rsidRDefault="001749E6" w:rsidP="00D66042">
      <w:pPr>
        <w:spacing w:after="0" w:line="240" w:lineRule="auto"/>
      </w:pPr>
      <w:r>
        <w:continuationSeparator/>
      </w:r>
    </w:p>
  </w:footnote>
  <w:footnote w:id="1">
    <w:p w14:paraId="04E97BC8" w14:textId="77777777" w:rsidR="00D66042" w:rsidRPr="009C6A01" w:rsidRDefault="00D66042" w:rsidP="00D66042">
      <w:pPr>
        <w:pStyle w:val="LLAlaviite"/>
      </w:pPr>
      <w:r w:rsidRPr="008C7469">
        <w:rPr>
          <w:rStyle w:val="FootnoteReference"/>
          <w:rFonts w:eastAsiaTheme="majorEastAsia"/>
          <w:szCs w:val="20"/>
        </w:rPr>
        <w:footnoteRef/>
      </w:r>
      <w:r w:rsidRPr="008C7469">
        <w:rPr>
          <w:szCs w:val="20"/>
        </w:rPr>
        <w:t xml:space="preserve"> </w:t>
      </w:r>
      <w:r w:rsidRPr="009C6A01">
        <w:t xml:space="preserve">Mikäli yksi tai useampi itsehallintoalue on mukana allekirjoittamassa sopimusta, alueen nimi mainitaan välittömästi sen maan jälkeen, jonka osa alue on, seuraavalla tavalla: </w:t>
      </w:r>
    </w:p>
    <w:p w14:paraId="0C3E5777" w14:textId="77777777" w:rsidR="00D66042" w:rsidRPr="009C6A01" w:rsidRDefault="00D66042" w:rsidP="00D66042">
      <w:pPr>
        <w:pStyle w:val="LLAlaviite"/>
      </w:pPr>
      <w:r w:rsidRPr="009C6A01">
        <w:t xml:space="preserve">”Tanskan hallitus yhdessä Färsaarten maakunnanhallituksen ja Grönlannin maakunnanhallituksen kanssa sekä Suomen, Islannin, Norjan ja Ruotsin hallitukset, ......................” </w:t>
      </w:r>
    </w:p>
    <w:p w14:paraId="4EAE1F5C" w14:textId="77777777" w:rsidR="00D66042" w:rsidRPr="009C6A01" w:rsidRDefault="00D66042" w:rsidP="00D66042">
      <w:pPr>
        <w:pStyle w:val="LLAlaviite"/>
      </w:pPr>
      <w:r w:rsidRPr="009C6A01">
        <w:t xml:space="preserve">Sillä allekirjoitussivulla, jolla teksti kirjoitetaan kyseisen maan tai alueen kielellä, käytetään samaa järjestystä. </w:t>
      </w:r>
    </w:p>
  </w:footnote>
  <w:footnote w:id="2">
    <w:p w14:paraId="08F5EFEE" w14:textId="77777777" w:rsidR="00D66042" w:rsidRPr="008C7469" w:rsidRDefault="00D66042" w:rsidP="00D66042">
      <w:pPr>
        <w:pStyle w:val="LLAlaviite"/>
      </w:pPr>
      <w:r w:rsidRPr="008C7469">
        <w:rPr>
          <w:rStyle w:val="FootnoteReference"/>
          <w:rFonts w:eastAsiaTheme="majorEastAsia"/>
          <w:szCs w:val="20"/>
        </w:rPr>
        <w:footnoteRef/>
      </w:r>
      <w:r w:rsidRPr="008C7469">
        <w:t xml:space="preserve"> Joissain tapauksissa esimerkiksi kolmen tai neljän valtion hyväksyntä tai ratifiointi voi riittää sopimuksen voimaantuloa varten. </w:t>
      </w:r>
    </w:p>
  </w:footnote>
  <w:footnote w:id="3">
    <w:p w14:paraId="5E023954" w14:textId="77777777" w:rsidR="00D66042" w:rsidRPr="008C7469" w:rsidRDefault="00D66042" w:rsidP="00D66042">
      <w:pPr>
        <w:pStyle w:val="LLAlaviite"/>
      </w:pPr>
      <w:r w:rsidRPr="008C7469">
        <w:rPr>
          <w:rStyle w:val="FootnoteReference"/>
          <w:rFonts w:eastAsiaTheme="majorEastAsia"/>
          <w:szCs w:val="20"/>
        </w:rPr>
        <w:footnoteRef/>
      </w:r>
      <w:r w:rsidRPr="008C7469">
        <w:t xml:space="preserve"> Joissain tapauksissa esimerkiksi kolmen tai neljän valtion hyväksyntä tai ratifiointi voi riittää sopimuksen voimaantuloa varten. </w:t>
      </w:r>
    </w:p>
  </w:footnote>
  <w:footnote w:id="4">
    <w:p w14:paraId="358C7D11" w14:textId="40716EC4" w:rsidR="00D66042" w:rsidRPr="008C7469" w:rsidRDefault="00D66042" w:rsidP="006A643C">
      <w:pPr>
        <w:pStyle w:val="LLAlaviite"/>
      </w:pPr>
      <w:r w:rsidRPr="008C7469">
        <w:rPr>
          <w:rStyle w:val="FootnoteReference"/>
          <w:rFonts w:eastAsiaTheme="majorEastAsia"/>
          <w:szCs w:val="20"/>
        </w:rPr>
        <w:footnoteRef/>
      </w:r>
      <w:r w:rsidRPr="008C7469">
        <w:t xml:space="preserve"> Mikäli sopimuksella on erillinen suomenruotsalainen teksti, tämä lause kirjoitetaan sekä suomeksi että ruotsiksi.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042"/>
    <w:rsid w:val="001749E6"/>
    <w:rsid w:val="001D5316"/>
    <w:rsid w:val="00444D41"/>
    <w:rsid w:val="00465789"/>
    <w:rsid w:val="005930E2"/>
    <w:rsid w:val="006A643C"/>
    <w:rsid w:val="006A7986"/>
    <w:rsid w:val="00752AD4"/>
    <w:rsid w:val="00866002"/>
    <w:rsid w:val="00A75703"/>
    <w:rsid w:val="00B2153E"/>
    <w:rsid w:val="00BD49A8"/>
    <w:rsid w:val="00D06CE2"/>
    <w:rsid w:val="00D66042"/>
    <w:rsid w:val="00DE3FD2"/>
    <w:rsid w:val="00DE61D7"/>
    <w:rsid w:val="00F7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F9905"/>
  <w15:chartTrackingRefBased/>
  <w15:docId w15:val="{4BBAAF68-5342-4C46-96E1-ED897F10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4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042"/>
    <w:pPr>
      <w:spacing w:after="200" w:line="276" w:lineRule="auto"/>
    </w:pPr>
    <w:rPr>
      <w:rFonts w:ascii="Calibri" w:eastAsia="Calibri" w:hAnsi="Calibri" w:cs="Times New Roman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Alatunniste VN"/>
    <w:basedOn w:val="Normal"/>
    <w:next w:val="Normal"/>
    <w:link w:val="FooterChar"/>
    <w:uiPriority w:val="4"/>
    <w:unhideWhenUsed/>
    <w:rsid w:val="00D66042"/>
    <w:pPr>
      <w:spacing w:before="170" w:after="0" w:line="280" w:lineRule="atLeast"/>
      <w:jc w:val="center"/>
    </w:pPr>
    <w:rPr>
      <w:rFonts w:ascii="Arial" w:eastAsia="Times New Roman" w:hAnsi="Arial"/>
      <w:sz w:val="20"/>
      <w:szCs w:val="20"/>
      <w:lang w:eastAsia="fi-FI"/>
    </w:rPr>
  </w:style>
  <w:style w:type="character" w:customStyle="1" w:styleId="FooterChar">
    <w:name w:val="Footer Char"/>
    <w:aliases w:val="Alatunniste VN Char"/>
    <w:basedOn w:val="DefaultParagraphFont"/>
    <w:link w:val="Footer"/>
    <w:uiPriority w:val="4"/>
    <w:rsid w:val="00D66042"/>
    <w:rPr>
      <w:rFonts w:ascii="Arial" w:eastAsia="Times New Roman" w:hAnsi="Arial" w:cs="Times New Roman"/>
      <w:sz w:val="20"/>
      <w:szCs w:val="20"/>
      <w:lang w:val="en-US" w:eastAsia="fi-FI"/>
    </w:rPr>
  </w:style>
  <w:style w:type="paragraph" w:styleId="FootnoteText">
    <w:name w:val="footnote text"/>
    <w:basedOn w:val="Normal"/>
    <w:link w:val="FootnoteTextChar"/>
    <w:uiPriority w:val="99"/>
    <w:unhideWhenUsed/>
    <w:rsid w:val="00D66042"/>
    <w:pPr>
      <w:spacing w:after="0" w:line="240" w:lineRule="auto"/>
    </w:pPr>
    <w:rPr>
      <w:rFonts w:ascii="Arial" w:eastAsia="Times New Roman" w:hAnsi="Arial"/>
      <w:sz w:val="20"/>
      <w:szCs w:val="20"/>
      <w:lang w:eastAsia="fi-F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66042"/>
    <w:rPr>
      <w:rFonts w:ascii="Arial" w:eastAsia="Times New Roman" w:hAnsi="Arial" w:cs="Times New Roman"/>
      <w:sz w:val="20"/>
      <w:szCs w:val="20"/>
      <w:lang w:val="en-US" w:eastAsia="fi-FI"/>
    </w:rPr>
  </w:style>
  <w:style w:type="character" w:styleId="FootnoteReference">
    <w:name w:val="footnote reference"/>
    <w:basedOn w:val="DefaultParagraphFont"/>
    <w:uiPriority w:val="99"/>
    <w:unhideWhenUsed/>
    <w:qFormat/>
    <w:rsid w:val="00D66042"/>
    <w:rPr>
      <w:vertAlign w:val="superscript"/>
    </w:rPr>
  </w:style>
  <w:style w:type="table" w:styleId="TableGrid">
    <w:name w:val="Table Grid"/>
    <w:basedOn w:val="TableNormal"/>
    <w:uiPriority w:val="59"/>
    <w:rsid w:val="00D66042"/>
    <w:rPr>
      <w:rFonts w:ascii="Arial" w:eastAsia="Times New Roman" w:hAnsi="Arial" w:cs="Times New Roman"/>
      <w:sz w:val="20"/>
      <w:szCs w:val="20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66042"/>
  </w:style>
  <w:style w:type="paragraph" w:customStyle="1" w:styleId="LLLeipisOtsikko">
    <w:name w:val="LLLeipisOtsikko"/>
    <w:qFormat/>
    <w:rsid w:val="006A7986"/>
    <w:pPr>
      <w:snapToGrid w:val="0"/>
      <w:spacing w:before="880" w:after="220" w:line="320" w:lineRule="exact"/>
      <w:jc w:val="center"/>
    </w:pPr>
    <w:rPr>
      <w:rFonts w:ascii="Times New Roman Bold" w:eastAsia="Calibri" w:hAnsi="Times New Roman Bold" w:cs="Times New Roman"/>
      <w:b/>
      <w:sz w:val="28"/>
      <w:szCs w:val="22"/>
      <w:lang w:val="fi-FI"/>
    </w:rPr>
  </w:style>
  <w:style w:type="paragraph" w:customStyle="1" w:styleId="LLKeskitetty44pt">
    <w:name w:val="LLKeskitetty 44pt"/>
    <w:basedOn w:val="Normal"/>
    <w:qFormat/>
    <w:rsid w:val="001D5316"/>
    <w:pPr>
      <w:overflowPunct w:val="0"/>
      <w:autoSpaceDE w:val="0"/>
      <w:autoSpaceDN w:val="0"/>
      <w:adjustRightInd w:val="0"/>
      <w:spacing w:before="880" w:after="0" w:line="260" w:lineRule="exact"/>
      <w:jc w:val="center"/>
      <w:textAlignment w:val="baseline"/>
    </w:pPr>
    <w:rPr>
      <w:rFonts w:ascii="Times New Roman" w:hAnsi="Times New Roman"/>
      <w:lang w:val="fi-FI"/>
    </w:rPr>
  </w:style>
  <w:style w:type="paragraph" w:customStyle="1" w:styleId="LLAlaviite">
    <w:name w:val="LLAlaviite"/>
    <w:basedOn w:val="NormalWeb"/>
    <w:qFormat/>
    <w:rsid w:val="00D66042"/>
    <w:pPr>
      <w:shd w:val="clear" w:color="auto" w:fill="FFFFFF"/>
      <w:spacing w:before="100" w:after="0" w:line="220" w:lineRule="exact"/>
    </w:pPr>
    <w:rPr>
      <w:rFonts w:eastAsia="Times New Roman"/>
      <w:sz w:val="20"/>
      <w:szCs w:val="18"/>
      <w:lang w:val="fi-FI" w:eastAsia="fi-FI"/>
    </w:rPr>
  </w:style>
  <w:style w:type="paragraph" w:customStyle="1" w:styleId="LLKeskitettyseursivu">
    <w:name w:val="LLKeskitetty seur.sivu"/>
    <w:basedOn w:val="LLKeskitetty44pt"/>
    <w:qFormat/>
    <w:rsid w:val="00D66042"/>
    <w:pPr>
      <w:pageBreakBefore/>
    </w:pPr>
  </w:style>
  <w:style w:type="paragraph" w:customStyle="1" w:styleId="LLSisennettyrivi">
    <w:name w:val="LLSisennetty rivi"/>
    <w:basedOn w:val="Normal"/>
    <w:qFormat/>
    <w:rsid w:val="00BD49A8"/>
    <w:pPr>
      <w:overflowPunct w:val="0"/>
      <w:autoSpaceDE w:val="0"/>
      <w:autoSpaceDN w:val="0"/>
      <w:adjustRightInd w:val="0"/>
      <w:snapToGrid w:val="0"/>
      <w:spacing w:before="260" w:after="0" w:line="260" w:lineRule="exact"/>
      <w:ind w:left="357"/>
      <w:jc w:val="both"/>
      <w:textAlignment w:val="baseline"/>
    </w:pPr>
    <w:rPr>
      <w:rFonts w:ascii="Times New Roman" w:hAnsi="Times New Roman"/>
      <w:lang w:val="fi-FI"/>
    </w:rPr>
  </w:style>
  <w:style w:type="paragraph" w:customStyle="1" w:styleId="LLKeskitettyrivi">
    <w:name w:val="LLKeskitetty rivi"/>
    <w:basedOn w:val="LLKeskitetty44pt"/>
    <w:qFormat/>
    <w:rsid w:val="00D66042"/>
    <w:pPr>
      <w:spacing w:before="260" w:after="260"/>
    </w:pPr>
  </w:style>
  <w:style w:type="paragraph" w:customStyle="1" w:styleId="LiiteOtsikko1">
    <w:name w:val="Liite Otsikko 1"/>
    <w:qFormat/>
    <w:rsid w:val="00D66042"/>
    <w:pPr>
      <w:outlineLvl w:val="0"/>
    </w:pPr>
    <w:rPr>
      <w:rFonts w:ascii="Times New Roman" w:eastAsia="Times New Roman" w:hAnsi="Times New Roman" w:cs="Times New Roman"/>
      <w:b/>
      <w:bCs/>
      <w:sz w:val="22"/>
      <w:lang w:val="fi-FI" w:eastAsia="fi-FI"/>
    </w:rPr>
  </w:style>
  <w:style w:type="paragraph" w:customStyle="1" w:styleId="LLSisennettyvli">
    <w:name w:val="LLSisennetty väli"/>
    <w:basedOn w:val="Normal"/>
    <w:qFormat/>
    <w:rsid w:val="00D66042"/>
    <w:pPr>
      <w:overflowPunct w:val="0"/>
      <w:autoSpaceDE w:val="0"/>
      <w:autoSpaceDN w:val="0"/>
      <w:adjustRightInd w:val="0"/>
      <w:snapToGrid w:val="0"/>
      <w:spacing w:before="140" w:after="0" w:line="260" w:lineRule="exact"/>
      <w:ind w:left="357"/>
      <w:jc w:val="both"/>
      <w:textAlignment w:val="baseline"/>
    </w:pPr>
    <w:rPr>
      <w:rFonts w:ascii="Times New Roman" w:hAnsi="Times New Roman"/>
      <w:lang w:val="sv-SE"/>
    </w:rPr>
  </w:style>
  <w:style w:type="paragraph" w:styleId="NormalWeb">
    <w:name w:val="Normal (Web)"/>
    <w:basedOn w:val="Normal"/>
    <w:uiPriority w:val="99"/>
    <w:semiHidden/>
    <w:unhideWhenUsed/>
    <w:rsid w:val="00D66042"/>
    <w:rPr>
      <w:rFonts w:ascii="Times New Roman" w:hAnsi="Times New Roman"/>
      <w:sz w:val="24"/>
      <w:szCs w:val="24"/>
    </w:rPr>
  </w:style>
  <w:style w:type="paragraph" w:customStyle="1" w:styleId="LiiteOtsikko2">
    <w:name w:val="Liite Otsikko 2"/>
    <w:basedOn w:val="Normal"/>
    <w:qFormat/>
    <w:rsid w:val="006A7986"/>
    <w:pPr>
      <w:spacing w:before="60" w:after="0" w:line="240" w:lineRule="auto"/>
      <w:outlineLvl w:val="1"/>
    </w:pPr>
    <w:rPr>
      <w:rFonts w:ascii="Times New Roman" w:eastAsia="Times New Roman" w:hAnsi="Times New Roman"/>
      <w:bCs/>
      <w:i/>
      <w:iCs/>
      <w:szCs w:val="24"/>
      <w:lang w:val="fi-FI" w:eastAsia="fi-FI"/>
    </w:rPr>
  </w:style>
  <w:style w:type="character" w:styleId="Strong">
    <w:name w:val="Strong"/>
    <w:basedOn w:val="DefaultParagraphFont"/>
    <w:uiPriority w:val="22"/>
    <w:qFormat/>
    <w:rsid w:val="006A7986"/>
    <w:rPr>
      <w:b/>
      <w:bCs/>
    </w:rPr>
  </w:style>
  <w:style w:type="paragraph" w:customStyle="1" w:styleId="LiiteOtsikko3">
    <w:name w:val="Liite Otsikko 3"/>
    <w:basedOn w:val="LiiteOtsikko2"/>
    <w:qFormat/>
    <w:rsid w:val="006A7986"/>
    <w:pPr>
      <w:spacing w:before="440"/>
      <w:outlineLvl w:val="2"/>
    </w:pPr>
  </w:style>
  <w:style w:type="paragraph" w:customStyle="1" w:styleId="LLSisennettyrivi100pt">
    <w:name w:val="LLSisennetty rivi 100pt"/>
    <w:basedOn w:val="LLSisennettyrivi"/>
    <w:qFormat/>
    <w:rsid w:val="001D5316"/>
    <w:pPr>
      <w:spacing w:before="2000"/>
    </w:pPr>
  </w:style>
  <w:style w:type="paragraph" w:customStyle="1" w:styleId="LLKeskitetty26pt">
    <w:name w:val="LLKeskitetty 26pt"/>
    <w:basedOn w:val="LLKeskitetty44pt"/>
    <w:qFormat/>
    <w:rsid w:val="00DE3FD2"/>
    <w:pPr>
      <w:spacing w:before="520"/>
    </w:pPr>
  </w:style>
  <w:style w:type="paragraph" w:customStyle="1" w:styleId="LLSisennetty44pt">
    <w:name w:val="LLSisennetty 44pt"/>
    <w:basedOn w:val="LLSisennettyrivi"/>
    <w:qFormat/>
    <w:rsid w:val="00465789"/>
    <w:pPr>
      <w:spacing w:before="880"/>
    </w:pPr>
    <w:rPr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8</Pages>
  <Words>498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Tölö Elina</cp:lastModifiedBy>
  <cp:revision>6</cp:revision>
  <dcterms:created xsi:type="dcterms:W3CDTF">2021-08-23T10:46:00Z</dcterms:created>
  <dcterms:modified xsi:type="dcterms:W3CDTF">2022-05-24T11:22:00Z</dcterms:modified>
</cp:coreProperties>
</file>